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9C" w:rsidRPr="00A12EF2" w:rsidRDefault="00F43595" w:rsidP="00F43595">
      <w:pPr>
        <w:spacing w:after="0" w:line="240" w:lineRule="auto"/>
        <w:jc w:val="right"/>
        <w:rPr>
          <w:rFonts w:ascii="Times New Roman" w:hAnsi="Times New Roman" w:cs="Times New Roman"/>
          <w:sz w:val="24"/>
          <w:szCs w:val="24"/>
        </w:rPr>
      </w:pPr>
      <w:r w:rsidRPr="00A12EF2">
        <w:rPr>
          <w:rFonts w:ascii="Times New Roman" w:hAnsi="Times New Roman" w:cs="Times New Roman"/>
          <w:sz w:val="24"/>
          <w:szCs w:val="24"/>
        </w:rPr>
        <w:t xml:space="preserve">                                                     </w:t>
      </w:r>
    </w:p>
    <w:p w:rsidR="002B189C" w:rsidRPr="00A12EF2" w:rsidRDefault="002B189C" w:rsidP="00F43595">
      <w:pPr>
        <w:spacing w:after="0" w:line="240" w:lineRule="auto"/>
        <w:jc w:val="right"/>
        <w:rPr>
          <w:rFonts w:ascii="Times New Roman" w:hAnsi="Times New Roman" w:cs="Times New Roman"/>
          <w:sz w:val="24"/>
          <w:szCs w:val="24"/>
        </w:rPr>
      </w:pPr>
    </w:p>
    <w:p w:rsidR="002B189C" w:rsidRPr="00A12EF2" w:rsidRDefault="002B189C" w:rsidP="00F43595">
      <w:pPr>
        <w:spacing w:after="0" w:line="240" w:lineRule="auto"/>
        <w:jc w:val="right"/>
        <w:rPr>
          <w:rFonts w:ascii="Times New Roman" w:hAnsi="Times New Roman" w:cs="Times New Roman"/>
          <w:sz w:val="24"/>
          <w:szCs w:val="24"/>
        </w:rPr>
      </w:pPr>
    </w:p>
    <w:p w:rsidR="00F43595" w:rsidRPr="00A12EF2" w:rsidRDefault="00F43595" w:rsidP="00F43595">
      <w:pPr>
        <w:spacing w:after="0" w:line="240" w:lineRule="auto"/>
        <w:jc w:val="right"/>
        <w:rPr>
          <w:rFonts w:ascii="Times New Roman" w:hAnsi="Times New Roman" w:cs="Times New Roman"/>
          <w:sz w:val="24"/>
          <w:szCs w:val="24"/>
        </w:rPr>
      </w:pPr>
      <w:r w:rsidRPr="00A12EF2">
        <w:rPr>
          <w:rFonts w:ascii="Times New Roman" w:hAnsi="Times New Roman" w:cs="Times New Roman"/>
          <w:sz w:val="24"/>
          <w:szCs w:val="24"/>
        </w:rPr>
        <w:t xml:space="preserve">            «Утверждаю»</w:t>
      </w:r>
    </w:p>
    <w:p w:rsidR="00F43595" w:rsidRPr="00A12EF2" w:rsidRDefault="00F43595" w:rsidP="00EB1502">
      <w:pPr>
        <w:spacing w:after="0" w:line="240" w:lineRule="auto"/>
        <w:jc w:val="right"/>
        <w:rPr>
          <w:rFonts w:ascii="Times New Roman" w:hAnsi="Times New Roman" w:cs="Times New Roman"/>
          <w:sz w:val="24"/>
          <w:szCs w:val="24"/>
        </w:rPr>
      </w:pPr>
      <w:r w:rsidRPr="00A12EF2">
        <w:rPr>
          <w:rFonts w:ascii="Times New Roman" w:hAnsi="Times New Roman" w:cs="Times New Roman"/>
          <w:sz w:val="24"/>
          <w:szCs w:val="24"/>
        </w:rPr>
        <w:t xml:space="preserve">                                     </w:t>
      </w:r>
    </w:p>
    <w:p w:rsidR="00F43595" w:rsidRPr="00A12EF2" w:rsidRDefault="00F43595" w:rsidP="00F43595">
      <w:pPr>
        <w:spacing w:after="0" w:line="240" w:lineRule="auto"/>
        <w:jc w:val="right"/>
        <w:rPr>
          <w:rFonts w:ascii="Times New Roman" w:hAnsi="Times New Roman" w:cs="Times New Roman"/>
          <w:sz w:val="24"/>
          <w:szCs w:val="24"/>
          <w:u w:val="single"/>
        </w:rPr>
      </w:pPr>
      <w:r w:rsidRPr="00A12EF2">
        <w:rPr>
          <w:rFonts w:ascii="Times New Roman" w:hAnsi="Times New Roman" w:cs="Times New Roman"/>
          <w:sz w:val="24"/>
          <w:szCs w:val="24"/>
        </w:rPr>
        <w:t xml:space="preserve">                                                          </w:t>
      </w:r>
      <w:r w:rsidR="00EA1820" w:rsidRPr="00A12EF2">
        <w:rPr>
          <w:rFonts w:ascii="Times New Roman" w:hAnsi="Times New Roman" w:cs="Times New Roman"/>
          <w:sz w:val="24"/>
          <w:szCs w:val="24"/>
        </w:rPr>
        <w:t xml:space="preserve">                         </w:t>
      </w:r>
      <w:r w:rsidRPr="00A12EF2">
        <w:rPr>
          <w:rFonts w:ascii="Times New Roman" w:hAnsi="Times New Roman" w:cs="Times New Roman"/>
          <w:sz w:val="24"/>
          <w:szCs w:val="24"/>
        </w:rPr>
        <w:t xml:space="preserve"> </w:t>
      </w:r>
    </w:p>
    <w:p w:rsidR="00F43595" w:rsidRPr="00A12EF2" w:rsidRDefault="00F43595" w:rsidP="00F43595">
      <w:pPr>
        <w:jc w:val="right"/>
        <w:rPr>
          <w:rFonts w:ascii="Times New Roman" w:hAnsi="Times New Roman" w:cs="Times New Roman"/>
          <w:sz w:val="24"/>
          <w:szCs w:val="24"/>
        </w:rPr>
      </w:pPr>
    </w:p>
    <w:p w:rsidR="00F43595" w:rsidRPr="00A12EF2" w:rsidRDefault="00F43595" w:rsidP="00F43595">
      <w:pPr>
        <w:rPr>
          <w:rFonts w:ascii="Times New Roman" w:hAnsi="Times New Roman" w:cs="Times New Roman"/>
          <w:sz w:val="24"/>
          <w:szCs w:val="24"/>
        </w:rPr>
      </w:pPr>
    </w:p>
    <w:p w:rsidR="00F43595" w:rsidRPr="00A12EF2" w:rsidRDefault="00F43595" w:rsidP="00F43595">
      <w:pPr>
        <w:rPr>
          <w:rFonts w:ascii="Times New Roman" w:hAnsi="Times New Roman" w:cs="Times New Roman"/>
          <w:sz w:val="24"/>
          <w:szCs w:val="24"/>
        </w:rPr>
      </w:pPr>
    </w:p>
    <w:p w:rsidR="00F43595" w:rsidRPr="00A12EF2" w:rsidRDefault="00F43595" w:rsidP="00F43595">
      <w:pPr>
        <w:rPr>
          <w:rFonts w:ascii="Times New Roman" w:hAnsi="Times New Roman" w:cs="Times New Roman"/>
          <w:sz w:val="24"/>
          <w:szCs w:val="24"/>
        </w:rPr>
      </w:pPr>
    </w:p>
    <w:p w:rsidR="00F43595" w:rsidRPr="00A12EF2" w:rsidRDefault="00B72C3C" w:rsidP="00F43595">
      <w:pPr>
        <w:jc w:val="center"/>
        <w:rPr>
          <w:rFonts w:ascii="Andalus" w:hAnsi="Andalus" w:cs="Andalus"/>
          <w:b/>
          <w:sz w:val="24"/>
          <w:szCs w:val="24"/>
        </w:rPr>
      </w:pPr>
      <w:r w:rsidRPr="00A12EF2">
        <w:rPr>
          <w:rFonts w:ascii="Times New Roman" w:hAnsi="Times New Roman" w:cs="Andalus"/>
          <w:b/>
          <w:sz w:val="24"/>
          <w:szCs w:val="24"/>
        </w:rPr>
        <w:t>П</w:t>
      </w:r>
      <w:r w:rsidR="00F43595" w:rsidRPr="00A12EF2">
        <w:rPr>
          <w:rFonts w:ascii="Times New Roman" w:hAnsi="Times New Roman" w:cs="Andalus"/>
          <w:b/>
          <w:sz w:val="24"/>
          <w:szCs w:val="24"/>
        </w:rPr>
        <w:t>лан</w:t>
      </w:r>
      <w:r w:rsidRPr="00A12EF2">
        <w:rPr>
          <w:rFonts w:ascii="Times New Roman" w:hAnsi="Times New Roman" w:cs="Andalus"/>
          <w:b/>
          <w:sz w:val="24"/>
          <w:szCs w:val="24"/>
        </w:rPr>
        <w:t xml:space="preserve"> работы</w:t>
      </w:r>
    </w:p>
    <w:p w:rsidR="00F43595" w:rsidRPr="00A12EF2" w:rsidRDefault="00F43595" w:rsidP="00F43595">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 </w:t>
      </w:r>
      <w:r w:rsidR="00EB1502" w:rsidRPr="00A12EF2">
        <w:rPr>
          <w:rFonts w:ascii="Times New Roman" w:hAnsi="Times New Roman" w:cs="Times New Roman"/>
          <w:b/>
          <w:sz w:val="24"/>
          <w:szCs w:val="24"/>
        </w:rPr>
        <w:t xml:space="preserve">дошкольных групп </w:t>
      </w:r>
      <w:proofErr w:type="gramStart"/>
      <w:r w:rsidRPr="00A12EF2">
        <w:rPr>
          <w:rFonts w:ascii="Times New Roman" w:hAnsi="Times New Roman" w:cs="Times New Roman"/>
          <w:b/>
          <w:sz w:val="24"/>
          <w:szCs w:val="24"/>
        </w:rPr>
        <w:t>муниципального</w:t>
      </w:r>
      <w:proofErr w:type="gramEnd"/>
      <w:r w:rsidRPr="00A12EF2">
        <w:rPr>
          <w:rFonts w:ascii="Times New Roman" w:hAnsi="Times New Roman" w:cs="Times New Roman"/>
          <w:b/>
          <w:sz w:val="24"/>
          <w:szCs w:val="24"/>
        </w:rPr>
        <w:t xml:space="preserve"> </w:t>
      </w:r>
    </w:p>
    <w:p w:rsidR="00F43595" w:rsidRPr="00A12EF2" w:rsidRDefault="00EB1502" w:rsidP="00F43595">
      <w:pPr>
        <w:jc w:val="center"/>
        <w:rPr>
          <w:rFonts w:ascii="Times New Roman" w:hAnsi="Times New Roman" w:cs="Times New Roman"/>
          <w:b/>
          <w:sz w:val="24"/>
          <w:szCs w:val="24"/>
        </w:rPr>
      </w:pPr>
      <w:r w:rsidRPr="00A12EF2">
        <w:rPr>
          <w:rFonts w:ascii="Times New Roman" w:hAnsi="Times New Roman" w:cs="Times New Roman"/>
          <w:b/>
          <w:sz w:val="24"/>
          <w:szCs w:val="24"/>
        </w:rPr>
        <w:t>бюджетного</w:t>
      </w:r>
      <w:r w:rsidR="00F43595" w:rsidRPr="00A12EF2">
        <w:rPr>
          <w:rFonts w:ascii="Times New Roman" w:hAnsi="Times New Roman" w:cs="Times New Roman"/>
          <w:b/>
          <w:sz w:val="24"/>
          <w:szCs w:val="24"/>
        </w:rPr>
        <w:t xml:space="preserve"> образовательного учреждения </w:t>
      </w:r>
    </w:p>
    <w:p w:rsidR="00F43595" w:rsidRPr="00A12EF2" w:rsidRDefault="00F43595" w:rsidP="00EB1502">
      <w:pPr>
        <w:jc w:val="center"/>
        <w:rPr>
          <w:rFonts w:ascii="Times New Roman" w:hAnsi="Times New Roman" w:cs="Times New Roman"/>
          <w:b/>
          <w:sz w:val="24"/>
          <w:szCs w:val="24"/>
        </w:rPr>
      </w:pPr>
      <w:r w:rsidRPr="00A12EF2">
        <w:rPr>
          <w:rFonts w:ascii="Times New Roman" w:hAnsi="Times New Roman" w:cs="Times New Roman"/>
          <w:b/>
          <w:sz w:val="24"/>
          <w:szCs w:val="24"/>
        </w:rPr>
        <w:t>«</w:t>
      </w:r>
      <w:r w:rsidR="00EB1502" w:rsidRPr="00A12EF2">
        <w:rPr>
          <w:rFonts w:ascii="Times New Roman" w:hAnsi="Times New Roman" w:cs="Times New Roman"/>
          <w:b/>
          <w:sz w:val="24"/>
          <w:szCs w:val="24"/>
        </w:rPr>
        <w:t>Основная общеобразовательная школа п</w:t>
      </w:r>
      <w:proofErr w:type="gramStart"/>
      <w:r w:rsidR="00EB1502" w:rsidRPr="00A12EF2">
        <w:rPr>
          <w:rFonts w:ascii="Times New Roman" w:hAnsi="Times New Roman" w:cs="Times New Roman"/>
          <w:b/>
          <w:sz w:val="24"/>
          <w:szCs w:val="24"/>
        </w:rPr>
        <w:t>.А</w:t>
      </w:r>
      <w:proofErr w:type="gramEnd"/>
      <w:r w:rsidR="00EB1502" w:rsidRPr="00A12EF2">
        <w:rPr>
          <w:rFonts w:ascii="Times New Roman" w:hAnsi="Times New Roman" w:cs="Times New Roman"/>
          <w:b/>
          <w:sz w:val="24"/>
          <w:szCs w:val="24"/>
        </w:rPr>
        <w:t xml:space="preserve">нисовский» Энгельсского муниципального </w:t>
      </w:r>
      <w:r w:rsidRPr="00A12EF2">
        <w:rPr>
          <w:rFonts w:ascii="Times New Roman" w:hAnsi="Times New Roman" w:cs="Times New Roman"/>
          <w:b/>
          <w:sz w:val="24"/>
          <w:szCs w:val="24"/>
        </w:rPr>
        <w:t xml:space="preserve"> района Саратовской области»</w:t>
      </w:r>
    </w:p>
    <w:p w:rsidR="00F43595" w:rsidRPr="00A12EF2" w:rsidRDefault="0042173A" w:rsidP="00F43595">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 на 201</w:t>
      </w:r>
      <w:r w:rsidR="0078182F">
        <w:rPr>
          <w:rFonts w:ascii="Times New Roman" w:hAnsi="Times New Roman" w:cs="Times New Roman"/>
          <w:b/>
          <w:sz w:val="24"/>
          <w:szCs w:val="24"/>
        </w:rPr>
        <w:t>7</w:t>
      </w:r>
      <w:r w:rsidRPr="00A12EF2">
        <w:rPr>
          <w:rFonts w:ascii="Times New Roman" w:hAnsi="Times New Roman" w:cs="Times New Roman"/>
          <w:b/>
          <w:sz w:val="24"/>
          <w:szCs w:val="24"/>
        </w:rPr>
        <w:t xml:space="preserve"> / 201</w:t>
      </w:r>
      <w:r w:rsidR="0078182F">
        <w:rPr>
          <w:rFonts w:ascii="Times New Roman" w:hAnsi="Times New Roman" w:cs="Times New Roman"/>
          <w:b/>
          <w:sz w:val="24"/>
          <w:szCs w:val="24"/>
        </w:rPr>
        <w:t>8</w:t>
      </w:r>
      <w:r w:rsidR="00F43595" w:rsidRPr="00A12EF2">
        <w:rPr>
          <w:rFonts w:ascii="Times New Roman" w:hAnsi="Times New Roman" w:cs="Times New Roman"/>
          <w:b/>
          <w:sz w:val="24"/>
          <w:szCs w:val="24"/>
        </w:rPr>
        <w:t xml:space="preserve"> учебный год</w:t>
      </w:r>
    </w:p>
    <w:p w:rsidR="00F43595" w:rsidRPr="00A12EF2" w:rsidRDefault="00F43595" w:rsidP="00F43595">
      <w:pPr>
        <w:rPr>
          <w:rFonts w:ascii="Times New Roman" w:hAnsi="Times New Roman" w:cs="Times New Roman"/>
          <w:sz w:val="24"/>
          <w:szCs w:val="24"/>
        </w:rPr>
      </w:pPr>
    </w:p>
    <w:p w:rsidR="00F43595" w:rsidRPr="00A12EF2" w:rsidRDefault="00F43595" w:rsidP="00F43595">
      <w:pPr>
        <w:rPr>
          <w:rFonts w:ascii="Times New Roman" w:hAnsi="Times New Roman" w:cs="Times New Roman"/>
          <w:sz w:val="24"/>
          <w:szCs w:val="24"/>
        </w:rPr>
      </w:pPr>
    </w:p>
    <w:p w:rsidR="00F43595" w:rsidRPr="00A12EF2" w:rsidRDefault="00F43595" w:rsidP="00F43595">
      <w:pPr>
        <w:rPr>
          <w:rFonts w:ascii="Times New Roman" w:hAnsi="Times New Roman" w:cs="Times New Roman"/>
          <w:sz w:val="24"/>
          <w:szCs w:val="24"/>
        </w:rPr>
      </w:pPr>
    </w:p>
    <w:p w:rsidR="00F43595" w:rsidRPr="00A12EF2" w:rsidRDefault="00F43595" w:rsidP="00F43595">
      <w:pPr>
        <w:spacing w:after="0" w:line="240" w:lineRule="auto"/>
        <w:rPr>
          <w:rFonts w:ascii="Times New Roman" w:hAnsi="Times New Roman" w:cs="Times New Roman"/>
          <w:sz w:val="24"/>
          <w:szCs w:val="24"/>
        </w:rPr>
      </w:pPr>
    </w:p>
    <w:p w:rsidR="00F43595" w:rsidRPr="00A12EF2" w:rsidRDefault="00F43595" w:rsidP="00F43595">
      <w:pPr>
        <w:spacing w:after="0" w:line="240" w:lineRule="auto"/>
        <w:rPr>
          <w:rFonts w:ascii="Times New Roman" w:hAnsi="Times New Roman" w:cs="Times New Roman"/>
          <w:sz w:val="24"/>
          <w:szCs w:val="24"/>
        </w:rPr>
      </w:pPr>
    </w:p>
    <w:p w:rsidR="00F43595" w:rsidRPr="00A12EF2" w:rsidRDefault="00F43595" w:rsidP="00F43595">
      <w:pPr>
        <w:spacing w:after="0" w:line="240" w:lineRule="auto"/>
        <w:rPr>
          <w:rFonts w:ascii="Times New Roman" w:hAnsi="Times New Roman" w:cs="Times New Roman"/>
          <w:sz w:val="24"/>
          <w:szCs w:val="24"/>
        </w:rPr>
      </w:pPr>
    </w:p>
    <w:p w:rsidR="00F43595" w:rsidRPr="00A12EF2" w:rsidRDefault="00F43595" w:rsidP="00F43595">
      <w:pPr>
        <w:spacing w:after="0" w:line="240" w:lineRule="auto"/>
        <w:rPr>
          <w:rFonts w:ascii="Times New Roman" w:hAnsi="Times New Roman" w:cs="Times New Roman"/>
          <w:sz w:val="24"/>
          <w:szCs w:val="24"/>
        </w:rPr>
      </w:pPr>
    </w:p>
    <w:p w:rsidR="00F43595" w:rsidRPr="00A12EF2" w:rsidRDefault="00F43595" w:rsidP="00F43595">
      <w:pPr>
        <w:spacing w:after="0" w:line="240" w:lineRule="auto"/>
        <w:rPr>
          <w:rFonts w:ascii="Times New Roman" w:hAnsi="Times New Roman" w:cs="Times New Roman"/>
          <w:sz w:val="24"/>
          <w:szCs w:val="24"/>
        </w:rPr>
      </w:pPr>
    </w:p>
    <w:p w:rsidR="00F43595" w:rsidRPr="00A12EF2" w:rsidRDefault="00F43595" w:rsidP="00EB1502">
      <w:pPr>
        <w:spacing w:after="0" w:line="240" w:lineRule="auto"/>
        <w:jc w:val="right"/>
        <w:rPr>
          <w:rFonts w:ascii="Times New Roman" w:hAnsi="Times New Roman" w:cs="Times New Roman"/>
          <w:sz w:val="24"/>
          <w:szCs w:val="24"/>
        </w:rPr>
      </w:pPr>
      <w:r w:rsidRPr="00A12EF2">
        <w:rPr>
          <w:rFonts w:ascii="Times New Roman" w:hAnsi="Times New Roman" w:cs="Times New Roman"/>
          <w:sz w:val="24"/>
          <w:szCs w:val="24"/>
        </w:rPr>
        <w:t xml:space="preserve">ПРИНЯТО </w:t>
      </w:r>
    </w:p>
    <w:p w:rsidR="00F43595" w:rsidRPr="00A12EF2" w:rsidRDefault="00F43595" w:rsidP="00EB1502">
      <w:pPr>
        <w:spacing w:after="0" w:line="240" w:lineRule="auto"/>
        <w:jc w:val="right"/>
        <w:rPr>
          <w:rFonts w:ascii="Times New Roman" w:hAnsi="Times New Roman" w:cs="Times New Roman"/>
          <w:sz w:val="24"/>
          <w:szCs w:val="24"/>
        </w:rPr>
      </w:pPr>
      <w:r w:rsidRPr="00A12EF2">
        <w:rPr>
          <w:rFonts w:ascii="Times New Roman" w:hAnsi="Times New Roman" w:cs="Times New Roman"/>
          <w:sz w:val="24"/>
          <w:szCs w:val="24"/>
        </w:rPr>
        <w:t>на педагогическом совете</w:t>
      </w:r>
    </w:p>
    <w:p w:rsidR="00F43595" w:rsidRPr="00A12EF2" w:rsidRDefault="0042173A" w:rsidP="00EB1502">
      <w:pPr>
        <w:spacing w:after="0" w:line="240" w:lineRule="auto"/>
        <w:jc w:val="right"/>
        <w:rPr>
          <w:rFonts w:ascii="Times New Roman" w:hAnsi="Times New Roman" w:cs="Times New Roman"/>
          <w:sz w:val="24"/>
          <w:szCs w:val="24"/>
        </w:rPr>
      </w:pPr>
      <w:r w:rsidRPr="00A12EF2">
        <w:rPr>
          <w:rFonts w:ascii="Times New Roman" w:hAnsi="Times New Roman" w:cs="Times New Roman"/>
          <w:sz w:val="24"/>
          <w:szCs w:val="24"/>
        </w:rPr>
        <w:t xml:space="preserve">Протокол №  </w:t>
      </w:r>
      <w:r w:rsidRPr="00A12EF2">
        <w:rPr>
          <w:rFonts w:ascii="Times New Roman" w:hAnsi="Times New Roman" w:cs="Times New Roman"/>
          <w:sz w:val="24"/>
          <w:szCs w:val="24"/>
          <w:u w:val="single"/>
        </w:rPr>
        <w:t xml:space="preserve">1 </w:t>
      </w:r>
    </w:p>
    <w:p w:rsidR="00F43595" w:rsidRPr="00A12EF2" w:rsidRDefault="00EB1502" w:rsidP="00EB1502">
      <w:pPr>
        <w:spacing w:after="0" w:line="240" w:lineRule="auto"/>
        <w:jc w:val="right"/>
        <w:rPr>
          <w:rFonts w:ascii="Times New Roman" w:hAnsi="Times New Roman" w:cs="Times New Roman"/>
          <w:sz w:val="24"/>
          <w:szCs w:val="24"/>
          <w:u w:val="single"/>
        </w:rPr>
      </w:pPr>
      <w:r w:rsidRPr="00A12EF2">
        <w:rPr>
          <w:rFonts w:ascii="Times New Roman" w:hAnsi="Times New Roman" w:cs="Times New Roman"/>
          <w:sz w:val="24"/>
          <w:szCs w:val="24"/>
          <w:u w:val="single"/>
        </w:rPr>
        <w:t xml:space="preserve">от « </w:t>
      </w:r>
      <w:r w:rsidR="0078182F">
        <w:rPr>
          <w:rFonts w:ascii="Times New Roman" w:hAnsi="Times New Roman" w:cs="Times New Roman"/>
          <w:sz w:val="24"/>
          <w:szCs w:val="24"/>
          <w:u w:val="single"/>
        </w:rPr>
        <w:t>30</w:t>
      </w:r>
      <w:r w:rsidR="0042173A" w:rsidRPr="00A12EF2">
        <w:rPr>
          <w:rFonts w:ascii="Times New Roman" w:hAnsi="Times New Roman" w:cs="Times New Roman"/>
          <w:sz w:val="24"/>
          <w:szCs w:val="24"/>
          <w:u w:val="single"/>
        </w:rPr>
        <w:t xml:space="preserve"> » августа 201</w:t>
      </w:r>
      <w:r w:rsidR="0078182F">
        <w:rPr>
          <w:rFonts w:ascii="Times New Roman" w:hAnsi="Times New Roman" w:cs="Times New Roman"/>
          <w:sz w:val="24"/>
          <w:szCs w:val="24"/>
          <w:u w:val="single"/>
        </w:rPr>
        <w:t>7</w:t>
      </w:r>
      <w:r w:rsidR="0042173A" w:rsidRPr="00A12EF2">
        <w:rPr>
          <w:rFonts w:ascii="Times New Roman" w:hAnsi="Times New Roman" w:cs="Times New Roman"/>
          <w:sz w:val="24"/>
          <w:szCs w:val="24"/>
          <w:u w:val="single"/>
        </w:rPr>
        <w:t xml:space="preserve"> </w:t>
      </w:r>
      <w:r w:rsidR="00F43595" w:rsidRPr="00A12EF2">
        <w:rPr>
          <w:rFonts w:ascii="Times New Roman" w:hAnsi="Times New Roman" w:cs="Times New Roman"/>
          <w:sz w:val="24"/>
          <w:szCs w:val="24"/>
          <w:u w:val="single"/>
        </w:rPr>
        <w:t>г</w:t>
      </w:r>
      <w:r w:rsidR="00F43595" w:rsidRPr="00A12EF2">
        <w:rPr>
          <w:rFonts w:ascii="Times New Roman" w:hAnsi="Times New Roman" w:cs="Times New Roman"/>
          <w:b/>
          <w:bCs/>
          <w:sz w:val="24"/>
          <w:szCs w:val="24"/>
          <w:u w:val="single"/>
        </w:rPr>
        <w:t xml:space="preserve"> </w:t>
      </w:r>
    </w:p>
    <w:p w:rsidR="00F43595" w:rsidRPr="00A12EF2" w:rsidRDefault="00F43595" w:rsidP="00EB1502">
      <w:pPr>
        <w:spacing w:after="0" w:line="240" w:lineRule="auto"/>
        <w:jc w:val="right"/>
        <w:rPr>
          <w:sz w:val="24"/>
          <w:szCs w:val="24"/>
        </w:rPr>
      </w:pPr>
    </w:p>
    <w:p w:rsidR="0042173A" w:rsidRDefault="0042173A"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Default="00F54D46" w:rsidP="00EB1502">
      <w:pPr>
        <w:spacing w:after="0" w:line="240" w:lineRule="auto"/>
        <w:jc w:val="right"/>
        <w:rPr>
          <w:sz w:val="24"/>
          <w:szCs w:val="24"/>
        </w:rPr>
      </w:pPr>
    </w:p>
    <w:p w:rsidR="00F54D46" w:rsidRPr="00A12EF2" w:rsidRDefault="00F54D46" w:rsidP="00EB1502">
      <w:pPr>
        <w:spacing w:after="0" w:line="240" w:lineRule="auto"/>
        <w:jc w:val="right"/>
        <w:rPr>
          <w:sz w:val="24"/>
          <w:szCs w:val="24"/>
        </w:rPr>
      </w:pPr>
    </w:p>
    <w:p w:rsidR="002B189C" w:rsidRPr="00A12EF2" w:rsidRDefault="002B189C" w:rsidP="0042173A">
      <w:pPr>
        <w:tabs>
          <w:tab w:val="left" w:pos="1095"/>
        </w:tabs>
        <w:jc w:val="center"/>
        <w:rPr>
          <w:rFonts w:ascii="Times New Roman" w:hAnsi="Times New Roman" w:cs="Times New Roman"/>
          <w:b/>
          <w:sz w:val="24"/>
          <w:szCs w:val="24"/>
        </w:rPr>
      </w:pPr>
    </w:p>
    <w:p w:rsidR="0042173A" w:rsidRPr="00A12EF2" w:rsidRDefault="0042173A" w:rsidP="0042173A">
      <w:pPr>
        <w:tabs>
          <w:tab w:val="left" w:pos="1095"/>
        </w:tabs>
        <w:jc w:val="center"/>
        <w:rPr>
          <w:rFonts w:ascii="Times New Roman" w:hAnsi="Times New Roman" w:cs="Times New Roman"/>
          <w:b/>
          <w:sz w:val="24"/>
          <w:szCs w:val="24"/>
        </w:rPr>
      </w:pPr>
      <w:r w:rsidRPr="00A12EF2">
        <w:rPr>
          <w:rFonts w:ascii="Times New Roman" w:hAnsi="Times New Roman" w:cs="Times New Roman"/>
          <w:b/>
          <w:sz w:val="24"/>
          <w:szCs w:val="24"/>
        </w:rPr>
        <w:lastRenderedPageBreak/>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5"/>
        <w:gridCol w:w="2092"/>
      </w:tblGrid>
      <w:tr w:rsidR="0042173A" w:rsidRPr="00A12EF2" w:rsidTr="003E37C9">
        <w:tc>
          <w:tcPr>
            <w:tcW w:w="534" w:type="dxa"/>
          </w:tcPr>
          <w:p w:rsidR="0042173A" w:rsidRPr="00A12EF2" w:rsidRDefault="0042173A" w:rsidP="003E37C9">
            <w:pPr>
              <w:tabs>
                <w:tab w:val="left" w:pos="1095"/>
              </w:tabs>
              <w:spacing w:after="0"/>
              <w:jc w:val="center"/>
              <w:rPr>
                <w:rFonts w:ascii="Times New Roman" w:hAnsi="Times New Roman" w:cs="Times New Roman"/>
                <w:b/>
                <w:sz w:val="24"/>
                <w:szCs w:val="24"/>
              </w:rPr>
            </w:pPr>
          </w:p>
        </w:tc>
        <w:tc>
          <w:tcPr>
            <w:tcW w:w="6945" w:type="dxa"/>
          </w:tcPr>
          <w:p w:rsidR="0042173A" w:rsidRPr="00A12EF2" w:rsidRDefault="0042173A"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Содержание</w:t>
            </w:r>
          </w:p>
        </w:tc>
        <w:tc>
          <w:tcPr>
            <w:tcW w:w="2092" w:type="dxa"/>
          </w:tcPr>
          <w:p w:rsidR="0042173A" w:rsidRPr="00A12EF2" w:rsidRDefault="0042173A"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Страница</w:t>
            </w:r>
          </w:p>
        </w:tc>
      </w:tr>
      <w:tr w:rsidR="0042173A" w:rsidRPr="00A12EF2" w:rsidTr="003E37C9">
        <w:tc>
          <w:tcPr>
            <w:tcW w:w="534" w:type="dxa"/>
          </w:tcPr>
          <w:p w:rsidR="0042173A" w:rsidRPr="00A12EF2" w:rsidRDefault="00C148A0"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1</w:t>
            </w:r>
          </w:p>
        </w:tc>
        <w:tc>
          <w:tcPr>
            <w:tcW w:w="6945" w:type="dxa"/>
          </w:tcPr>
          <w:p w:rsidR="0042173A" w:rsidRPr="00A12EF2" w:rsidRDefault="0042173A"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Пояснительная записка</w:t>
            </w:r>
          </w:p>
        </w:tc>
        <w:tc>
          <w:tcPr>
            <w:tcW w:w="2092" w:type="dxa"/>
          </w:tcPr>
          <w:p w:rsidR="0042173A" w:rsidRPr="00A12EF2" w:rsidRDefault="003730A4" w:rsidP="0035142A">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3</w:t>
            </w:r>
          </w:p>
        </w:tc>
      </w:tr>
      <w:tr w:rsidR="0042173A" w:rsidRPr="00A12EF2" w:rsidTr="00A12EF2">
        <w:trPr>
          <w:trHeight w:val="300"/>
        </w:trPr>
        <w:tc>
          <w:tcPr>
            <w:tcW w:w="534" w:type="dxa"/>
          </w:tcPr>
          <w:p w:rsidR="0042173A" w:rsidRPr="00A12EF2" w:rsidRDefault="00C148A0"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2</w:t>
            </w:r>
          </w:p>
        </w:tc>
        <w:tc>
          <w:tcPr>
            <w:tcW w:w="6945" w:type="dxa"/>
          </w:tcPr>
          <w:p w:rsidR="0042173A" w:rsidRPr="00A12EF2" w:rsidRDefault="00F54D46"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Паспорт</w:t>
            </w:r>
            <w:r w:rsidR="00A12EF2" w:rsidRPr="00A12EF2">
              <w:rPr>
                <w:rFonts w:ascii="Times New Roman" w:hAnsi="Times New Roman" w:cs="Times New Roman"/>
                <w:sz w:val="24"/>
                <w:szCs w:val="24"/>
              </w:rPr>
              <w:t xml:space="preserve"> ОУ</w:t>
            </w:r>
          </w:p>
        </w:tc>
        <w:tc>
          <w:tcPr>
            <w:tcW w:w="2092" w:type="dxa"/>
          </w:tcPr>
          <w:p w:rsidR="0042173A" w:rsidRPr="00A12EF2" w:rsidRDefault="00A12EF2"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4-5</w:t>
            </w:r>
          </w:p>
        </w:tc>
      </w:tr>
      <w:tr w:rsidR="00A12EF2" w:rsidRPr="00A12EF2" w:rsidTr="003E37C9">
        <w:trPr>
          <w:trHeight w:val="435"/>
        </w:trPr>
        <w:tc>
          <w:tcPr>
            <w:tcW w:w="534" w:type="dxa"/>
          </w:tcPr>
          <w:p w:rsidR="00A12EF2" w:rsidRPr="00A12EF2" w:rsidRDefault="00A12EF2"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3</w:t>
            </w:r>
          </w:p>
        </w:tc>
        <w:tc>
          <w:tcPr>
            <w:tcW w:w="6945" w:type="dxa"/>
          </w:tcPr>
          <w:p w:rsidR="00A12EF2" w:rsidRPr="00A12EF2" w:rsidRDefault="00A12EF2" w:rsidP="0078182F">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Анализ работы  за 201</w:t>
            </w:r>
            <w:r w:rsidR="0078182F">
              <w:rPr>
                <w:rFonts w:ascii="Times New Roman" w:hAnsi="Times New Roman" w:cs="Times New Roman"/>
                <w:sz w:val="24"/>
                <w:szCs w:val="24"/>
              </w:rPr>
              <w:t>6</w:t>
            </w:r>
            <w:r w:rsidRPr="00A12EF2">
              <w:rPr>
                <w:rFonts w:ascii="Times New Roman" w:hAnsi="Times New Roman" w:cs="Times New Roman"/>
                <w:sz w:val="24"/>
                <w:szCs w:val="24"/>
              </w:rPr>
              <w:t>-201</w:t>
            </w:r>
            <w:r w:rsidR="0078182F">
              <w:rPr>
                <w:rFonts w:ascii="Times New Roman" w:hAnsi="Times New Roman" w:cs="Times New Roman"/>
                <w:sz w:val="24"/>
                <w:szCs w:val="24"/>
              </w:rPr>
              <w:t>7</w:t>
            </w:r>
            <w:r w:rsidRPr="00A12EF2">
              <w:rPr>
                <w:rFonts w:ascii="Times New Roman" w:hAnsi="Times New Roman" w:cs="Times New Roman"/>
                <w:sz w:val="24"/>
                <w:szCs w:val="24"/>
              </w:rPr>
              <w:t xml:space="preserve"> учебный год</w:t>
            </w:r>
          </w:p>
        </w:tc>
        <w:tc>
          <w:tcPr>
            <w:tcW w:w="2092" w:type="dxa"/>
          </w:tcPr>
          <w:p w:rsidR="00A12EF2" w:rsidRPr="00A12EF2" w:rsidRDefault="00FC4183"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6-15</w:t>
            </w:r>
          </w:p>
        </w:tc>
      </w:tr>
      <w:tr w:rsidR="0042173A" w:rsidRPr="00A12EF2" w:rsidTr="003E37C9">
        <w:tc>
          <w:tcPr>
            <w:tcW w:w="534" w:type="dxa"/>
          </w:tcPr>
          <w:p w:rsidR="0042173A" w:rsidRPr="00A12EF2" w:rsidRDefault="00A12EF2"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4</w:t>
            </w:r>
          </w:p>
        </w:tc>
        <w:tc>
          <w:tcPr>
            <w:tcW w:w="6945" w:type="dxa"/>
          </w:tcPr>
          <w:p w:rsidR="0042173A" w:rsidRPr="00A12EF2" w:rsidRDefault="00C148A0" w:rsidP="0078182F">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Цель и задачи на 201</w:t>
            </w:r>
            <w:r w:rsidR="0078182F">
              <w:rPr>
                <w:rFonts w:ascii="Times New Roman" w:hAnsi="Times New Roman" w:cs="Times New Roman"/>
                <w:sz w:val="24"/>
                <w:szCs w:val="24"/>
              </w:rPr>
              <w:t>7</w:t>
            </w:r>
            <w:r w:rsidRPr="00A12EF2">
              <w:rPr>
                <w:rFonts w:ascii="Times New Roman" w:hAnsi="Times New Roman" w:cs="Times New Roman"/>
                <w:sz w:val="24"/>
                <w:szCs w:val="24"/>
              </w:rPr>
              <w:t>-201</w:t>
            </w:r>
            <w:r w:rsidR="0078182F">
              <w:rPr>
                <w:rFonts w:ascii="Times New Roman" w:hAnsi="Times New Roman" w:cs="Times New Roman"/>
                <w:sz w:val="24"/>
                <w:szCs w:val="24"/>
              </w:rPr>
              <w:t>8</w:t>
            </w:r>
            <w:r w:rsidR="0042173A" w:rsidRPr="00A12EF2">
              <w:rPr>
                <w:rFonts w:ascii="Times New Roman" w:hAnsi="Times New Roman" w:cs="Times New Roman"/>
                <w:sz w:val="24"/>
                <w:szCs w:val="24"/>
              </w:rPr>
              <w:t xml:space="preserve"> учебный год</w:t>
            </w:r>
          </w:p>
        </w:tc>
        <w:tc>
          <w:tcPr>
            <w:tcW w:w="2092" w:type="dxa"/>
          </w:tcPr>
          <w:p w:rsidR="0042173A" w:rsidRPr="00A12EF2" w:rsidRDefault="00FC4183"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16</w:t>
            </w:r>
          </w:p>
        </w:tc>
      </w:tr>
      <w:tr w:rsidR="0042173A" w:rsidRPr="00A12EF2" w:rsidTr="003E37C9">
        <w:tc>
          <w:tcPr>
            <w:tcW w:w="534" w:type="dxa"/>
          </w:tcPr>
          <w:p w:rsidR="0042173A" w:rsidRPr="00A12EF2" w:rsidRDefault="00A12EF2"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5</w:t>
            </w:r>
          </w:p>
        </w:tc>
        <w:tc>
          <w:tcPr>
            <w:tcW w:w="6945" w:type="dxa"/>
          </w:tcPr>
          <w:p w:rsidR="0042173A" w:rsidRPr="00A12EF2" w:rsidRDefault="007637F2"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Педагогические кадры</w:t>
            </w:r>
          </w:p>
        </w:tc>
        <w:tc>
          <w:tcPr>
            <w:tcW w:w="2092" w:type="dxa"/>
          </w:tcPr>
          <w:p w:rsidR="0042173A" w:rsidRPr="00A12EF2" w:rsidRDefault="008C7F5A"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17-18</w:t>
            </w:r>
          </w:p>
        </w:tc>
      </w:tr>
      <w:tr w:rsidR="0042173A" w:rsidRPr="00A12EF2" w:rsidTr="003E37C9">
        <w:tc>
          <w:tcPr>
            <w:tcW w:w="534" w:type="dxa"/>
          </w:tcPr>
          <w:p w:rsidR="0042173A" w:rsidRPr="00A12EF2" w:rsidRDefault="00A12EF2"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6</w:t>
            </w:r>
          </w:p>
        </w:tc>
        <w:tc>
          <w:tcPr>
            <w:tcW w:w="6945" w:type="dxa"/>
          </w:tcPr>
          <w:p w:rsidR="0042173A" w:rsidRPr="00A12EF2" w:rsidRDefault="002B189C"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Организационно-педагогическая работа</w:t>
            </w:r>
          </w:p>
        </w:tc>
        <w:tc>
          <w:tcPr>
            <w:tcW w:w="2092" w:type="dxa"/>
          </w:tcPr>
          <w:p w:rsidR="0042173A"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19</w:t>
            </w:r>
          </w:p>
        </w:tc>
      </w:tr>
      <w:tr w:rsidR="0042173A" w:rsidRPr="00A12EF2" w:rsidTr="003E37C9">
        <w:tc>
          <w:tcPr>
            <w:tcW w:w="534" w:type="dxa"/>
          </w:tcPr>
          <w:p w:rsidR="0042173A"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6</w:t>
            </w:r>
            <w:r w:rsidR="003730A4" w:rsidRPr="00A12EF2">
              <w:rPr>
                <w:rFonts w:ascii="Times New Roman" w:hAnsi="Times New Roman" w:cs="Times New Roman"/>
                <w:b/>
                <w:sz w:val="24"/>
                <w:szCs w:val="24"/>
              </w:rPr>
              <w:t>.1</w:t>
            </w:r>
          </w:p>
        </w:tc>
        <w:tc>
          <w:tcPr>
            <w:tcW w:w="6945" w:type="dxa"/>
          </w:tcPr>
          <w:p w:rsidR="0042173A" w:rsidRPr="00A12EF2" w:rsidRDefault="003730A4" w:rsidP="003E37C9">
            <w:pPr>
              <w:tabs>
                <w:tab w:val="left" w:pos="1095"/>
              </w:tabs>
              <w:spacing w:after="0"/>
              <w:rPr>
                <w:rFonts w:ascii="Times New Roman" w:hAnsi="Times New Roman" w:cs="Times New Roman"/>
                <w:i/>
                <w:sz w:val="24"/>
                <w:szCs w:val="24"/>
              </w:rPr>
            </w:pPr>
            <w:r w:rsidRPr="00A12EF2">
              <w:rPr>
                <w:rFonts w:ascii="Times New Roman" w:hAnsi="Times New Roman" w:cs="Times New Roman"/>
                <w:bCs/>
                <w:i/>
                <w:sz w:val="24"/>
                <w:szCs w:val="24"/>
              </w:rPr>
              <w:t>Педагогические советы</w:t>
            </w:r>
          </w:p>
        </w:tc>
        <w:tc>
          <w:tcPr>
            <w:tcW w:w="2092" w:type="dxa"/>
          </w:tcPr>
          <w:p w:rsidR="0042173A" w:rsidRPr="00A12EF2" w:rsidRDefault="00F54D46" w:rsidP="0035142A">
            <w:pPr>
              <w:tabs>
                <w:tab w:val="left" w:pos="1095"/>
              </w:tabs>
              <w:spacing w:after="0"/>
              <w:jc w:val="center"/>
              <w:rPr>
                <w:rFonts w:ascii="Times New Roman" w:hAnsi="Times New Roman" w:cs="Times New Roman"/>
                <w:b/>
                <w:i/>
                <w:sz w:val="24"/>
                <w:szCs w:val="24"/>
              </w:rPr>
            </w:pPr>
            <w:r>
              <w:rPr>
                <w:rFonts w:ascii="Times New Roman" w:hAnsi="Times New Roman" w:cs="Times New Roman"/>
                <w:b/>
                <w:i/>
                <w:sz w:val="24"/>
                <w:szCs w:val="24"/>
              </w:rPr>
              <w:t>19</w:t>
            </w:r>
          </w:p>
        </w:tc>
      </w:tr>
      <w:tr w:rsidR="0042173A" w:rsidRPr="00A12EF2" w:rsidTr="003E37C9">
        <w:tc>
          <w:tcPr>
            <w:tcW w:w="534" w:type="dxa"/>
          </w:tcPr>
          <w:p w:rsidR="0042173A"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6.2</w:t>
            </w:r>
          </w:p>
        </w:tc>
        <w:tc>
          <w:tcPr>
            <w:tcW w:w="6945" w:type="dxa"/>
          </w:tcPr>
          <w:p w:rsidR="0042173A" w:rsidRPr="00A12EF2" w:rsidRDefault="00A07EC6" w:rsidP="003E37C9">
            <w:pPr>
              <w:tabs>
                <w:tab w:val="left" w:pos="1095"/>
              </w:tabs>
              <w:spacing w:after="0"/>
              <w:rPr>
                <w:rFonts w:ascii="Times New Roman" w:hAnsi="Times New Roman" w:cs="Times New Roman"/>
                <w:i/>
                <w:sz w:val="24"/>
                <w:szCs w:val="24"/>
              </w:rPr>
            </w:pPr>
            <w:r w:rsidRPr="00A12EF2">
              <w:rPr>
                <w:rFonts w:ascii="Times New Roman" w:hAnsi="Times New Roman" w:cs="Times New Roman"/>
                <w:i/>
                <w:sz w:val="24"/>
                <w:szCs w:val="24"/>
              </w:rPr>
              <w:t>Консультации для педагогов</w:t>
            </w:r>
          </w:p>
        </w:tc>
        <w:tc>
          <w:tcPr>
            <w:tcW w:w="2092" w:type="dxa"/>
          </w:tcPr>
          <w:p w:rsidR="0042173A" w:rsidRPr="00A12EF2" w:rsidRDefault="00F54D46" w:rsidP="00F54D46">
            <w:pPr>
              <w:tabs>
                <w:tab w:val="left" w:pos="1095"/>
              </w:tabs>
              <w:spacing w:after="0"/>
              <w:jc w:val="center"/>
              <w:rPr>
                <w:rFonts w:ascii="Times New Roman" w:hAnsi="Times New Roman" w:cs="Times New Roman"/>
                <w:b/>
                <w:i/>
                <w:sz w:val="24"/>
                <w:szCs w:val="24"/>
              </w:rPr>
            </w:pPr>
            <w:r>
              <w:rPr>
                <w:rFonts w:ascii="Times New Roman" w:hAnsi="Times New Roman" w:cs="Times New Roman"/>
                <w:b/>
                <w:i/>
                <w:sz w:val="24"/>
                <w:szCs w:val="24"/>
              </w:rPr>
              <w:t>20</w:t>
            </w:r>
          </w:p>
        </w:tc>
      </w:tr>
      <w:tr w:rsidR="00A07EC6" w:rsidRPr="00A12EF2" w:rsidTr="003E37C9">
        <w:tc>
          <w:tcPr>
            <w:tcW w:w="534" w:type="dxa"/>
          </w:tcPr>
          <w:p w:rsidR="00A07EC6"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6.3</w:t>
            </w:r>
          </w:p>
        </w:tc>
        <w:tc>
          <w:tcPr>
            <w:tcW w:w="6945" w:type="dxa"/>
          </w:tcPr>
          <w:p w:rsidR="00A07EC6" w:rsidRPr="00A12EF2" w:rsidRDefault="00A07EC6" w:rsidP="003E37C9">
            <w:pPr>
              <w:tabs>
                <w:tab w:val="left" w:pos="1095"/>
              </w:tabs>
              <w:spacing w:after="0"/>
              <w:rPr>
                <w:rFonts w:ascii="Times New Roman" w:hAnsi="Times New Roman" w:cs="Times New Roman"/>
                <w:i/>
                <w:sz w:val="24"/>
                <w:szCs w:val="24"/>
              </w:rPr>
            </w:pPr>
            <w:r w:rsidRPr="00A12EF2">
              <w:rPr>
                <w:rFonts w:ascii="Times New Roman" w:hAnsi="Times New Roman" w:cs="Times New Roman"/>
                <w:i/>
                <w:sz w:val="24"/>
                <w:szCs w:val="24"/>
              </w:rPr>
              <w:t xml:space="preserve">Просмотры НОД  </w:t>
            </w:r>
          </w:p>
        </w:tc>
        <w:tc>
          <w:tcPr>
            <w:tcW w:w="2092" w:type="dxa"/>
          </w:tcPr>
          <w:p w:rsidR="00A07EC6" w:rsidRPr="00A12EF2" w:rsidRDefault="00F54D46" w:rsidP="0035142A">
            <w:pPr>
              <w:tabs>
                <w:tab w:val="left" w:pos="1095"/>
              </w:tabs>
              <w:spacing w:after="0"/>
              <w:jc w:val="center"/>
              <w:rPr>
                <w:rFonts w:ascii="Times New Roman" w:hAnsi="Times New Roman" w:cs="Times New Roman"/>
                <w:b/>
                <w:i/>
                <w:sz w:val="24"/>
                <w:szCs w:val="24"/>
              </w:rPr>
            </w:pPr>
            <w:r>
              <w:rPr>
                <w:rFonts w:ascii="Times New Roman" w:hAnsi="Times New Roman" w:cs="Times New Roman"/>
                <w:b/>
                <w:i/>
                <w:sz w:val="24"/>
                <w:szCs w:val="24"/>
              </w:rPr>
              <w:t>20</w:t>
            </w:r>
          </w:p>
        </w:tc>
      </w:tr>
      <w:tr w:rsidR="00A07EC6" w:rsidRPr="00A12EF2" w:rsidTr="003E37C9">
        <w:tc>
          <w:tcPr>
            <w:tcW w:w="534" w:type="dxa"/>
          </w:tcPr>
          <w:p w:rsidR="00A07EC6"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6.4</w:t>
            </w:r>
          </w:p>
        </w:tc>
        <w:tc>
          <w:tcPr>
            <w:tcW w:w="6945" w:type="dxa"/>
          </w:tcPr>
          <w:p w:rsidR="00A07EC6" w:rsidRPr="00A12EF2" w:rsidRDefault="00F54D46" w:rsidP="003E37C9">
            <w:pPr>
              <w:tabs>
                <w:tab w:val="left" w:pos="1095"/>
              </w:tabs>
              <w:spacing w:after="0"/>
              <w:rPr>
                <w:rFonts w:ascii="Times New Roman" w:hAnsi="Times New Roman" w:cs="Times New Roman"/>
                <w:i/>
                <w:sz w:val="24"/>
                <w:szCs w:val="24"/>
              </w:rPr>
            </w:pPr>
            <w:r>
              <w:rPr>
                <w:rFonts w:ascii="Times New Roman" w:hAnsi="Times New Roman" w:cs="Times New Roman"/>
                <w:i/>
                <w:sz w:val="24"/>
                <w:szCs w:val="24"/>
              </w:rPr>
              <w:t xml:space="preserve">Конкурсы </w:t>
            </w:r>
          </w:p>
        </w:tc>
        <w:tc>
          <w:tcPr>
            <w:tcW w:w="2092" w:type="dxa"/>
          </w:tcPr>
          <w:p w:rsidR="00A07EC6" w:rsidRPr="00A12EF2" w:rsidRDefault="00F54D46" w:rsidP="00F54D46">
            <w:pPr>
              <w:tabs>
                <w:tab w:val="left" w:pos="1095"/>
              </w:tabs>
              <w:spacing w:after="0"/>
              <w:jc w:val="center"/>
              <w:rPr>
                <w:rFonts w:ascii="Times New Roman" w:hAnsi="Times New Roman" w:cs="Times New Roman"/>
                <w:b/>
                <w:i/>
                <w:sz w:val="24"/>
                <w:szCs w:val="24"/>
              </w:rPr>
            </w:pPr>
            <w:r>
              <w:rPr>
                <w:rFonts w:ascii="Times New Roman" w:hAnsi="Times New Roman" w:cs="Times New Roman"/>
                <w:b/>
                <w:i/>
                <w:sz w:val="24"/>
                <w:szCs w:val="24"/>
              </w:rPr>
              <w:t>21</w:t>
            </w:r>
          </w:p>
        </w:tc>
      </w:tr>
      <w:tr w:rsidR="00A07EC6" w:rsidRPr="00A12EF2" w:rsidTr="003E37C9">
        <w:tc>
          <w:tcPr>
            <w:tcW w:w="534" w:type="dxa"/>
          </w:tcPr>
          <w:p w:rsidR="00A07EC6"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6945" w:type="dxa"/>
          </w:tcPr>
          <w:p w:rsidR="00A07EC6" w:rsidRPr="00A12EF2" w:rsidRDefault="00A07EC6"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Праздники и развлечения</w:t>
            </w:r>
          </w:p>
        </w:tc>
        <w:tc>
          <w:tcPr>
            <w:tcW w:w="2092" w:type="dxa"/>
          </w:tcPr>
          <w:p w:rsidR="00A07EC6"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22</w:t>
            </w:r>
          </w:p>
        </w:tc>
      </w:tr>
      <w:tr w:rsidR="00A07EC6" w:rsidRPr="00A12EF2" w:rsidTr="003E37C9">
        <w:tc>
          <w:tcPr>
            <w:tcW w:w="534" w:type="dxa"/>
          </w:tcPr>
          <w:p w:rsidR="00A07EC6"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6945" w:type="dxa"/>
          </w:tcPr>
          <w:p w:rsidR="00A07EC6" w:rsidRPr="00A12EF2" w:rsidRDefault="00833F02"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Производственные совещания</w:t>
            </w:r>
          </w:p>
        </w:tc>
        <w:tc>
          <w:tcPr>
            <w:tcW w:w="2092" w:type="dxa"/>
          </w:tcPr>
          <w:p w:rsidR="00A07EC6"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22-23</w:t>
            </w:r>
          </w:p>
        </w:tc>
      </w:tr>
      <w:tr w:rsidR="00833F02" w:rsidRPr="00A12EF2" w:rsidTr="003E37C9">
        <w:tc>
          <w:tcPr>
            <w:tcW w:w="534" w:type="dxa"/>
          </w:tcPr>
          <w:p w:rsidR="00833F02"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6945" w:type="dxa"/>
          </w:tcPr>
          <w:p w:rsidR="00833F02" w:rsidRPr="00A12EF2" w:rsidRDefault="00833F02"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Работа с кадрами</w:t>
            </w:r>
          </w:p>
        </w:tc>
        <w:tc>
          <w:tcPr>
            <w:tcW w:w="2092" w:type="dxa"/>
          </w:tcPr>
          <w:p w:rsidR="00833F02"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23</w:t>
            </w:r>
          </w:p>
        </w:tc>
      </w:tr>
      <w:tr w:rsidR="00833F02" w:rsidRPr="00A12EF2" w:rsidTr="003E37C9">
        <w:tc>
          <w:tcPr>
            <w:tcW w:w="534" w:type="dxa"/>
          </w:tcPr>
          <w:p w:rsidR="00833F02"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6945" w:type="dxa"/>
          </w:tcPr>
          <w:p w:rsidR="00833F02" w:rsidRPr="00A12EF2" w:rsidRDefault="00833F02"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Система внутренней оценки качества образования</w:t>
            </w:r>
          </w:p>
        </w:tc>
        <w:tc>
          <w:tcPr>
            <w:tcW w:w="2092" w:type="dxa"/>
          </w:tcPr>
          <w:p w:rsidR="00833F02"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24</w:t>
            </w:r>
          </w:p>
        </w:tc>
      </w:tr>
      <w:tr w:rsidR="00833F02" w:rsidRPr="00A12EF2" w:rsidTr="003E37C9">
        <w:tc>
          <w:tcPr>
            <w:tcW w:w="534" w:type="dxa"/>
          </w:tcPr>
          <w:p w:rsidR="00833F02"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11</w:t>
            </w:r>
          </w:p>
        </w:tc>
        <w:tc>
          <w:tcPr>
            <w:tcW w:w="6945" w:type="dxa"/>
          </w:tcPr>
          <w:p w:rsidR="00833F02" w:rsidRPr="00A12EF2" w:rsidRDefault="00833F02"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 xml:space="preserve">Взаимодействие с родителями  </w:t>
            </w:r>
          </w:p>
        </w:tc>
        <w:tc>
          <w:tcPr>
            <w:tcW w:w="2092" w:type="dxa"/>
          </w:tcPr>
          <w:p w:rsidR="00833F02"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25-26</w:t>
            </w:r>
          </w:p>
        </w:tc>
      </w:tr>
      <w:tr w:rsidR="00833F02" w:rsidRPr="00A12EF2" w:rsidTr="003E37C9">
        <w:tc>
          <w:tcPr>
            <w:tcW w:w="534" w:type="dxa"/>
          </w:tcPr>
          <w:p w:rsidR="00833F02" w:rsidRPr="00A12EF2" w:rsidRDefault="00833F02" w:rsidP="00F54D46">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1</w:t>
            </w:r>
            <w:r w:rsidR="00F54D46">
              <w:rPr>
                <w:rFonts w:ascii="Times New Roman" w:hAnsi="Times New Roman" w:cs="Times New Roman"/>
                <w:b/>
                <w:sz w:val="24"/>
                <w:szCs w:val="24"/>
              </w:rPr>
              <w:t>2</w:t>
            </w:r>
          </w:p>
        </w:tc>
        <w:tc>
          <w:tcPr>
            <w:tcW w:w="6945" w:type="dxa"/>
          </w:tcPr>
          <w:p w:rsidR="00833F02" w:rsidRPr="00A12EF2" w:rsidRDefault="00833F02"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План работы с социумом</w:t>
            </w:r>
          </w:p>
        </w:tc>
        <w:tc>
          <w:tcPr>
            <w:tcW w:w="2092" w:type="dxa"/>
          </w:tcPr>
          <w:p w:rsidR="00833F02"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26-28</w:t>
            </w:r>
          </w:p>
        </w:tc>
      </w:tr>
      <w:tr w:rsidR="00833F02" w:rsidRPr="00A12EF2" w:rsidTr="003E37C9">
        <w:tc>
          <w:tcPr>
            <w:tcW w:w="534" w:type="dxa"/>
          </w:tcPr>
          <w:p w:rsidR="00833F02" w:rsidRPr="00A12EF2" w:rsidRDefault="00F54D46" w:rsidP="003E37C9">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13</w:t>
            </w:r>
          </w:p>
        </w:tc>
        <w:tc>
          <w:tcPr>
            <w:tcW w:w="6945" w:type="dxa"/>
          </w:tcPr>
          <w:p w:rsidR="00833F02" w:rsidRPr="00A12EF2" w:rsidRDefault="00833F02"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Административно-хозяйственная работа</w:t>
            </w:r>
          </w:p>
        </w:tc>
        <w:tc>
          <w:tcPr>
            <w:tcW w:w="2092" w:type="dxa"/>
          </w:tcPr>
          <w:p w:rsidR="00833F02"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28</w:t>
            </w:r>
          </w:p>
        </w:tc>
      </w:tr>
      <w:tr w:rsidR="00833F02" w:rsidRPr="00A12EF2" w:rsidTr="003E37C9">
        <w:tc>
          <w:tcPr>
            <w:tcW w:w="534" w:type="dxa"/>
          </w:tcPr>
          <w:p w:rsidR="00833F02" w:rsidRPr="00A12EF2" w:rsidRDefault="00833F02" w:rsidP="003E37C9">
            <w:pPr>
              <w:tabs>
                <w:tab w:val="left" w:pos="1095"/>
              </w:tabs>
              <w:spacing w:after="0"/>
              <w:jc w:val="center"/>
              <w:rPr>
                <w:rFonts w:ascii="Times New Roman" w:hAnsi="Times New Roman" w:cs="Times New Roman"/>
                <w:b/>
                <w:sz w:val="24"/>
                <w:szCs w:val="24"/>
              </w:rPr>
            </w:pPr>
          </w:p>
        </w:tc>
        <w:tc>
          <w:tcPr>
            <w:tcW w:w="6945" w:type="dxa"/>
          </w:tcPr>
          <w:p w:rsidR="00833F02" w:rsidRPr="00A12EF2" w:rsidRDefault="006C4B36" w:rsidP="003E37C9">
            <w:pPr>
              <w:tabs>
                <w:tab w:val="left" w:pos="1095"/>
              </w:tabs>
              <w:spacing w:after="0"/>
              <w:rPr>
                <w:rFonts w:ascii="Times New Roman" w:hAnsi="Times New Roman" w:cs="Times New Roman"/>
                <w:b/>
                <w:sz w:val="24"/>
                <w:szCs w:val="24"/>
              </w:rPr>
            </w:pPr>
            <w:r w:rsidRPr="00A12EF2">
              <w:rPr>
                <w:rFonts w:ascii="Times New Roman" w:hAnsi="Times New Roman" w:cs="Times New Roman"/>
                <w:b/>
                <w:sz w:val="24"/>
                <w:szCs w:val="24"/>
              </w:rPr>
              <w:t>Приложения</w:t>
            </w:r>
          </w:p>
        </w:tc>
        <w:tc>
          <w:tcPr>
            <w:tcW w:w="2092" w:type="dxa"/>
          </w:tcPr>
          <w:p w:rsidR="00833F02" w:rsidRPr="00A12EF2" w:rsidRDefault="00833F02" w:rsidP="0035142A">
            <w:pPr>
              <w:tabs>
                <w:tab w:val="left" w:pos="1095"/>
              </w:tabs>
              <w:spacing w:after="0"/>
              <w:jc w:val="center"/>
              <w:rPr>
                <w:rFonts w:ascii="Times New Roman" w:hAnsi="Times New Roman" w:cs="Times New Roman"/>
                <w:b/>
                <w:sz w:val="24"/>
                <w:szCs w:val="24"/>
              </w:rPr>
            </w:pPr>
          </w:p>
        </w:tc>
      </w:tr>
      <w:tr w:rsidR="006C4B36" w:rsidRPr="00A12EF2" w:rsidTr="003E37C9">
        <w:tc>
          <w:tcPr>
            <w:tcW w:w="534" w:type="dxa"/>
          </w:tcPr>
          <w:p w:rsidR="006C4B36" w:rsidRPr="00A12EF2" w:rsidRDefault="006C4B36"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1</w:t>
            </w:r>
          </w:p>
        </w:tc>
        <w:tc>
          <w:tcPr>
            <w:tcW w:w="6945" w:type="dxa"/>
          </w:tcPr>
          <w:p w:rsidR="006C4B36" w:rsidRPr="00A12EF2" w:rsidRDefault="00F54D46" w:rsidP="003E37C9">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План работы по нормат</w:t>
            </w:r>
            <w:r>
              <w:rPr>
                <w:rFonts w:ascii="Times New Roman" w:hAnsi="Times New Roman" w:cs="Times New Roman"/>
                <w:sz w:val="24"/>
                <w:szCs w:val="24"/>
              </w:rPr>
              <w:t xml:space="preserve">ивно – правовому обеспечению </w:t>
            </w:r>
          </w:p>
        </w:tc>
        <w:tc>
          <w:tcPr>
            <w:tcW w:w="2092" w:type="dxa"/>
          </w:tcPr>
          <w:p w:rsidR="006C4B36"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29</w:t>
            </w:r>
          </w:p>
        </w:tc>
      </w:tr>
      <w:tr w:rsidR="006C4B36" w:rsidRPr="00A12EF2" w:rsidTr="003E37C9">
        <w:tc>
          <w:tcPr>
            <w:tcW w:w="534" w:type="dxa"/>
          </w:tcPr>
          <w:p w:rsidR="006C4B36" w:rsidRPr="00A12EF2" w:rsidRDefault="006C4B36"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2</w:t>
            </w:r>
          </w:p>
        </w:tc>
        <w:tc>
          <w:tcPr>
            <w:tcW w:w="6945" w:type="dxa"/>
          </w:tcPr>
          <w:p w:rsidR="006C4B36" w:rsidRPr="00A12EF2" w:rsidRDefault="00F54D46" w:rsidP="0078182F">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План мероприятий по антитерро</w:t>
            </w:r>
            <w:r>
              <w:rPr>
                <w:rFonts w:ascii="Times New Roman" w:hAnsi="Times New Roman" w:cs="Times New Roman"/>
                <w:sz w:val="24"/>
                <w:szCs w:val="24"/>
              </w:rPr>
              <w:t>ристической защищённости  в дошкольных группах</w:t>
            </w:r>
            <w:r w:rsidRPr="00A12EF2">
              <w:rPr>
                <w:rFonts w:ascii="Times New Roman" w:hAnsi="Times New Roman" w:cs="Times New Roman"/>
                <w:sz w:val="24"/>
                <w:szCs w:val="24"/>
              </w:rPr>
              <w:t xml:space="preserve"> на 201</w:t>
            </w:r>
            <w:r w:rsidR="0078182F">
              <w:rPr>
                <w:rFonts w:ascii="Times New Roman" w:hAnsi="Times New Roman" w:cs="Times New Roman"/>
                <w:sz w:val="24"/>
                <w:szCs w:val="24"/>
              </w:rPr>
              <w:t>7</w:t>
            </w:r>
            <w:r w:rsidRPr="00A12EF2">
              <w:rPr>
                <w:rFonts w:ascii="Times New Roman" w:hAnsi="Times New Roman" w:cs="Times New Roman"/>
                <w:sz w:val="24"/>
                <w:szCs w:val="24"/>
              </w:rPr>
              <w:t>-201</w:t>
            </w:r>
            <w:r w:rsidR="0078182F">
              <w:rPr>
                <w:rFonts w:ascii="Times New Roman" w:hAnsi="Times New Roman" w:cs="Times New Roman"/>
                <w:sz w:val="24"/>
                <w:szCs w:val="24"/>
              </w:rPr>
              <w:t>8</w:t>
            </w:r>
            <w:r w:rsidRPr="00A12EF2">
              <w:rPr>
                <w:rFonts w:ascii="Times New Roman" w:hAnsi="Times New Roman" w:cs="Times New Roman"/>
                <w:sz w:val="24"/>
                <w:szCs w:val="24"/>
              </w:rPr>
              <w:t xml:space="preserve"> учебный год</w:t>
            </w:r>
          </w:p>
        </w:tc>
        <w:tc>
          <w:tcPr>
            <w:tcW w:w="2092" w:type="dxa"/>
          </w:tcPr>
          <w:p w:rsidR="006C4B36"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30</w:t>
            </w:r>
          </w:p>
        </w:tc>
      </w:tr>
      <w:tr w:rsidR="006C4B36" w:rsidRPr="00A12EF2" w:rsidTr="003E37C9">
        <w:tc>
          <w:tcPr>
            <w:tcW w:w="534" w:type="dxa"/>
          </w:tcPr>
          <w:p w:rsidR="006C4B36" w:rsidRPr="00A12EF2" w:rsidRDefault="006C4B36"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3</w:t>
            </w:r>
          </w:p>
        </w:tc>
        <w:tc>
          <w:tcPr>
            <w:tcW w:w="6945" w:type="dxa"/>
          </w:tcPr>
          <w:p w:rsidR="006C4B36" w:rsidRPr="00A12EF2" w:rsidRDefault="00F54D46" w:rsidP="0078182F">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План мероприятий по соблюдению противопожарного режима   на 201</w:t>
            </w:r>
            <w:r w:rsidR="0078182F">
              <w:rPr>
                <w:rFonts w:ascii="Times New Roman" w:hAnsi="Times New Roman" w:cs="Times New Roman"/>
                <w:sz w:val="24"/>
                <w:szCs w:val="24"/>
              </w:rPr>
              <w:t>7</w:t>
            </w:r>
            <w:r w:rsidRPr="00A12EF2">
              <w:rPr>
                <w:rFonts w:ascii="Times New Roman" w:hAnsi="Times New Roman" w:cs="Times New Roman"/>
                <w:sz w:val="24"/>
                <w:szCs w:val="24"/>
              </w:rPr>
              <w:t>-201</w:t>
            </w:r>
            <w:r w:rsidR="0078182F">
              <w:rPr>
                <w:rFonts w:ascii="Times New Roman" w:hAnsi="Times New Roman" w:cs="Times New Roman"/>
                <w:sz w:val="24"/>
                <w:szCs w:val="24"/>
              </w:rPr>
              <w:t>8</w:t>
            </w:r>
            <w:r w:rsidRPr="00A12EF2">
              <w:rPr>
                <w:rFonts w:ascii="Times New Roman" w:hAnsi="Times New Roman" w:cs="Times New Roman"/>
                <w:sz w:val="24"/>
                <w:szCs w:val="24"/>
              </w:rPr>
              <w:t xml:space="preserve"> учебный  год  </w:t>
            </w:r>
          </w:p>
        </w:tc>
        <w:tc>
          <w:tcPr>
            <w:tcW w:w="2092" w:type="dxa"/>
          </w:tcPr>
          <w:p w:rsidR="006C4B36"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31-33</w:t>
            </w:r>
          </w:p>
        </w:tc>
      </w:tr>
      <w:tr w:rsidR="006C4B36" w:rsidRPr="00A12EF2" w:rsidTr="003E37C9">
        <w:tc>
          <w:tcPr>
            <w:tcW w:w="534" w:type="dxa"/>
          </w:tcPr>
          <w:p w:rsidR="006C4B36" w:rsidRPr="00A12EF2" w:rsidRDefault="006C4B36" w:rsidP="003E37C9">
            <w:pPr>
              <w:tabs>
                <w:tab w:val="left" w:pos="1095"/>
              </w:tabs>
              <w:spacing w:after="0"/>
              <w:jc w:val="center"/>
              <w:rPr>
                <w:rFonts w:ascii="Times New Roman" w:hAnsi="Times New Roman" w:cs="Times New Roman"/>
                <w:b/>
                <w:sz w:val="24"/>
                <w:szCs w:val="24"/>
              </w:rPr>
            </w:pPr>
            <w:r w:rsidRPr="00A12EF2">
              <w:rPr>
                <w:rFonts w:ascii="Times New Roman" w:hAnsi="Times New Roman" w:cs="Times New Roman"/>
                <w:b/>
                <w:sz w:val="24"/>
                <w:szCs w:val="24"/>
              </w:rPr>
              <w:t>4</w:t>
            </w:r>
          </w:p>
        </w:tc>
        <w:tc>
          <w:tcPr>
            <w:tcW w:w="6945" w:type="dxa"/>
          </w:tcPr>
          <w:p w:rsidR="006C4B36" w:rsidRPr="00A12EF2" w:rsidRDefault="00F54D46" w:rsidP="0078182F">
            <w:pPr>
              <w:tabs>
                <w:tab w:val="left" w:pos="1095"/>
              </w:tabs>
              <w:spacing w:after="0"/>
              <w:rPr>
                <w:rFonts w:ascii="Times New Roman" w:hAnsi="Times New Roman" w:cs="Times New Roman"/>
                <w:sz w:val="24"/>
                <w:szCs w:val="24"/>
              </w:rPr>
            </w:pPr>
            <w:r w:rsidRPr="00A12EF2">
              <w:rPr>
                <w:rFonts w:ascii="Times New Roman" w:hAnsi="Times New Roman" w:cs="Times New Roman"/>
                <w:sz w:val="24"/>
                <w:szCs w:val="24"/>
              </w:rPr>
              <w:t>План мероприятий по профилактике дорожно-транспортного травматизма на 201</w:t>
            </w:r>
            <w:r w:rsidR="0078182F">
              <w:rPr>
                <w:rFonts w:ascii="Times New Roman" w:hAnsi="Times New Roman" w:cs="Times New Roman"/>
                <w:sz w:val="24"/>
                <w:szCs w:val="24"/>
              </w:rPr>
              <w:t>7</w:t>
            </w:r>
            <w:r w:rsidRPr="00A12EF2">
              <w:rPr>
                <w:rFonts w:ascii="Times New Roman" w:hAnsi="Times New Roman" w:cs="Times New Roman"/>
                <w:sz w:val="24"/>
                <w:szCs w:val="24"/>
              </w:rPr>
              <w:t>-201</w:t>
            </w:r>
            <w:r w:rsidR="0078182F">
              <w:rPr>
                <w:rFonts w:ascii="Times New Roman" w:hAnsi="Times New Roman" w:cs="Times New Roman"/>
                <w:sz w:val="24"/>
                <w:szCs w:val="24"/>
              </w:rPr>
              <w:t>8</w:t>
            </w:r>
            <w:r w:rsidRPr="00A12EF2">
              <w:rPr>
                <w:rFonts w:ascii="Times New Roman" w:hAnsi="Times New Roman" w:cs="Times New Roman"/>
                <w:sz w:val="24"/>
                <w:szCs w:val="24"/>
              </w:rPr>
              <w:t xml:space="preserve"> учебный  год</w:t>
            </w:r>
          </w:p>
        </w:tc>
        <w:tc>
          <w:tcPr>
            <w:tcW w:w="2092" w:type="dxa"/>
          </w:tcPr>
          <w:p w:rsidR="006C4B36" w:rsidRPr="00A12EF2" w:rsidRDefault="00F54D46" w:rsidP="0035142A">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34</w:t>
            </w:r>
          </w:p>
        </w:tc>
      </w:tr>
    </w:tbl>
    <w:p w:rsidR="0042173A" w:rsidRDefault="0042173A"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A12EF2" w:rsidRDefault="00A12EF2" w:rsidP="0042173A">
      <w:pPr>
        <w:tabs>
          <w:tab w:val="left" w:pos="1095"/>
        </w:tabs>
        <w:jc w:val="center"/>
        <w:rPr>
          <w:rFonts w:ascii="Times New Roman" w:hAnsi="Times New Roman" w:cs="Times New Roman"/>
          <w:b/>
          <w:sz w:val="24"/>
          <w:szCs w:val="24"/>
        </w:rPr>
      </w:pPr>
    </w:p>
    <w:p w:rsidR="00B71102" w:rsidRPr="00A12EF2" w:rsidRDefault="00B71102" w:rsidP="00B71102">
      <w:pPr>
        <w:overflowPunct w:val="0"/>
        <w:autoSpaceDE w:val="0"/>
        <w:autoSpaceDN w:val="0"/>
        <w:adjustRightInd w:val="0"/>
        <w:rPr>
          <w:b/>
          <w:color w:val="C00000"/>
          <w:sz w:val="24"/>
          <w:szCs w:val="24"/>
        </w:rPr>
      </w:pPr>
    </w:p>
    <w:p w:rsidR="0042173A" w:rsidRPr="00A12EF2" w:rsidRDefault="00A12EF2" w:rsidP="0042173A">
      <w:pPr>
        <w:overflowPunct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2173A" w:rsidRPr="00A12EF2">
        <w:rPr>
          <w:rFonts w:ascii="Times New Roman" w:hAnsi="Times New Roman" w:cs="Times New Roman"/>
          <w:b/>
          <w:sz w:val="24"/>
          <w:szCs w:val="24"/>
        </w:rPr>
        <w:t>Пояснительная записка.</w:t>
      </w:r>
    </w:p>
    <w:p w:rsidR="00354280" w:rsidRPr="00A12EF2" w:rsidRDefault="00B72C3C" w:rsidP="00EB1502">
      <w:pPr>
        <w:jc w:val="both"/>
        <w:rPr>
          <w:rFonts w:ascii="Times New Roman" w:hAnsi="Times New Roman" w:cs="Times New Roman"/>
          <w:sz w:val="24"/>
          <w:szCs w:val="24"/>
        </w:rPr>
      </w:pPr>
      <w:r w:rsidRPr="00A12EF2">
        <w:rPr>
          <w:rFonts w:ascii="Times New Roman" w:hAnsi="Times New Roman" w:cs="Times New Roman"/>
          <w:sz w:val="24"/>
          <w:szCs w:val="24"/>
        </w:rPr>
        <w:t xml:space="preserve">        П</w:t>
      </w:r>
      <w:r w:rsidR="0042173A" w:rsidRPr="00A12EF2">
        <w:rPr>
          <w:rFonts w:ascii="Times New Roman" w:hAnsi="Times New Roman" w:cs="Times New Roman"/>
          <w:sz w:val="24"/>
          <w:szCs w:val="24"/>
        </w:rPr>
        <w:t>лан работы</w:t>
      </w:r>
      <w:r w:rsidR="00EB1502" w:rsidRPr="00A12EF2">
        <w:rPr>
          <w:rFonts w:ascii="Times New Roman" w:hAnsi="Times New Roman" w:cs="Times New Roman"/>
          <w:sz w:val="24"/>
          <w:szCs w:val="24"/>
        </w:rPr>
        <w:t xml:space="preserve"> дошкольных групп муниципального </w:t>
      </w:r>
      <w:r w:rsidRPr="00A12EF2">
        <w:rPr>
          <w:rFonts w:ascii="Times New Roman" w:hAnsi="Times New Roman" w:cs="Times New Roman"/>
          <w:sz w:val="24"/>
          <w:szCs w:val="24"/>
        </w:rPr>
        <w:t xml:space="preserve"> </w:t>
      </w:r>
      <w:r w:rsidR="00EB1502" w:rsidRPr="00A12EF2">
        <w:rPr>
          <w:rFonts w:ascii="Times New Roman" w:hAnsi="Times New Roman" w:cs="Times New Roman"/>
          <w:sz w:val="24"/>
          <w:szCs w:val="24"/>
        </w:rPr>
        <w:t>бюджетного образовательного учреждения «Основная общеобразовательная школа п</w:t>
      </w:r>
      <w:proofErr w:type="gramStart"/>
      <w:r w:rsidR="00EB1502" w:rsidRPr="00A12EF2">
        <w:rPr>
          <w:rFonts w:ascii="Times New Roman" w:hAnsi="Times New Roman" w:cs="Times New Roman"/>
          <w:sz w:val="24"/>
          <w:szCs w:val="24"/>
        </w:rPr>
        <w:t>.А</w:t>
      </w:r>
      <w:proofErr w:type="gramEnd"/>
      <w:r w:rsidR="00EB1502" w:rsidRPr="00A12EF2">
        <w:rPr>
          <w:rFonts w:ascii="Times New Roman" w:hAnsi="Times New Roman" w:cs="Times New Roman"/>
          <w:sz w:val="24"/>
          <w:szCs w:val="24"/>
        </w:rPr>
        <w:t xml:space="preserve">нисовский» Энгельсского муниципального  района Саратовской области» </w:t>
      </w:r>
      <w:r w:rsidR="00E17F58" w:rsidRPr="00A12EF2">
        <w:rPr>
          <w:rFonts w:ascii="Times New Roman" w:hAnsi="Times New Roman" w:cs="Times New Roman"/>
          <w:sz w:val="24"/>
          <w:szCs w:val="24"/>
        </w:rPr>
        <w:t>является нормативным документом, регламентирующим организацию образовательного процесса в образовательном</w:t>
      </w:r>
      <w:r w:rsidR="00EB1502" w:rsidRPr="00A12EF2">
        <w:rPr>
          <w:rFonts w:ascii="Times New Roman" w:hAnsi="Times New Roman" w:cs="Times New Roman"/>
          <w:sz w:val="24"/>
          <w:szCs w:val="24"/>
        </w:rPr>
        <w:t xml:space="preserve"> учреждении с учётом специфики </w:t>
      </w:r>
      <w:r w:rsidR="00E17F58" w:rsidRPr="00A12EF2">
        <w:rPr>
          <w:rFonts w:ascii="Times New Roman" w:hAnsi="Times New Roman" w:cs="Times New Roman"/>
          <w:sz w:val="24"/>
          <w:szCs w:val="24"/>
        </w:rPr>
        <w:t xml:space="preserve">ОУ, учебно-методического, кадрового и материально – технического оснащения   </w:t>
      </w:r>
      <w:r w:rsidR="0042173A" w:rsidRPr="00A12EF2">
        <w:rPr>
          <w:rFonts w:ascii="Times New Roman" w:hAnsi="Times New Roman" w:cs="Times New Roman"/>
          <w:sz w:val="24"/>
          <w:szCs w:val="24"/>
        </w:rPr>
        <w:t xml:space="preserve"> </w:t>
      </w:r>
      <w:r w:rsidR="00E17F58" w:rsidRPr="00A12EF2">
        <w:rPr>
          <w:rFonts w:ascii="Times New Roman" w:hAnsi="Times New Roman" w:cs="Times New Roman"/>
          <w:sz w:val="24"/>
          <w:szCs w:val="24"/>
        </w:rPr>
        <w:t xml:space="preserve">                                                                                                         Нормативной базой для составления годового плана работы </w:t>
      </w:r>
      <w:r w:rsidR="00EB1502" w:rsidRPr="00A12EF2">
        <w:rPr>
          <w:rFonts w:ascii="Times New Roman" w:hAnsi="Times New Roman" w:cs="Times New Roman"/>
          <w:sz w:val="24"/>
          <w:szCs w:val="24"/>
        </w:rPr>
        <w:t xml:space="preserve">дошкольных групп муниципального  бюджетного образовательного учреждения «Основная общеобразовательная школа п.Анисовский» Энгельсского муниципального  района </w:t>
      </w:r>
      <w:r w:rsidR="00E17F58" w:rsidRPr="00A12EF2">
        <w:rPr>
          <w:rFonts w:ascii="Times New Roman" w:hAnsi="Times New Roman" w:cs="Times New Roman"/>
          <w:sz w:val="24"/>
          <w:szCs w:val="24"/>
        </w:rPr>
        <w:t xml:space="preserve">Саратовской области являются: </w:t>
      </w:r>
    </w:p>
    <w:p w:rsidR="0042173A" w:rsidRPr="00A12EF2" w:rsidRDefault="00E17F58" w:rsidP="00E17F58">
      <w:pPr>
        <w:pStyle w:val="a3"/>
        <w:numPr>
          <w:ilvl w:val="0"/>
          <w:numId w:val="3"/>
        </w:numPr>
        <w:spacing w:after="0" w:line="240" w:lineRule="auto"/>
        <w:jc w:val="both"/>
        <w:rPr>
          <w:rFonts w:ascii="Times New Roman" w:hAnsi="Times New Roman" w:cs="Times New Roman"/>
          <w:iCs/>
          <w:sz w:val="24"/>
          <w:szCs w:val="24"/>
        </w:rPr>
      </w:pPr>
      <w:r w:rsidRPr="00A12EF2">
        <w:rPr>
          <w:rFonts w:ascii="Times New Roman" w:hAnsi="Times New Roman" w:cs="Times New Roman"/>
          <w:iCs/>
          <w:sz w:val="24"/>
          <w:szCs w:val="24"/>
        </w:rPr>
        <w:t>Федеральный закон</w:t>
      </w:r>
      <w:r w:rsidR="00354280" w:rsidRPr="00A12EF2">
        <w:rPr>
          <w:rFonts w:ascii="Times New Roman" w:hAnsi="Times New Roman" w:cs="Times New Roman"/>
          <w:iCs/>
          <w:sz w:val="24"/>
          <w:szCs w:val="24"/>
        </w:rPr>
        <w:t xml:space="preserve"> от 29.12.2012 № 273-ФЗ «Об образовании в Российской Федерации».</w:t>
      </w:r>
    </w:p>
    <w:p w:rsidR="0042173A" w:rsidRPr="00A12EF2" w:rsidRDefault="00E17F58" w:rsidP="0042173A">
      <w:pPr>
        <w:pStyle w:val="a3"/>
        <w:numPr>
          <w:ilvl w:val="0"/>
          <w:numId w:val="3"/>
        </w:numPr>
        <w:spacing w:after="0" w:line="240" w:lineRule="auto"/>
        <w:jc w:val="both"/>
        <w:rPr>
          <w:rFonts w:ascii="Times New Roman" w:hAnsi="Times New Roman" w:cs="Times New Roman"/>
          <w:iCs/>
          <w:sz w:val="24"/>
          <w:szCs w:val="24"/>
        </w:rPr>
      </w:pPr>
      <w:r w:rsidRPr="00A12EF2">
        <w:rPr>
          <w:rFonts w:ascii="Times New Roman" w:hAnsi="Times New Roman" w:cs="Times New Roman"/>
          <w:iCs/>
          <w:sz w:val="24"/>
          <w:szCs w:val="24"/>
        </w:rPr>
        <w:t>Федеральный государственный образовательный стандарт</w:t>
      </w:r>
      <w:r w:rsidR="0042173A" w:rsidRPr="00A12EF2">
        <w:rPr>
          <w:rFonts w:ascii="Times New Roman" w:hAnsi="Times New Roman" w:cs="Times New Roman"/>
          <w:iCs/>
          <w:sz w:val="24"/>
          <w:szCs w:val="24"/>
        </w:rPr>
        <w:t xml:space="preserve">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0042173A" w:rsidRPr="00A12EF2">
          <w:rPr>
            <w:rFonts w:ascii="Times New Roman" w:hAnsi="Times New Roman" w:cs="Times New Roman"/>
            <w:iCs/>
            <w:sz w:val="24"/>
            <w:szCs w:val="24"/>
          </w:rPr>
          <w:t>2013 г</w:t>
        </w:r>
      </w:smartTag>
      <w:r w:rsidR="0042173A" w:rsidRPr="00A12EF2">
        <w:rPr>
          <w:rFonts w:ascii="Times New Roman" w:hAnsi="Times New Roman" w:cs="Times New Roman"/>
          <w:iCs/>
          <w:sz w:val="24"/>
          <w:szCs w:val="24"/>
        </w:rPr>
        <w:t xml:space="preserve">. №1155). </w:t>
      </w:r>
    </w:p>
    <w:p w:rsidR="00E17F58" w:rsidRPr="00A12EF2" w:rsidRDefault="00E17F58" w:rsidP="00E17F58">
      <w:pPr>
        <w:pStyle w:val="a3"/>
        <w:numPr>
          <w:ilvl w:val="0"/>
          <w:numId w:val="3"/>
        </w:numPr>
        <w:spacing w:after="0" w:line="240" w:lineRule="auto"/>
        <w:jc w:val="both"/>
        <w:rPr>
          <w:rFonts w:ascii="Times New Roman" w:hAnsi="Times New Roman" w:cs="Times New Roman"/>
          <w:iCs/>
          <w:sz w:val="24"/>
          <w:szCs w:val="24"/>
        </w:rPr>
      </w:pPr>
      <w:r w:rsidRPr="00A12EF2">
        <w:rPr>
          <w:rFonts w:ascii="Times New Roman" w:hAnsi="Times New Roman" w:cs="Times New Roman"/>
          <w:i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2173A" w:rsidRPr="00A12EF2" w:rsidRDefault="00EB1502" w:rsidP="0042173A">
      <w:pPr>
        <w:pStyle w:val="a3"/>
        <w:numPr>
          <w:ilvl w:val="0"/>
          <w:numId w:val="3"/>
        </w:numPr>
        <w:spacing w:after="0" w:line="240" w:lineRule="auto"/>
        <w:jc w:val="both"/>
        <w:rPr>
          <w:rFonts w:ascii="Times New Roman" w:hAnsi="Times New Roman" w:cs="Times New Roman"/>
          <w:iCs/>
          <w:sz w:val="24"/>
          <w:szCs w:val="24"/>
        </w:rPr>
      </w:pPr>
      <w:r w:rsidRPr="00A12EF2">
        <w:rPr>
          <w:rFonts w:ascii="Times New Roman" w:hAnsi="Times New Roman" w:cs="Times New Roman"/>
          <w:iCs/>
          <w:sz w:val="24"/>
          <w:szCs w:val="24"/>
        </w:rPr>
        <w:t>Приказ</w:t>
      </w:r>
      <w:r w:rsidR="0042173A" w:rsidRPr="00A12EF2">
        <w:rPr>
          <w:rFonts w:ascii="Times New Roman" w:hAnsi="Times New Roman" w:cs="Times New Roman"/>
          <w:iCs/>
          <w:sz w:val="24"/>
          <w:szCs w:val="24"/>
        </w:rPr>
        <w:t xml:space="preserve"> Министерства образования и науки РФ от 30 августа </w:t>
      </w:r>
      <w:smartTag w:uri="urn:schemas-microsoft-com:office:smarttags" w:element="metricconverter">
        <w:smartTagPr>
          <w:attr w:name="ProductID" w:val="2013 г"/>
        </w:smartTagPr>
        <w:r w:rsidR="0042173A" w:rsidRPr="00A12EF2">
          <w:rPr>
            <w:rFonts w:ascii="Times New Roman" w:hAnsi="Times New Roman" w:cs="Times New Roman"/>
            <w:iCs/>
            <w:sz w:val="24"/>
            <w:szCs w:val="24"/>
          </w:rPr>
          <w:t>2013 г</w:t>
        </w:r>
      </w:smartTag>
      <w:r w:rsidR="0042173A" w:rsidRPr="00A12EF2">
        <w:rPr>
          <w:rFonts w:ascii="Times New Roman" w:hAnsi="Times New Roman" w:cs="Times New Roman"/>
          <w:iCs/>
          <w:sz w:val="24"/>
          <w:szCs w:val="24"/>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7E4D" w:rsidRPr="00A12EF2" w:rsidRDefault="00EB1502" w:rsidP="0042173A">
      <w:pPr>
        <w:pStyle w:val="a3"/>
        <w:numPr>
          <w:ilvl w:val="0"/>
          <w:numId w:val="3"/>
        </w:numPr>
        <w:spacing w:after="0" w:line="240" w:lineRule="auto"/>
        <w:jc w:val="both"/>
        <w:rPr>
          <w:rFonts w:ascii="Times New Roman" w:hAnsi="Times New Roman" w:cs="Times New Roman"/>
          <w:iCs/>
          <w:sz w:val="24"/>
          <w:szCs w:val="24"/>
        </w:rPr>
      </w:pPr>
      <w:r w:rsidRPr="00A12EF2">
        <w:rPr>
          <w:rFonts w:ascii="Times New Roman" w:hAnsi="Times New Roman" w:cs="Times New Roman"/>
          <w:iCs/>
          <w:sz w:val="24"/>
          <w:szCs w:val="24"/>
        </w:rPr>
        <w:t>Устав МБ</w:t>
      </w:r>
      <w:r w:rsidR="00DD7E4D" w:rsidRPr="00A12EF2">
        <w:rPr>
          <w:rFonts w:ascii="Times New Roman" w:hAnsi="Times New Roman" w:cs="Times New Roman"/>
          <w:iCs/>
          <w:sz w:val="24"/>
          <w:szCs w:val="24"/>
        </w:rPr>
        <w:t>ОУ</w:t>
      </w:r>
      <w:r w:rsidRPr="00A12EF2">
        <w:rPr>
          <w:rFonts w:ascii="Times New Roman" w:hAnsi="Times New Roman" w:cs="Times New Roman"/>
          <w:iCs/>
          <w:sz w:val="24"/>
          <w:szCs w:val="24"/>
        </w:rPr>
        <w:t>;</w:t>
      </w:r>
    </w:p>
    <w:p w:rsidR="00EB1502" w:rsidRPr="00A12EF2" w:rsidRDefault="00DD7E4D" w:rsidP="0042173A">
      <w:pPr>
        <w:pStyle w:val="a3"/>
        <w:numPr>
          <w:ilvl w:val="0"/>
          <w:numId w:val="3"/>
        </w:numPr>
        <w:spacing w:after="0" w:line="240" w:lineRule="auto"/>
        <w:jc w:val="both"/>
        <w:rPr>
          <w:rFonts w:ascii="Times New Roman" w:hAnsi="Times New Roman" w:cs="Times New Roman"/>
          <w:iCs/>
          <w:sz w:val="24"/>
          <w:szCs w:val="24"/>
        </w:rPr>
      </w:pPr>
      <w:r w:rsidRPr="00A12EF2">
        <w:rPr>
          <w:rFonts w:ascii="Times New Roman" w:hAnsi="Times New Roman" w:cs="Times New Roman"/>
          <w:iCs/>
          <w:sz w:val="24"/>
          <w:szCs w:val="24"/>
        </w:rPr>
        <w:t xml:space="preserve">Основная образовательная программа </w:t>
      </w:r>
      <w:proofErr w:type="gramStart"/>
      <w:r w:rsidR="00EB1502" w:rsidRPr="00A12EF2">
        <w:rPr>
          <w:rFonts w:ascii="Times New Roman" w:hAnsi="Times New Roman" w:cs="Times New Roman"/>
          <w:iCs/>
          <w:sz w:val="24"/>
          <w:szCs w:val="24"/>
        </w:rPr>
        <w:t>ДО</w:t>
      </w:r>
      <w:proofErr w:type="gramEnd"/>
      <w:r w:rsidR="00EB1502" w:rsidRPr="00A12EF2">
        <w:rPr>
          <w:rFonts w:ascii="Times New Roman" w:hAnsi="Times New Roman" w:cs="Times New Roman"/>
          <w:iCs/>
          <w:sz w:val="24"/>
          <w:szCs w:val="24"/>
        </w:rPr>
        <w:t>;</w:t>
      </w:r>
    </w:p>
    <w:p w:rsidR="00744315" w:rsidRPr="00A12EF2" w:rsidRDefault="00DD7E4D" w:rsidP="00B72C3C">
      <w:pPr>
        <w:spacing w:after="0" w:line="240" w:lineRule="auto"/>
        <w:jc w:val="both"/>
        <w:rPr>
          <w:rFonts w:ascii="Times New Roman" w:hAnsi="Times New Roman" w:cs="Times New Roman"/>
          <w:iCs/>
          <w:sz w:val="24"/>
          <w:szCs w:val="24"/>
        </w:rPr>
      </w:pPr>
      <w:proofErr w:type="spellStart"/>
      <w:r w:rsidRPr="00A12EF2">
        <w:rPr>
          <w:rFonts w:ascii="Times New Roman" w:hAnsi="Times New Roman" w:cs="Times New Roman"/>
          <w:iCs/>
          <w:sz w:val="24"/>
          <w:szCs w:val="24"/>
        </w:rPr>
        <w:t>Воспитательно</w:t>
      </w:r>
      <w:proofErr w:type="spellEnd"/>
      <w:r w:rsidRPr="00A12EF2">
        <w:rPr>
          <w:rFonts w:ascii="Times New Roman" w:hAnsi="Times New Roman" w:cs="Times New Roman"/>
          <w:iCs/>
          <w:sz w:val="24"/>
          <w:szCs w:val="24"/>
        </w:rPr>
        <w:t>-образовательный проце</w:t>
      </w:r>
      <w:proofErr w:type="gramStart"/>
      <w:r w:rsidRPr="00A12EF2">
        <w:rPr>
          <w:rFonts w:ascii="Times New Roman" w:hAnsi="Times New Roman" w:cs="Times New Roman"/>
          <w:iCs/>
          <w:sz w:val="24"/>
          <w:szCs w:val="24"/>
        </w:rPr>
        <w:t>сс стр</w:t>
      </w:r>
      <w:proofErr w:type="gramEnd"/>
      <w:r w:rsidRPr="00A12EF2">
        <w:rPr>
          <w:rFonts w:ascii="Times New Roman" w:hAnsi="Times New Roman" w:cs="Times New Roman"/>
          <w:iCs/>
          <w:sz w:val="24"/>
          <w:szCs w:val="24"/>
        </w:rPr>
        <w:t xml:space="preserve">оится с учётом программы «От рождения до школы» Н.Е. </w:t>
      </w:r>
      <w:proofErr w:type="spellStart"/>
      <w:r w:rsidRPr="00A12EF2">
        <w:rPr>
          <w:rFonts w:ascii="Times New Roman" w:hAnsi="Times New Roman" w:cs="Times New Roman"/>
          <w:iCs/>
          <w:sz w:val="24"/>
          <w:szCs w:val="24"/>
        </w:rPr>
        <w:t>Вераксы</w:t>
      </w:r>
      <w:proofErr w:type="spellEnd"/>
      <w:r w:rsidRPr="00A12EF2">
        <w:rPr>
          <w:rFonts w:ascii="Times New Roman" w:hAnsi="Times New Roman" w:cs="Times New Roman"/>
          <w:iCs/>
          <w:sz w:val="24"/>
          <w:szCs w:val="24"/>
        </w:rPr>
        <w:t xml:space="preserve">, </w:t>
      </w:r>
      <w:proofErr w:type="spellStart"/>
      <w:r w:rsidRPr="00A12EF2">
        <w:rPr>
          <w:rFonts w:ascii="Times New Roman" w:hAnsi="Times New Roman" w:cs="Times New Roman"/>
          <w:iCs/>
          <w:sz w:val="24"/>
          <w:szCs w:val="24"/>
        </w:rPr>
        <w:t>Т.С.Комаровой</w:t>
      </w:r>
      <w:proofErr w:type="spellEnd"/>
      <w:r w:rsidRPr="00A12EF2">
        <w:rPr>
          <w:rFonts w:ascii="Times New Roman" w:hAnsi="Times New Roman" w:cs="Times New Roman"/>
          <w:iCs/>
          <w:sz w:val="24"/>
          <w:szCs w:val="24"/>
        </w:rPr>
        <w:t xml:space="preserve">, </w:t>
      </w:r>
      <w:proofErr w:type="spellStart"/>
      <w:r w:rsidRPr="00A12EF2">
        <w:rPr>
          <w:rFonts w:ascii="Times New Roman" w:hAnsi="Times New Roman" w:cs="Times New Roman"/>
          <w:iCs/>
          <w:sz w:val="24"/>
          <w:szCs w:val="24"/>
        </w:rPr>
        <w:t>М.А.Васильевой</w:t>
      </w:r>
      <w:proofErr w:type="spellEnd"/>
      <w:r w:rsidR="00B72C3C" w:rsidRPr="00A12EF2">
        <w:rPr>
          <w:rFonts w:ascii="Times New Roman" w:hAnsi="Times New Roman" w:cs="Times New Roman"/>
          <w:iCs/>
          <w:sz w:val="24"/>
          <w:szCs w:val="24"/>
        </w:rPr>
        <w:t>.</w:t>
      </w:r>
    </w:p>
    <w:p w:rsidR="00B72C3C" w:rsidRPr="00A12EF2" w:rsidRDefault="00B72C3C" w:rsidP="00B72C3C">
      <w:pPr>
        <w:spacing w:after="0" w:line="240" w:lineRule="auto"/>
        <w:jc w:val="both"/>
        <w:rPr>
          <w:rFonts w:ascii="Times New Roman" w:hAnsi="Times New Roman" w:cs="Times New Roman"/>
          <w:iCs/>
          <w:sz w:val="24"/>
          <w:szCs w:val="24"/>
        </w:rPr>
      </w:pPr>
    </w:p>
    <w:p w:rsidR="00B72C3C" w:rsidRPr="00A12EF2" w:rsidRDefault="00B72C3C" w:rsidP="00B72C3C">
      <w:pPr>
        <w:spacing w:after="0" w:line="240" w:lineRule="auto"/>
        <w:jc w:val="both"/>
        <w:rPr>
          <w:rFonts w:ascii="Times New Roman" w:hAnsi="Times New Roman" w:cs="Times New Roman"/>
          <w:iCs/>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A12EF2" w:rsidRDefault="00A12EF2" w:rsidP="004B6E78">
      <w:pPr>
        <w:spacing w:line="240" w:lineRule="auto"/>
        <w:jc w:val="center"/>
        <w:rPr>
          <w:rFonts w:ascii="Times New Roman" w:hAnsi="Times New Roman" w:cs="Times New Roman"/>
          <w:b/>
          <w:sz w:val="24"/>
          <w:szCs w:val="24"/>
        </w:rPr>
      </w:pPr>
    </w:p>
    <w:p w:rsidR="004B6E78" w:rsidRPr="004B6E78" w:rsidRDefault="00A12EF2" w:rsidP="004B6E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2.Паспорт ОУ</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7"/>
        <w:gridCol w:w="6662"/>
      </w:tblGrid>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Структура паспорта</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Содержание</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Название ОУ по Уставу</w:t>
            </w:r>
          </w:p>
        </w:tc>
        <w:tc>
          <w:tcPr>
            <w:tcW w:w="6662" w:type="dxa"/>
          </w:tcPr>
          <w:p w:rsidR="004B6E78" w:rsidRPr="004B6E78" w:rsidRDefault="004B6E78" w:rsidP="004B6E78">
            <w:pPr>
              <w:spacing w:after="0" w:line="240" w:lineRule="auto"/>
              <w:jc w:val="both"/>
              <w:rPr>
                <w:rFonts w:ascii="Times New Roman" w:hAnsi="Times New Roman" w:cs="Times New Roman"/>
                <w:sz w:val="24"/>
                <w:szCs w:val="24"/>
              </w:rPr>
            </w:pPr>
            <w:r w:rsidRPr="004B6E78">
              <w:rPr>
                <w:rFonts w:ascii="Times New Roman" w:hAnsi="Times New Roman" w:cs="Times New Roman"/>
                <w:sz w:val="24"/>
                <w:szCs w:val="24"/>
              </w:rPr>
              <w:t xml:space="preserve">     Муниципальное бюджетное общеобразовательное учреждение «Основная общеобразовательная школа п. Анисовский» Энгельсского муниципального района Саратовской области.</w:t>
            </w:r>
          </w:p>
        </w:tc>
      </w:tr>
      <w:tr w:rsidR="004B6E78" w:rsidRPr="004B6E78" w:rsidTr="006153A1">
        <w:trPr>
          <w:trHeight w:val="514"/>
        </w:trPr>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Тип и вид школы</w:t>
            </w:r>
          </w:p>
        </w:tc>
        <w:tc>
          <w:tcPr>
            <w:tcW w:w="6662" w:type="dxa"/>
          </w:tcPr>
          <w:p w:rsidR="004B6E78" w:rsidRPr="004B6E78" w:rsidRDefault="004B6E78" w:rsidP="004B6E78">
            <w:pPr>
              <w:spacing w:after="0" w:line="240" w:lineRule="auto"/>
              <w:jc w:val="both"/>
              <w:rPr>
                <w:rFonts w:ascii="Times New Roman" w:hAnsi="Times New Roman" w:cs="Times New Roman"/>
                <w:sz w:val="24"/>
                <w:szCs w:val="24"/>
              </w:rPr>
            </w:pPr>
            <w:r w:rsidRPr="004B6E78">
              <w:rPr>
                <w:rFonts w:ascii="Times New Roman" w:hAnsi="Times New Roman" w:cs="Times New Roman"/>
                <w:sz w:val="24"/>
                <w:szCs w:val="24"/>
              </w:rPr>
              <w:t>Муниципальное бюджетное  общеобразовательное учреждение основного (общего) образования.</w:t>
            </w:r>
          </w:p>
          <w:p w:rsidR="004B6E78" w:rsidRPr="004B6E78" w:rsidRDefault="004B6E78" w:rsidP="004B6E78">
            <w:pPr>
              <w:spacing w:after="0" w:line="240" w:lineRule="auto"/>
              <w:rPr>
                <w:rFonts w:ascii="Times New Roman" w:hAnsi="Times New Roman" w:cs="Times New Roman"/>
                <w:sz w:val="24"/>
                <w:szCs w:val="24"/>
              </w:rPr>
            </w:pPr>
          </w:p>
        </w:tc>
      </w:tr>
      <w:tr w:rsidR="004B6E78" w:rsidRPr="004B6E78" w:rsidTr="006153A1">
        <w:trPr>
          <w:trHeight w:val="562"/>
        </w:trPr>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3.</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Организационно-правовая форма</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     Муниципальное бюджетное общеобразовательное учреждение</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4.</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Год основания.</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1985</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5.</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Юридический адрес.</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Саратовская область Энгельсский район п. Анисовский ул. Молодежная 1-А</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6.</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Телефон.</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8 (8453) 77-76-18</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7.</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Факс.</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8 (8453) 77-76-18</w:t>
            </w:r>
          </w:p>
        </w:tc>
      </w:tr>
      <w:tr w:rsidR="004B6E78" w:rsidRPr="004B6E78" w:rsidTr="006153A1">
        <w:trPr>
          <w:trHeight w:val="398"/>
        </w:trPr>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8.</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lang w:val="en-US"/>
              </w:rPr>
              <w:t>e</w:t>
            </w:r>
            <w:r w:rsidRPr="004B6E78">
              <w:rPr>
                <w:rFonts w:ascii="Times New Roman" w:hAnsi="Times New Roman" w:cs="Times New Roman"/>
                <w:sz w:val="24"/>
                <w:szCs w:val="24"/>
              </w:rPr>
              <w:t>-</w:t>
            </w:r>
            <w:r w:rsidRPr="004B6E78">
              <w:rPr>
                <w:rFonts w:ascii="Times New Roman" w:hAnsi="Times New Roman" w:cs="Times New Roman"/>
                <w:sz w:val="24"/>
                <w:szCs w:val="24"/>
                <w:lang w:val="en-US"/>
              </w:rPr>
              <w:t>mail</w:t>
            </w:r>
          </w:p>
        </w:tc>
        <w:tc>
          <w:tcPr>
            <w:tcW w:w="6662" w:type="dxa"/>
          </w:tcPr>
          <w:p w:rsidR="004B6E78" w:rsidRPr="004B6E78" w:rsidRDefault="004B6E78" w:rsidP="004B6E78">
            <w:pPr>
              <w:spacing w:after="0" w:line="240" w:lineRule="auto"/>
              <w:jc w:val="both"/>
              <w:rPr>
                <w:rFonts w:ascii="Times New Roman" w:hAnsi="Times New Roman" w:cs="Times New Roman"/>
                <w:sz w:val="24"/>
                <w:szCs w:val="24"/>
              </w:rPr>
            </w:pPr>
            <w:r w:rsidRPr="004B6E78">
              <w:rPr>
                <w:rFonts w:ascii="Times New Roman" w:hAnsi="Times New Roman" w:cs="Times New Roman"/>
                <w:sz w:val="24"/>
                <w:szCs w:val="24"/>
                <w:lang w:val="en-US"/>
              </w:rPr>
              <w:t>E</w:t>
            </w:r>
            <w:r w:rsidRPr="004B6E78">
              <w:rPr>
                <w:rFonts w:ascii="Times New Roman" w:hAnsi="Times New Roman" w:cs="Times New Roman"/>
                <w:sz w:val="24"/>
                <w:szCs w:val="24"/>
              </w:rPr>
              <w:t>-</w:t>
            </w:r>
            <w:r w:rsidRPr="004B6E78">
              <w:rPr>
                <w:rFonts w:ascii="Times New Roman" w:hAnsi="Times New Roman" w:cs="Times New Roman"/>
                <w:sz w:val="24"/>
                <w:szCs w:val="24"/>
                <w:lang w:val="en-US"/>
              </w:rPr>
              <w:t>mail</w:t>
            </w:r>
            <w:r w:rsidRPr="004B6E78">
              <w:rPr>
                <w:rFonts w:ascii="Times New Roman" w:hAnsi="Times New Roman" w:cs="Times New Roman"/>
                <w:sz w:val="24"/>
                <w:szCs w:val="24"/>
              </w:rPr>
              <w:t xml:space="preserve">, адрес сайта в Интернете: </w:t>
            </w:r>
            <w:hyperlink r:id="rId9" w:history="1">
              <w:r w:rsidRPr="004B6E78">
                <w:rPr>
                  <w:rFonts w:ascii="Times New Roman" w:hAnsi="Times New Roman" w:cs="Times New Roman"/>
                  <w:sz w:val="24"/>
                  <w:szCs w:val="24"/>
                  <w:u w:val="single"/>
                  <w:lang w:val="en-US"/>
                </w:rPr>
                <w:t>anisovskiy</w:t>
              </w:r>
              <w:r w:rsidRPr="004B6E78">
                <w:rPr>
                  <w:rFonts w:ascii="Times New Roman" w:hAnsi="Times New Roman" w:cs="Times New Roman"/>
                  <w:sz w:val="24"/>
                  <w:szCs w:val="24"/>
                  <w:u w:val="single"/>
                </w:rPr>
                <w:t>@</w:t>
              </w:r>
              <w:r w:rsidRPr="004B6E78">
                <w:rPr>
                  <w:rFonts w:ascii="Times New Roman" w:hAnsi="Times New Roman" w:cs="Times New Roman"/>
                  <w:sz w:val="24"/>
                  <w:szCs w:val="24"/>
                  <w:u w:val="single"/>
                  <w:lang w:val="en-US"/>
                </w:rPr>
                <w:t>mail</w:t>
              </w:r>
              <w:r w:rsidRPr="004B6E78">
                <w:rPr>
                  <w:rFonts w:ascii="Times New Roman" w:hAnsi="Times New Roman" w:cs="Times New Roman"/>
                  <w:sz w:val="24"/>
                  <w:szCs w:val="24"/>
                  <w:u w:val="single"/>
                </w:rPr>
                <w:t>.</w:t>
              </w:r>
              <w:proofErr w:type="spellStart"/>
              <w:r w:rsidRPr="004B6E78">
                <w:rPr>
                  <w:rFonts w:ascii="Times New Roman" w:hAnsi="Times New Roman" w:cs="Times New Roman"/>
                  <w:sz w:val="24"/>
                  <w:szCs w:val="24"/>
                  <w:u w:val="single"/>
                  <w:lang w:val="en-US"/>
                </w:rPr>
                <w:t>ru</w:t>
              </w:r>
              <w:proofErr w:type="spellEnd"/>
            </w:hyperlink>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9.</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Должность руководителя.</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Директор школы.</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10.</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Ф.И.О руководителя</w:t>
            </w:r>
          </w:p>
        </w:tc>
        <w:tc>
          <w:tcPr>
            <w:tcW w:w="6662" w:type="dxa"/>
          </w:tcPr>
          <w:p w:rsidR="004B6E78" w:rsidRPr="004B6E78" w:rsidRDefault="0078182F" w:rsidP="004B6E7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Чуракова</w:t>
            </w:r>
            <w:proofErr w:type="spellEnd"/>
            <w:r>
              <w:rPr>
                <w:rFonts w:ascii="Times New Roman" w:hAnsi="Times New Roman" w:cs="Times New Roman"/>
                <w:sz w:val="24"/>
                <w:szCs w:val="24"/>
              </w:rPr>
              <w:t xml:space="preserve"> Ирина Викторовна</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11.</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Банковские реквизиты.</w:t>
            </w:r>
          </w:p>
        </w:tc>
        <w:tc>
          <w:tcPr>
            <w:tcW w:w="6662" w:type="dxa"/>
            <w:vMerge w:val="restart"/>
          </w:tcPr>
          <w:p w:rsidR="004B6E78" w:rsidRPr="004B6E78" w:rsidRDefault="004B6E78" w:rsidP="004B6E78">
            <w:pPr>
              <w:spacing w:after="0" w:line="240" w:lineRule="auto"/>
              <w:jc w:val="both"/>
              <w:rPr>
                <w:rFonts w:ascii="Times New Roman" w:hAnsi="Times New Roman" w:cs="Times New Roman"/>
                <w:sz w:val="24"/>
                <w:szCs w:val="24"/>
              </w:rPr>
            </w:pPr>
            <w:r w:rsidRPr="004B6E78">
              <w:rPr>
                <w:rFonts w:ascii="Times New Roman" w:hAnsi="Times New Roman" w:cs="Times New Roman"/>
                <w:sz w:val="24"/>
                <w:szCs w:val="24"/>
              </w:rPr>
              <w:t>(ИНН, КПП) 6449031164/644901001</w:t>
            </w:r>
          </w:p>
          <w:p w:rsidR="004B6E78" w:rsidRPr="004B6E78" w:rsidRDefault="004B6E78" w:rsidP="004B6E78">
            <w:pPr>
              <w:spacing w:after="0" w:line="240" w:lineRule="auto"/>
              <w:rPr>
                <w:rFonts w:ascii="Times New Roman" w:hAnsi="Times New Roman" w:cs="Times New Roman"/>
                <w:sz w:val="24"/>
                <w:szCs w:val="24"/>
              </w:rPr>
            </w:pP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12.</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ИНН</w:t>
            </w:r>
          </w:p>
        </w:tc>
        <w:tc>
          <w:tcPr>
            <w:tcW w:w="6662" w:type="dxa"/>
            <w:vMerge/>
          </w:tcPr>
          <w:p w:rsidR="004B6E78" w:rsidRPr="004B6E78" w:rsidRDefault="004B6E78" w:rsidP="004B6E78">
            <w:pPr>
              <w:spacing w:after="0" w:line="240" w:lineRule="auto"/>
              <w:rPr>
                <w:rFonts w:ascii="Times New Roman" w:hAnsi="Times New Roman" w:cs="Times New Roman"/>
                <w:sz w:val="24"/>
                <w:szCs w:val="24"/>
              </w:rPr>
            </w:pP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13.</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БИК</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046375000</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14.</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Свидетельство о регистрации.</w:t>
            </w:r>
          </w:p>
        </w:tc>
        <w:tc>
          <w:tcPr>
            <w:tcW w:w="6662" w:type="dxa"/>
          </w:tcPr>
          <w:p w:rsidR="004B6E78" w:rsidRPr="004B6E78" w:rsidRDefault="004B6E78" w:rsidP="004B6E78">
            <w:pPr>
              <w:spacing w:after="0" w:line="240" w:lineRule="auto"/>
              <w:jc w:val="both"/>
              <w:rPr>
                <w:rFonts w:ascii="Times New Roman" w:hAnsi="Times New Roman" w:cs="Times New Roman"/>
                <w:sz w:val="24"/>
                <w:szCs w:val="24"/>
              </w:rPr>
            </w:pPr>
            <w:r w:rsidRPr="004B6E78">
              <w:rPr>
                <w:rFonts w:ascii="Times New Roman" w:hAnsi="Times New Roman" w:cs="Times New Roman"/>
                <w:sz w:val="24"/>
                <w:szCs w:val="24"/>
              </w:rPr>
              <w:t>регистрационный номер 494 от 20.06.2011 г.</w:t>
            </w:r>
          </w:p>
          <w:p w:rsidR="004B6E78" w:rsidRPr="004B6E78" w:rsidRDefault="004B6E78" w:rsidP="004B6E78">
            <w:pPr>
              <w:spacing w:after="0" w:line="240" w:lineRule="auto"/>
              <w:jc w:val="both"/>
              <w:rPr>
                <w:rFonts w:ascii="Times New Roman" w:hAnsi="Times New Roman" w:cs="Times New Roman"/>
                <w:sz w:val="24"/>
                <w:szCs w:val="24"/>
              </w:rPr>
            </w:pP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15.</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Лицензия.</w:t>
            </w:r>
          </w:p>
        </w:tc>
        <w:tc>
          <w:tcPr>
            <w:tcW w:w="6662" w:type="dxa"/>
          </w:tcPr>
          <w:p w:rsidR="004B6E78" w:rsidRPr="004B6E78" w:rsidRDefault="004B6E78" w:rsidP="004B6E78">
            <w:pPr>
              <w:spacing w:after="0" w:line="240" w:lineRule="auto"/>
              <w:jc w:val="both"/>
              <w:rPr>
                <w:rFonts w:ascii="Times New Roman" w:hAnsi="Times New Roman" w:cs="Times New Roman"/>
                <w:sz w:val="24"/>
                <w:szCs w:val="24"/>
              </w:rPr>
            </w:pPr>
            <w:r w:rsidRPr="004B6E78">
              <w:rPr>
                <w:rFonts w:ascii="Times New Roman" w:hAnsi="Times New Roman" w:cs="Times New Roman"/>
                <w:sz w:val="24"/>
                <w:szCs w:val="24"/>
              </w:rPr>
              <w:t>Лицензия  серия РО № 021213, регистрационный номер 494 от 20.06.2011 г.</w:t>
            </w:r>
          </w:p>
          <w:p w:rsidR="004B6E78" w:rsidRPr="004B6E78" w:rsidRDefault="004B6E78" w:rsidP="004B6E78">
            <w:pPr>
              <w:spacing w:after="0" w:line="240" w:lineRule="auto"/>
              <w:rPr>
                <w:rFonts w:ascii="Times New Roman" w:hAnsi="Times New Roman" w:cs="Times New Roman"/>
                <w:sz w:val="24"/>
                <w:szCs w:val="24"/>
              </w:rPr>
            </w:pP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16.</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Аккредитация.</w:t>
            </w:r>
          </w:p>
        </w:tc>
        <w:tc>
          <w:tcPr>
            <w:tcW w:w="6662" w:type="dxa"/>
          </w:tcPr>
          <w:p w:rsidR="004B6E78" w:rsidRPr="004B6E78" w:rsidRDefault="004B6E78" w:rsidP="004B6E78">
            <w:pPr>
              <w:spacing w:after="0" w:line="240" w:lineRule="auto"/>
              <w:jc w:val="both"/>
              <w:rPr>
                <w:rFonts w:ascii="Times New Roman" w:hAnsi="Times New Roman" w:cs="Times New Roman"/>
                <w:sz w:val="24"/>
                <w:szCs w:val="24"/>
              </w:rPr>
            </w:pPr>
            <w:r w:rsidRPr="004B6E78">
              <w:rPr>
                <w:rFonts w:ascii="Times New Roman" w:hAnsi="Times New Roman" w:cs="Times New Roman"/>
                <w:sz w:val="24"/>
                <w:szCs w:val="24"/>
              </w:rPr>
              <w:t xml:space="preserve">Свидетельство о государственной аккредитации: 64 ОП 000542, </w:t>
            </w:r>
            <w:proofErr w:type="gramStart"/>
            <w:r w:rsidRPr="004B6E78">
              <w:rPr>
                <w:rFonts w:ascii="Times New Roman" w:hAnsi="Times New Roman" w:cs="Times New Roman"/>
                <w:sz w:val="24"/>
                <w:szCs w:val="24"/>
              </w:rPr>
              <w:t>регистрационный</w:t>
            </w:r>
            <w:proofErr w:type="gramEnd"/>
            <w:r w:rsidRPr="004B6E78">
              <w:rPr>
                <w:rFonts w:ascii="Times New Roman" w:hAnsi="Times New Roman" w:cs="Times New Roman"/>
                <w:sz w:val="24"/>
                <w:szCs w:val="24"/>
              </w:rPr>
              <w:t xml:space="preserve"> № 816 от 17.06.2011г. г</w:t>
            </w:r>
          </w:p>
          <w:p w:rsidR="004B6E78" w:rsidRPr="004B6E78" w:rsidRDefault="004B6E78" w:rsidP="004B6E78">
            <w:pPr>
              <w:spacing w:after="0" w:line="240" w:lineRule="auto"/>
              <w:rPr>
                <w:rFonts w:ascii="Times New Roman" w:hAnsi="Times New Roman" w:cs="Times New Roman"/>
                <w:sz w:val="24"/>
                <w:szCs w:val="24"/>
              </w:rPr>
            </w:pP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17.</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Структура управления ОУ</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Многоуровневая (единоначалие и коллегиальность)</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18.</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Форма ученического самоуправления</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Президент, мэры городов (классов), министерства и ведомства (разделение поручений).</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19.</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Формы государственно-общественного управления.</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Управляющий совет.</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20.</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Ресурсная база</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-Муниципальное бюджетное общеобразовательное учреждение;</w:t>
            </w:r>
          </w:p>
          <w:p w:rsidR="004B6E78" w:rsidRPr="004B6E78" w:rsidRDefault="004B6E78" w:rsidP="004B6E78">
            <w:pPr>
              <w:spacing w:after="0" w:line="240" w:lineRule="auto"/>
              <w:rPr>
                <w:rFonts w:ascii="Times New Roman" w:hAnsi="Times New Roman" w:cs="Times New Roman"/>
                <w:color w:val="FF0000"/>
                <w:sz w:val="24"/>
                <w:szCs w:val="24"/>
              </w:rPr>
            </w:pPr>
            <w:r w:rsidRPr="004B6E78">
              <w:rPr>
                <w:rFonts w:ascii="Times New Roman" w:hAnsi="Times New Roman" w:cs="Times New Roman"/>
                <w:sz w:val="24"/>
                <w:szCs w:val="24"/>
              </w:rPr>
              <w:t>--Фонд з/</w:t>
            </w:r>
            <w:proofErr w:type="gramStart"/>
            <w:r w:rsidRPr="004B6E78">
              <w:rPr>
                <w:rFonts w:ascii="Times New Roman" w:hAnsi="Times New Roman" w:cs="Times New Roman"/>
                <w:sz w:val="24"/>
                <w:szCs w:val="24"/>
              </w:rPr>
              <w:t>п</w:t>
            </w:r>
            <w:proofErr w:type="gramEnd"/>
            <w:r w:rsidRPr="004B6E78">
              <w:rPr>
                <w:rFonts w:ascii="Times New Roman" w:hAnsi="Times New Roman" w:cs="Times New Roman"/>
                <w:sz w:val="24"/>
                <w:szCs w:val="24"/>
              </w:rPr>
              <w:t xml:space="preserve"> – 371143т.р.</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-Расходы на учебники  - 39000р</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-Здание – типовое;</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-Год постройки – 1985;</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-Общая площадь – 2503 </w:t>
            </w:r>
            <w:proofErr w:type="spellStart"/>
            <w:r w:rsidRPr="004B6E78">
              <w:rPr>
                <w:rFonts w:ascii="Times New Roman" w:hAnsi="Times New Roman" w:cs="Times New Roman"/>
                <w:sz w:val="24"/>
                <w:szCs w:val="24"/>
              </w:rPr>
              <w:t>кв</w:t>
            </w:r>
            <w:proofErr w:type="gramStart"/>
            <w:r w:rsidRPr="004B6E78">
              <w:rPr>
                <w:rFonts w:ascii="Times New Roman" w:hAnsi="Times New Roman" w:cs="Times New Roman"/>
                <w:sz w:val="24"/>
                <w:szCs w:val="24"/>
              </w:rPr>
              <w:t>.м</w:t>
            </w:r>
            <w:proofErr w:type="spellEnd"/>
            <w:proofErr w:type="gramEnd"/>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-Оснащенность (кол-во уч-ся на 1 </w:t>
            </w:r>
            <w:proofErr w:type="spellStart"/>
            <w:r w:rsidRPr="004B6E78">
              <w:rPr>
                <w:rFonts w:ascii="Times New Roman" w:hAnsi="Times New Roman" w:cs="Times New Roman"/>
                <w:sz w:val="24"/>
                <w:szCs w:val="24"/>
              </w:rPr>
              <w:t>комп.</w:t>
            </w:r>
            <w:proofErr w:type="gramStart"/>
            <w:r w:rsidRPr="004B6E78">
              <w:rPr>
                <w:rFonts w:ascii="Times New Roman" w:hAnsi="Times New Roman" w:cs="Times New Roman"/>
                <w:sz w:val="24"/>
                <w:szCs w:val="24"/>
              </w:rPr>
              <w:t>,к</w:t>
            </w:r>
            <w:proofErr w:type="gramEnd"/>
            <w:r w:rsidRPr="004B6E78">
              <w:rPr>
                <w:rFonts w:ascii="Times New Roman" w:hAnsi="Times New Roman" w:cs="Times New Roman"/>
                <w:sz w:val="24"/>
                <w:szCs w:val="24"/>
              </w:rPr>
              <w:t>ол</w:t>
            </w:r>
            <w:proofErr w:type="spellEnd"/>
            <w:r w:rsidRPr="004B6E78">
              <w:rPr>
                <w:rFonts w:ascii="Times New Roman" w:hAnsi="Times New Roman" w:cs="Times New Roman"/>
                <w:sz w:val="24"/>
                <w:szCs w:val="24"/>
              </w:rPr>
              <w:t xml:space="preserve">-во рабочих мест, </w:t>
            </w:r>
            <w:proofErr w:type="spellStart"/>
            <w:r w:rsidRPr="004B6E78">
              <w:rPr>
                <w:rFonts w:ascii="Times New Roman" w:hAnsi="Times New Roman" w:cs="Times New Roman"/>
                <w:sz w:val="24"/>
                <w:szCs w:val="24"/>
              </w:rPr>
              <w:t>укомплект</w:t>
            </w:r>
            <w:proofErr w:type="spellEnd"/>
            <w:r w:rsidRPr="004B6E78">
              <w:rPr>
                <w:rFonts w:ascii="Times New Roman" w:hAnsi="Times New Roman" w:cs="Times New Roman"/>
                <w:sz w:val="24"/>
                <w:szCs w:val="24"/>
              </w:rPr>
              <w:t xml:space="preserve">. комп. и </w:t>
            </w:r>
            <w:proofErr w:type="spellStart"/>
            <w:r w:rsidRPr="004B6E78">
              <w:rPr>
                <w:rFonts w:ascii="Times New Roman" w:hAnsi="Times New Roman" w:cs="Times New Roman"/>
                <w:sz w:val="24"/>
                <w:szCs w:val="24"/>
              </w:rPr>
              <w:t>подкл</w:t>
            </w:r>
            <w:proofErr w:type="spellEnd"/>
            <w:r w:rsidRPr="004B6E78">
              <w:rPr>
                <w:rFonts w:ascii="Times New Roman" w:hAnsi="Times New Roman" w:cs="Times New Roman"/>
                <w:sz w:val="24"/>
                <w:szCs w:val="24"/>
              </w:rPr>
              <w:t xml:space="preserve">. к </w:t>
            </w:r>
            <w:proofErr w:type="spellStart"/>
            <w:r w:rsidRPr="004B6E78">
              <w:rPr>
                <w:rFonts w:ascii="Times New Roman" w:hAnsi="Times New Roman" w:cs="Times New Roman"/>
                <w:sz w:val="24"/>
                <w:szCs w:val="24"/>
              </w:rPr>
              <w:t>лок</w:t>
            </w:r>
            <w:proofErr w:type="spellEnd"/>
            <w:r w:rsidRPr="004B6E78">
              <w:rPr>
                <w:rFonts w:ascii="Times New Roman" w:hAnsi="Times New Roman" w:cs="Times New Roman"/>
                <w:sz w:val="24"/>
                <w:szCs w:val="24"/>
              </w:rPr>
              <w:t>. сети)</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-Библиотечный фонд – 7320</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-Спортивный зал –  168кв</w:t>
            </w:r>
            <w:proofErr w:type="gramStart"/>
            <w:r w:rsidRPr="004B6E78">
              <w:rPr>
                <w:rFonts w:ascii="Times New Roman" w:hAnsi="Times New Roman" w:cs="Times New Roman"/>
                <w:sz w:val="24"/>
                <w:szCs w:val="24"/>
              </w:rPr>
              <w:t>.м</w:t>
            </w:r>
            <w:proofErr w:type="gramEnd"/>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-Спортивная площадка –  500 </w:t>
            </w:r>
            <w:proofErr w:type="spellStart"/>
            <w:r w:rsidRPr="004B6E78">
              <w:rPr>
                <w:rFonts w:ascii="Times New Roman" w:hAnsi="Times New Roman" w:cs="Times New Roman"/>
                <w:sz w:val="24"/>
                <w:szCs w:val="24"/>
              </w:rPr>
              <w:t>кв</w:t>
            </w:r>
            <w:proofErr w:type="gramStart"/>
            <w:r w:rsidRPr="004B6E78">
              <w:rPr>
                <w:rFonts w:ascii="Times New Roman" w:hAnsi="Times New Roman" w:cs="Times New Roman"/>
                <w:sz w:val="24"/>
                <w:szCs w:val="24"/>
              </w:rPr>
              <w:t>.м</w:t>
            </w:r>
            <w:proofErr w:type="spellEnd"/>
            <w:proofErr w:type="gramEnd"/>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-Актовый зал – 119 </w:t>
            </w:r>
            <w:proofErr w:type="spellStart"/>
            <w:r w:rsidRPr="004B6E78">
              <w:rPr>
                <w:rFonts w:ascii="Times New Roman" w:hAnsi="Times New Roman" w:cs="Times New Roman"/>
                <w:sz w:val="24"/>
                <w:szCs w:val="24"/>
              </w:rPr>
              <w:t>кв.м</w:t>
            </w:r>
            <w:proofErr w:type="spellEnd"/>
            <w:r w:rsidRPr="004B6E78">
              <w:rPr>
                <w:rFonts w:ascii="Times New Roman" w:hAnsi="Times New Roman" w:cs="Times New Roman"/>
                <w:sz w:val="24"/>
                <w:szCs w:val="24"/>
              </w:rPr>
              <w:t>.</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21.</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Кадры.</w:t>
            </w:r>
          </w:p>
        </w:tc>
        <w:tc>
          <w:tcPr>
            <w:tcW w:w="6662" w:type="dxa"/>
          </w:tcPr>
          <w:p w:rsidR="004B6E78" w:rsidRPr="004B6E78" w:rsidRDefault="004B6E78" w:rsidP="004B6E78">
            <w:pPr>
              <w:numPr>
                <w:ilvl w:val="0"/>
                <w:numId w:val="45"/>
              </w:numPr>
              <w:spacing w:after="0" w:line="240" w:lineRule="auto"/>
              <w:contextualSpacing/>
              <w:rPr>
                <w:rFonts w:ascii="Times New Roman" w:hAnsi="Times New Roman" w:cs="Times New Roman"/>
                <w:color w:val="000000"/>
                <w:sz w:val="24"/>
                <w:szCs w:val="24"/>
              </w:rPr>
            </w:pPr>
            <w:r w:rsidRPr="004B6E78">
              <w:rPr>
                <w:rFonts w:ascii="Times New Roman" w:hAnsi="Times New Roman" w:cs="Times New Roman"/>
                <w:color w:val="000000"/>
                <w:sz w:val="24"/>
                <w:szCs w:val="24"/>
              </w:rPr>
              <w:t>количество административных работников – 1;</w:t>
            </w:r>
          </w:p>
          <w:p w:rsidR="004B6E78" w:rsidRPr="004B6E78" w:rsidRDefault="004B6E78" w:rsidP="004B6E78">
            <w:pPr>
              <w:numPr>
                <w:ilvl w:val="0"/>
                <w:numId w:val="45"/>
              </w:numPr>
              <w:spacing w:after="0" w:line="240" w:lineRule="auto"/>
              <w:contextualSpacing/>
              <w:rPr>
                <w:rFonts w:ascii="Times New Roman" w:hAnsi="Times New Roman" w:cs="Times New Roman"/>
                <w:color w:val="000000"/>
                <w:sz w:val="24"/>
                <w:szCs w:val="24"/>
              </w:rPr>
            </w:pPr>
            <w:r w:rsidRPr="004B6E78">
              <w:rPr>
                <w:rFonts w:ascii="Times New Roman" w:hAnsi="Times New Roman" w:cs="Times New Roman"/>
                <w:color w:val="000000"/>
                <w:sz w:val="24"/>
                <w:szCs w:val="24"/>
              </w:rPr>
              <w:t>количество вспомогательного персонала – 15</w:t>
            </w:r>
          </w:p>
          <w:p w:rsidR="004B6E78" w:rsidRDefault="004B6E78" w:rsidP="004B6E78">
            <w:pPr>
              <w:numPr>
                <w:ilvl w:val="0"/>
                <w:numId w:val="45"/>
              </w:numPr>
              <w:spacing w:after="0" w:line="240" w:lineRule="auto"/>
              <w:contextualSpacing/>
              <w:rPr>
                <w:rFonts w:ascii="Times New Roman" w:hAnsi="Times New Roman" w:cs="Times New Roman"/>
                <w:color w:val="000000"/>
                <w:sz w:val="24"/>
                <w:szCs w:val="24"/>
              </w:rPr>
            </w:pPr>
            <w:r w:rsidRPr="004B6E78">
              <w:rPr>
                <w:rFonts w:ascii="Times New Roman" w:hAnsi="Times New Roman" w:cs="Times New Roman"/>
                <w:color w:val="000000"/>
                <w:sz w:val="24"/>
                <w:szCs w:val="24"/>
              </w:rPr>
              <w:t>общ</w:t>
            </w:r>
            <w:r w:rsidR="00A12EF2">
              <w:rPr>
                <w:rFonts w:ascii="Times New Roman" w:hAnsi="Times New Roman" w:cs="Times New Roman"/>
                <w:color w:val="000000"/>
                <w:sz w:val="24"/>
                <w:szCs w:val="24"/>
              </w:rPr>
              <w:t xml:space="preserve">ее количество </w:t>
            </w:r>
            <w:proofErr w:type="spellStart"/>
            <w:r w:rsidR="00A12EF2">
              <w:rPr>
                <w:rFonts w:ascii="Times New Roman" w:hAnsi="Times New Roman" w:cs="Times New Roman"/>
                <w:color w:val="000000"/>
                <w:sz w:val="24"/>
                <w:szCs w:val="24"/>
              </w:rPr>
              <w:t>педработников</w:t>
            </w:r>
            <w:proofErr w:type="spellEnd"/>
            <w:r w:rsidR="00A12EF2">
              <w:rPr>
                <w:rFonts w:ascii="Times New Roman" w:hAnsi="Times New Roman" w:cs="Times New Roman"/>
                <w:color w:val="000000"/>
                <w:sz w:val="24"/>
                <w:szCs w:val="24"/>
              </w:rPr>
              <w:t xml:space="preserve"> школы – 13</w:t>
            </w:r>
            <w:r w:rsidRPr="004B6E78">
              <w:rPr>
                <w:rFonts w:ascii="Times New Roman" w:hAnsi="Times New Roman" w:cs="Times New Roman"/>
                <w:color w:val="000000"/>
                <w:sz w:val="24"/>
                <w:szCs w:val="24"/>
              </w:rPr>
              <w:t>;</w:t>
            </w:r>
          </w:p>
          <w:p w:rsidR="00A12EF2" w:rsidRPr="004B6E78" w:rsidRDefault="00A12EF2" w:rsidP="00A12EF2">
            <w:pPr>
              <w:spacing w:after="0" w:line="240" w:lineRule="auto"/>
              <w:ind w:left="720"/>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дошкольных групп - 6</w:t>
            </w:r>
          </w:p>
          <w:p w:rsidR="004B6E78" w:rsidRPr="004B6E78" w:rsidRDefault="00A12EF2" w:rsidP="004B6E78">
            <w:pPr>
              <w:spacing w:after="0" w:line="240" w:lineRule="auto"/>
              <w:ind w:left="720"/>
              <w:contextualSpacing/>
              <w:rPr>
                <w:rFonts w:ascii="Times New Roman" w:hAnsi="Times New Roman" w:cs="Times New Roman"/>
                <w:color w:val="000000"/>
                <w:sz w:val="24"/>
                <w:szCs w:val="24"/>
              </w:rPr>
            </w:pPr>
            <w:r>
              <w:rPr>
                <w:rFonts w:ascii="Times New Roman" w:hAnsi="Times New Roman" w:cs="Times New Roman"/>
                <w:color w:val="000000"/>
                <w:sz w:val="24"/>
                <w:szCs w:val="24"/>
              </w:rPr>
              <w:t>из них совместителей – 2</w:t>
            </w:r>
            <w:r w:rsidR="004B6E78" w:rsidRPr="004B6E78">
              <w:rPr>
                <w:rFonts w:ascii="Times New Roman" w:hAnsi="Times New Roman" w:cs="Times New Roman"/>
                <w:color w:val="000000"/>
                <w:sz w:val="24"/>
                <w:szCs w:val="24"/>
              </w:rPr>
              <w:t>.</w:t>
            </w:r>
          </w:p>
          <w:p w:rsidR="004B6E78" w:rsidRPr="004B6E78" w:rsidRDefault="004B6E78" w:rsidP="004B6E78">
            <w:pPr>
              <w:spacing w:after="0" w:line="240" w:lineRule="auto"/>
              <w:ind w:left="720"/>
              <w:contextualSpacing/>
              <w:rPr>
                <w:rFonts w:ascii="Times New Roman" w:hAnsi="Times New Roman" w:cs="Times New Roman"/>
                <w:color w:val="000000"/>
                <w:sz w:val="24"/>
                <w:szCs w:val="24"/>
              </w:rPr>
            </w:pPr>
            <w:r w:rsidRPr="004B6E78">
              <w:rPr>
                <w:rFonts w:ascii="Times New Roman" w:hAnsi="Times New Roman" w:cs="Times New Roman"/>
                <w:color w:val="000000"/>
                <w:sz w:val="24"/>
                <w:szCs w:val="24"/>
              </w:rPr>
              <w:t>Имеют высшую категорию  -1;</w:t>
            </w:r>
          </w:p>
          <w:p w:rsidR="004B6E78" w:rsidRPr="004B6E78" w:rsidRDefault="004B6E78" w:rsidP="004B6E78">
            <w:pPr>
              <w:spacing w:after="0" w:line="240" w:lineRule="auto"/>
              <w:ind w:left="720"/>
              <w:contextualSpacing/>
              <w:rPr>
                <w:rFonts w:ascii="Times New Roman" w:hAnsi="Times New Roman" w:cs="Times New Roman"/>
                <w:color w:val="000000"/>
                <w:sz w:val="24"/>
                <w:szCs w:val="24"/>
              </w:rPr>
            </w:pPr>
            <w:r w:rsidRPr="004B6E78">
              <w:rPr>
                <w:rFonts w:ascii="Times New Roman" w:hAnsi="Times New Roman" w:cs="Times New Roman"/>
                <w:color w:val="000000"/>
                <w:sz w:val="24"/>
                <w:szCs w:val="24"/>
                <w:lang w:val="en-US"/>
              </w:rPr>
              <w:t>I</w:t>
            </w:r>
            <w:r w:rsidRPr="004B6E78">
              <w:rPr>
                <w:rFonts w:ascii="Times New Roman" w:hAnsi="Times New Roman" w:cs="Times New Roman"/>
                <w:color w:val="000000"/>
                <w:sz w:val="24"/>
                <w:szCs w:val="24"/>
              </w:rPr>
              <w:t xml:space="preserve"> – 9;</w:t>
            </w:r>
          </w:p>
          <w:p w:rsidR="004B6E78" w:rsidRPr="004B6E78" w:rsidRDefault="00A12EF2" w:rsidP="004B6E78">
            <w:pPr>
              <w:spacing w:after="0" w:line="240" w:lineRule="auto"/>
              <w:ind w:left="720"/>
              <w:contextualSpacing/>
              <w:rPr>
                <w:rFonts w:ascii="Times New Roman" w:hAnsi="Times New Roman" w:cs="Times New Roman"/>
                <w:color w:val="FF0000"/>
                <w:sz w:val="24"/>
                <w:szCs w:val="24"/>
              </w:rPr>
            </w:pPr>
            <w:proofErr w:type="gramStart"/>
            <w:r>
              <w:rPr>
                <w:rFonts w:ascii="Times New Roman" w:hAnsi="Times New Roman" w:cs="Times New Roman"/>
                <w:color w:val="000000"/>
                <w:sz w:val="24"/>
                <w:szCs w:val="24"/>
              </w:rPr>
              <w:t>б</w:t>
            </w:r>
            <w:proofErr w:type="gramEnd"/>
            <w:r>
              <w:rPr>
                <w:rFonts w:ascii="Times New Roman" w:hAnsi="Times New Roman" w:cs="Times New Roman"/>
                <w:color w:val="000000"/>
                <w:sz w:val="24"/>
                <w:szCs w:val="24"/>
              </w:rPr>
              <w:t>/к -6</w:t>
            </w:r>
            <w:r w:rsidR="004B6E78" w:rsidRPr="004B6E78">
              <w:rPr>
                <w:rFonts w:ascii="Times New Roman" w:hAnsi="Times New Roman" w:cs="Times New Roman"/>
                <w:color w:val="000000"/>
                <w:sz w:val="24"/>
                <w:szCs w:val="24"/>
              </w:rPr>
              <w:t>.</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lastRenderedPageBreak/>
              <w:t>22.</w:t>
            </w:r>
          </w:p>
        </w:tc>
        <w:tc>
          <w:tcPr>
            <w:tcW w:w="2977" w:type="dxa"/>
          </w:tcPr>
          <w:p w:rsidR="004B6E78" w:rsidRPr="004B6E78" w:rsidRDefault="00A12EF2" w:rsidP="004B6E78">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воспитанников</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Общее количество </w:t>
            </w:r>
            <w:r w:rsidR="00A12EF2">
              <w:rPr>
                <w:rFonts w:ascii="Times New Roman" w:hAnsi="Times New Roman" w:cs="Times New Roman"/>
                <w:sz w:val="24"/>
                <w:szCs w:val="24"/>
              </w:rPr>
              <w:t>учащихся</w:t>
            </w:r>
            <w:r w:rsidRPr="004B6E78">
              <w:rPr>
                <w:rFonts w:ascii="Times New Roman" w:hAnsi="Times New Roman" w:cs="Times New Roman"/>
                <w:sz w:val="24"/>
                <w:szCs w:val="24"/>
              </w:rPr>
              <w:t>– 98</w:t>
            </w:r>
            <w:r w:rsidR="00A12EF2">
              <w:rPr>
                <w:rFonts w:ascii="Times New Roman" w:hAnsi="Times New Roman" w:cs="Times New Roman"/>
                <w:sz w:val="24"/>
                <w:szCs w:val="24"/>
              </w:rPr>
              <w:t>, воспитанников дошкольных групп - 40</w:t>
            </w:r>
            <w:r w:rsidRPr="004B6E78">
              <w:rPr>
                <w:rFonts w:ascii="Times New Roman" w:hAnsi="Times New Roman" w:cs="Times New Roman"/>
                <w:sz w:val="24"/>
                <w:szCs w:val="24"/>
              </w:rPr>
              <w:t>.</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Из них:</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-начальная школа – 42;</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-основная школа – 56.</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23.</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Содержание образования.</w:t>
            </w:r>
          </w:p>
        </w:tc>
        <w:tc>
          <w:tcPr>
            <w:tcW w:w="6662" w:type="dxa"/>
          </w:tcPr>
          <w:p w:rsidR="004B6E78" w:rsidRPr="004B6E78" w:rsidRDefault="004B6E78" w:rsidP="004B6E78">
            <w:pPr>
              <w:spacing w:after="0" w:line="240" w:lineRule="auto"/>
              <w:jc w:val="both"/>
              <w:rPr>
                <w:rFonts w:ascii="Times New Roman" w:hAnsi="Times New Roman" w:cs="Times New Roman"/>
                <w:color w:val="000000"/>
                <w:sz w:val="24"/>
                <w:szCs w:val="24"/>
              </w:rPr>
            </w:pPr>
            <w:r w:rsidRPr="004B6E78">
              <w:rPr>
                <w:rFonts w:ascii="Times New Roman" w:hAnsi="Times New Roman" w:cs="Times New Roman"/>
                <w:sz w:val="24"/>
                <w:szCs w:val="24"/>
              </w:rPr>
              <w:t xml:space="preserve">- В дошкольных группах реализуется </w:t>
            </w:r>
            <w:r w:rsidRPr="004B6E78">
              <w:rPr>
                <w:rFonts w:ascii="Times New Roman" w:hAnsi="Times New Roman" w:cs="Times New Roman"/>
                <w:bCs/>
                <w:sz w:val="24"/>
                <w:szCs w:val="24"/>
                <w:shd w:val="clear" w:color="auto" w:fill="FFFFFF"/>
              </w:rPr>
              <w:t xml:space="preserve">программа "От рождения до школы" под ред. Н.Е. </w:t>
            </w:r>
            <w:proofErr w:type="spellStart"/>
            <w:r w:rsidRPr="004B6E78">
              <w:rPr>
                <w:rFonts w:ascii="Times New Roman" w:hAnsi="Times New Roman" w:cs="Times New Roman"/>
                <w:bCs/>
                <w:sz w:val="24"/>
                <w:szCs w:val="24"/>
                <w:shd w:val="clear" w:color="auto" w:fill="FFFFFF"/>
              </w:rPr>
              <w:t>Вераксы</w:t>
            </w:r>
            <w:proofErr w:type="spellEnd"/>
            <w:r w:rsidRPr="004B6E78">
              <w:rPr>
                <w:rFonts w:ascii="Times New Roman" w:hAnsi="Times New Roman" w:cs="Times New Roman"/>
                <w:sz w:val="24"/>
                <w:szCs w:val="24"/>
              </w:rPr>
              <w:t xml:space="preserve"> </w:t>
            </w:r>
          </w:p>
          <w:p w:rsidR="004B6E78" w:rsidRPr="004B6E78" w:rsidRDefault="004B6E78" w:rsidP="004B6E78">
            <w:pPr>
              <w:spacing w:after="0" w:line="240" w:lineRule="auto"/>
              <w:jc w:val="both"/>
              <w:rPr>
                <w:rFonts w:ascii="Times New Roman" w:hAnsi="Times New Roman" w:cs="Times New Roman"/>
                <w:color w:val="000000"/>
                <w:sz w:val="24"/>
                <w:szCs w:val="24"/>
              </w:rPr>
            </w:pPr>
            <w:r w:rsidRPr="004B6E78">
              <w:rPr>
                <w:rFonts w:ascii="Times New Roman" w:hAnsi="Times New Roman" w:cs="Times New Roman"/>
                <w:color w:val="000000"/>
                <w:sz w:val="24"/>
                <w:szCs w:val="24"/>
              </w:rPr>
              <w:t xml:space="preserve">  -В школе реализуется программа «Школа 2100» (3-4 классы), «Начальная школа </w:t>
            </w:r>
            <w:r w:rsidRPr="004B6E78">
              <w:rPr>
                <w:rFonts w:ascii="Times New Roman" w:hAnsi="Times New Roman" w:cs="Times New Roman"/>
                <w:color w:val="000000"/>
                <w:sz w:val="24"/>
                <w:szCs w:val="24"/>
                <w:lang w:val="en-US"/>
              </w:rPr>
              <w:t>XXI</w:t>
            </w:r>
            <w:r w:rsidRPr="004B6E78">
              <w:rPr>
                <w:rFonts w:ascii="Times New Roman" w:hAnsi="Times New Roman" w:cs="Times New Roman"/>
                <w:color w:val="000000"/>
                <w:sz w:val="24"/>
                <w:szCs w:val="24"/>
              </w:rPr>
              <w:t xml:space="preserve"> века» (1-2 класс). </w:t>
            </w:r>
          </w:p>
          <w:p w:rsidR="004B6E78" w:rsidRPr="004B6E78" w:rsidRDefault="004B6E78" w:rsidP="004B6E78">
            <w:pPr>
              <w:spacing w:after="0" w:line="240" w:lineRule="auto"/>
              <w:jc w:val="both"/>
              <w:rPr>
                <w:rFonts w:ascii="Times New Roman" w:hAnsi="Times New Roman" w:cs="Times New Roman"/>
                <w:color w:val="000000"/>
                <w:sz w:val="24"/>
                <w:szCs w:val="24"/>
              </w:rPr>
            </w:pPr>
            <w:r w:rsidRPr="004B6E78">
              <w:rPr>
                <w:rFonts w:ascii="Times New Roman" w:hAnsi="Times New Roman" w:cs="Times New Roman"/>
                <w:color w:val="000000"/>
                <w:sz w:val="24"/>
                <w:szCs w:val="24"/>
              </w:rPr>
              <w:t>-ФГОС НОО в 1-4 классах;</w:t>
            </w:r>
          </w:p>
          <w:p w:rsidR="004B6E78" w:rsidRPr="004B6E78" w:rsidRDefault="004B6E78" w:rsidP="004B6E78">
            <w:pPr>
              <w:spacing w:after="0" w:line="240" w:lineRule="auto"/>
              <w:jc w:val="both"/>
              <w:rPr>
                <w:rFonts w:ascii="Times New Roman" w:hAnsi="Times New Roman" w:cs="Times New Roman"/>
                <w:color w:val="000000"/>
                <w:sz w:val="24"/>
                <w:szCs w:val="24"/>
              </w:rPr>
            </w:pPr>
            <w:r w:rsidRPr="004B6E78">
              <w:rPr>
                <w:rFonts w:ascii="Times New Roman" w:hAnsi="Times New Roman" w:cs="Times New Roman"/>
                <w:color w:val="000000"/>
                <w:sz w:val="24"/>
                <w:szCs w:val="24"/>
              </w:rPr>
              <w:t xml:space="preserve">-ФК ГОС 2004г. в </w:t>
            </w:r>
            <w:r w:rsidR="0078182F">
              <w:rPr>
                <w:rFonts w:ascii="Times New Roman" w:hAnsi="Times New Roman" w:cs="Times New Roman"/>
                <w:color w:val="000000"/>
                <w:sz w:val="24"/>
                <w:szCs w:val="24"/>
              </w:rPr>
              <w:t>8</w:t>
            </w:r>
            <w:r w:rsidRPr="004B6E78">
              <w:rPr>
                <w:rFonts w:ascii="Times New Roman" w:hAnsi="Times New Roman" w:cs="Times New Roman"/>
                <w:color w:val="000000"/>
                <w:sz w:val="24"/>
                <w:szCs w:val="24"/>
              </w:rPr>
              <w:t>-9 классах.</w:t>
            </w:r>
          </w:p>
          <w:p w:rsidR="004B6E78" w:rsidRPr="004B6E78" w:rsidRDefault="004B6E78" w:rsidP="004B6E78">
            <w:pPr>
              <w:spacing w:after="0" w:line="240" w:lineRule="auto"/>
              <w:jc w:val="both"/>
              <w:rPr>
                <w:rFonts w:ascii="Times New Roman" w:hAnsi="Times New Roman" w:cs="Times New Roman"/>
                <w:color w:val="000000"/>
                <w:sz w:val="24"/>
                <w:szCs w:val="24"/>
              </w:rPr>
            </w:pPr>
            <w:r w:rsidRPr="004B6E78">
              <w:rPr>
                <w:rFonts w:ascii="Times New Roman" w:hAnsi="Times New Roman" w:cs="Times New Roman"/>
                <w:color w:val="000000"/>
                <w:sz w:val="24"/>
                <w:szCs w:val="24"/>
              </w:rPr>
              <w:t>-ФГОС ООО в 5 классе с 01.09.2015г.</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24.</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Направления дополнительного образования.</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1-4 классы: </w:t>
            </w:r>
            <w:proofErr w:type="gramStart"/>
            <w:r w:rsidRPr="004B6E78">
              <w:rPr>
                <w:rFonts w:ascii="Times New Roman" w:hAnsi="Times New Roman" w:cs="Times New Roman"/>
                <w:sz w:val="24"/>
                <w:szCs w:val="24"/>
              </w:rPr>
              <w:t>спортивно-оздоровительное</w:t>
            </w:r>
            <w:proofErr w:type="gramEnd"/>
            <w:r w:rsidRPr="004B6E78">
              <w:rPr>
                <w:rFonts w:ascii="Times New Roman" w:hAnsi="Times New Roman" w:cs="Times New Roman"/>
                <w:sz w:val="24"/>
                <w:szCs w:val="24"/>
              </w:rPr>
              <w:t>, духовно-нравственное, социальное, общеинтелектуальные.</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5-9 классы: </w:t>
            </w:r>
            <w:proofErr w:type="gramStart"/>
            <w:r w:rsidRPr="004B6E78">
              <w:rPr>
                <w:rFonts w:ascii="Times New Roman" w:hAnsi="Times New Roman" w:cs="Times New Roman"/>
                <w:sz w:val="24"/>
                <w:szCs w:val="24"/>
              </w:rPr>
              <w:t>физкультурно-оздоровительное</w:t>
            </w:r>
            <w:proofErr w:type="gramEnd"/>
            <w:r w:rsidRPr="004B6E78">
              <w:rPr>
                <w:rFonts w:ascii="Times New Roman" w:hAnsi="Times New Roman" w:cs="Times New Roman"/>
                <w:sz w:val="24"/>
                <w:szCs w:val="24"/>
              </w:rPr>
              <w:t>, художественно-эстетическое, туристско-краеведческое, эколого-биологическое, культурологическое.</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25.</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Общее число кружков, секций.</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19</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26.</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Объем часов учебного плана внеурочных форм.</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19</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27.</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Дополнительные образовательные услуги.</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w:t>
            </w:r>
          </w:p>
        </w:tc>
      </w:tr>
      <w:tr w:rsidR="004B6E78" w:rsidRPr="004B6E78" w:rsidTr="006153A1">
        <w:trPr>
          <w:trHeight w:val="1665"/>
        </w:trPr>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28.</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Используемые образовательные технологии.</w:t>
            </w:r>
          </w:p>
        </w:tc>
        <w:tc>
          <w:tcPr>
            <w:tcW w:w="6662" w:type="dxa"/>
          </w:tcPr>
          <w:p w:rsidR="004B6E78" w:rsidRPr="004B6E78" w:rsidRDefault="004B6E78" w:rsidP="004B6E78">
            <w:pPr>
              <w:numPr>
                <w:ilvl w:val="0"/>
                <w:numId w:val="44"/>
              </w:numPr>
              <w:spacing w:before="100" w:beforeAutospacing="1" w:after="100" w:afterAutospacing="1" w:line="240" w:lineRule="auto"/>
              <w:rPr>
                <w:rFonts w:ascii="Times New Roman" w:hAnsi="Times New Roman" w:cs="Times New Roman"/>
                <w:color w:val="000000"/>
                <w:sz w:val="24"/>
                <w:szCs w:val="24"/>
              </w:rPr>
            </w:pPr>
            <w:r w:rsidRPr="004B6E78">
              <w:rPr>
                <w:rFonts w:ascii="Times New Roman" w:hAnsi="Times New Roman" w:cs="Times New Roman"/>
                <w:color w:val="000000"/>
                <w:sz w:val="24"/>
                <w:szCs w:val="24"/>
              </w:rPr>
              <w:t>Традиционные;</w:t>
            </w:r>
          </w:p>
          <w:p w:rsidR="004B6E78" w:rsidRPr="004B6E78" w:rsidRDefault="004B6E78" w:rsidP="004B6E78">
            <w:pPr>
              <w:numPr>
                <w:ilvl w:val="0"/>
                <w:numId w:val="44"/>
              </w:numPr>
              <w:spacing w:before="100" w:beforeAutospacing="1" w:after="100" w:afterAutospacing="1" w:line="240" w:lineRule="auto"/>
              <w:rPr>
                <w:rFonts w:ascii="Times New Roman" w:hAnsi="Times New Roman" w:cs="Times New Roman"/>
                <w:color w:val="000000"/>
                <w:sz w:val="24"/>
                <w:szCs w:val="24"/>
              </w:rPr>
            </w:pPr>
            <w:r w:rsidRPr="004B6E78">
              <w:rPr>
                <w:rFonts w:ascii="Times New Roman" w:hAnsi="Times New Roman" w:cs="Times New Roman"/>
                <w:color w:val="000000"/>
                <w:sz w:val="24"/>
                <w:szCs w:val="24"/>
              </w:rPr>
              <w:t> Индивидуальное обучение;</w:t>
            </w:r>
          </w:p>
          <w:p w:rsidR="004B6E78" w:rsidRPr="004B6E78" w:rsidRDefault="004B6E78" w:rsidP="004B6E78">
            <w:pPr>
              <w:numPr>
                <w:ilvl w:val="0"/>
                <w:numId w:val="44"/>
              </w:numPr>
              <w:spacing w:before="100" w:beforeAutospacing="1" w:after="100" w:afterAutospacing="1" w:line="240" w:lineRule="auto"/>
              <w:rPr>
                <w:rFonts w:ascii="Times New Roman" w:hAnsi="Times New Roman" w:cs="Times New Roman"/>
                <w:color w:val="000000"/>
                <w:sz w:val="24"/>
                <w:szCs w:val="24"/>
              </w:rPr>
            </w:pPr>
            <w:r w:rsidRPr="004B6E78">
              <w:rPr>
                <w:rFonts w:ascii="Times New Roman" w:hAnsi="Times New Roman" w:cs="Times New Roman"/>
                <w:color w:val="000000"/>
                <w:sz w:val="24"/>
                <w:szCs w:val="24"/>
              </w:rPr>
              <w:t>Проблемное обучение;</w:t>
            </w:r>
          </w:p>
          <w:p w:rsidR="004B6E78" w:rsidRPr="004B6E78" w:rsidRDefault="004B6E78" w:rsidP="004B6E78">
            <w:pPr>
              <w:numPr>
                <w:ilvl w:val="0"/>
                <w:numId w:val="44"/>
              </w:numPr>
              <w:spacing w:before="100" w:beforeAutospacing="1" w:after="100" w:afterAutospacing="1" w:line="240" w:lineRule="auto"/>
              <w:rPr>
                <w:rFonts w:ascii="Times New Roman" w:hAnsi="Times New Roman" w:cs="Times New Roman"/>
                <w:color w:val="000000"/>
                <w:sz w:val="24"/>
                <w:szCs w:val="24"/>
              </w:rPr>
            </w:pPr>
            <w:r w:rsidRPr="004B6E78">
              <w:rPr>
                <w:rFonts w:ascii="Times New Roman" w:hAnsi="Times New Roman" w:cs="Times New Roman"/>
                <w:color w:val="000000"/>
                <w:sz w:val="24"/>
                <w:szCs w:val="24"/>
              </w:rPr>
              <w:t>Дифференцированное обучение;</w:t>
            </w:r>
          </w:p>
          <w:p w:rsidR="004B6E78" w:rsidRPr="004B6E78" w:rsidRDefault="004B6E78" w:rsidP="004B6E78">
            <w:pPr>
              <w:numPr>
                <w:ilvl w:val="0"/>
                <w:numId w:val="44"/>
              </w:numPr>
              <w:spacing w:before="100" w:beforeAutospacing="1" w:after="100" w:afterAutospacing="1" w:line="240" w:lineRule="auto"/>
              <w:rPr>
                <w:rFonts w:ascii="Times New Roman" w:hAnsi="Times New Roman" w:cs="Times New Roman"/>
                <w:color w:val="000000"/>
                <w:sz w:val="24"/>
                <w:szCs w:val="24"/>
              </w:rPr>
            </w:pPr>
            <w:r w:rsidRPr="004B6E78">
              <w:rPr>
                <w:rFonts w:ascii="Times New Roman" w:hAnsi="Times New Roman" w:cs="Times New Roman"/>
                <w:color w:val="000000"/>
                <w:sz w:val="24"/>
                <w:szCs w:val="24"/>
              </w:rPr>
              <w:t>Информационные и коммуникативные технологии;</w:t>
            </w:r>
          </w:p>
          <w:p w:rsidR="004B6E78" w:rsidRPr="004B6E78" w:rsidRDefault="004B6E78" w:rsidP="004B6E78">
            <w:pPr>
              <w:numPr>
                <w:ilvl w:val="0"/>
                <w:numId w:val="44"/>
              </w:numPr>
              <w:spacing w:before="100" w:beforeAutospacing="1" w:after="0" w:afterAutospacing="1" w:line="240" w:lineRule="auto"/>
              <w:jc w:val="both"/>
              <w:rPr>
                <w:rFonts w:ascii="Times New Roman" w:hAnsi="Times New Roman" w:cs="Times New Roman"/>
                <w:sz w:val="24"/>
                <w:szCs w:val="24"/>
              </w:rPr>
            </w:pPr>
            <w:r w:rsidRPr="004B6E78">
              <w:rPr>
                <w:rFonts w:ascii="Times New Roman" w:hAnsi="Times New Roman" w:cs="Times New Roman"/>
                <w:color w:val="000000"/>
                <w:sz w:val="24"/>
                <w:szCs w:val="24"/>
              </w:rPr>
              <w:t>Проектная и исследовательская деятельность.</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29.</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 xml:space="preserve">Реализуемые дополнительные программы </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«Здоровье», «Каникулы»</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30.</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Реализуемые социальные проекты.</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«Школьный дво</w:t>
            </w:r>
            <w:proofErr w:type="gramStart"/>
            <w:r w:rsidRPr="004B6E78">
              <w:rPr>
                <w:rFonts w:ascii="Times New Roman" w:hAnsi="Times New Roman" w:cs="Times New Roman"/>
                <w:sz w:val="24"/>
                <w:szCs w:val="24"/>
              </w:rPr>
              <w:t>р-</w:t>
            </w:r>
            <w:proofErr w:type="gramEnd"/>
            <w:r w:rsidRPr="004B6E78">
              <w:rPr>
                <w:rFonts w:ascii="Times New Roman" w:hAnsi="Times New Roman" w:cs="Times New Roman"/>
                <w:sz w:val="24"/>
                <w:szCs w:val="24"/>
              </w:rPr>
              <w:t xml:space="preserve"> моя страна!»</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31.</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Традиции.</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eastAsia="Times New Roman" w:hAnsi="Times New Roman" w:cs="Times New Roman"/>
                <w:sz w:val="24"/>
                <w:szCs w:val="24"/>
                <w:lang w:eastAsia="ru-RU"/>
              </w:rPr>
              <w:t>«День знаний», «День учителя», «Новогодний бал», «День защитников Отечества», «Праздник 8 Марта», «День Здоровья», «День защиты детей», «День Победы», «Праздник Последнего звонка»</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32.</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Награды.</w:t>
            </w:r>
          </w:p>
        </w:tc>
        <w:tc>
          <w:tcPr>
            <w:tcW w:w="6662" w:type="dxa"/>
          </w:tcPr>
          <w:p w:rsidR="004B6E78" w:rsidRPr="004B6E78" w:rsidRDefault="004B6E78" w:rsidP="004B6E78">
            <w:pPr>
              <w:spacing w:after="0" w:line="240" w:lineRule="auto"/>
              <w:contextualSpacing/>
              <w:rPr>
                <w:rFonts w:ascii="Times New Roman" w:hAnsi="Times New Roman" w:cs="Times New Roman"/>
                <w:sz w:val="24"/>
                <w:szCs w:val="24"/>
              </w:rPr>
            </w:pPr>
            <w:r w:rsidRPr="004B6E78">
              <w:rPr>
                <w:rFonts w:ascii="Times New Roman" w:hAnsi="Times New Roman" w:cs="Times New Roman"/>
                <w:sz w:val="24"/>
                <w:szCs w:val="24"/>
              </w:rPr>
              <w:t>Имеют награды:</w:t>
            </w:r>
          </w:p>
          <w:p w:rsidR="004B6E78" w:rsidRPr="004B6E78" w:rsidRDefault="004B6E78" w:rsidP="004B6E78">
            <w:pPr>
              <w:spacing w:after="0" w:line="240" w:lineRule="auto"/>
              <w:contextualSpacing/>
              <w:rPr>
                <w:rFonts w:ascii="Times New Roman" w:hAnsi="Times New Roman" w:cs="Times New Roman"/>
                <w:sz w:val="24"/>
                <w:szCs w:val="24"/>
              </w:rPr>
            </w:pPr>
            <w:r w:rsidRPr="004B6E78">
              <w:rPr>
                <w:rFonts w:ascii="Times New Roman" w:hAnsi="Times New Roman" w:cs="Times New Roman"/>
                <w:sz w:val="24"/>
                <w:szCs w:val="24"/>
              </w:rPr>
              <w:t>«Почетный работник общего образования» - 2;</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Грамота Министерства образования Саратовской области - 1</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33.</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Опыт взаимодействия с другими ОУ.</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Сетевое взаимодействие с МБОУ «СОШ п. Пробуждение» (ресурсный центр).</w:t>
            </w:r>
          </w:p>
        </w:tc>
      </w:tr>
      <w:tr w:rsidR="004B6E78" w:rsidRPr="004B6E78" w:rsidTr="006153A1">
        <w:tc>
          <w:tcPr>
            <w:tcW w:w="568"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34.</w:t>
            </w:r>
          </w:p>
        </w:tc>
        <w:tc>
          <w:tcPr>
            <w:tcW w:w="2977"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Взаимодействия с родителями.</w:t>
            </w:r>
          </w:p>
        </w:tc>
        <w:tc>
          <w:tcPr>
            <w:tcW w:w="6662" w:type="dxa"/>
          </w:tcPr>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-Управляющий совет;</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-родительские собрания;</w:t>
            </w:r>
          </w:p>
          <w:p w:rsidR="004B6E78" w:rsidRPr="004B6E78" w:rsidRDefault="004B6E78" w:rsidP="004B6E78">
            <w:pPr>
              <w:spacing w:after="0" w:line="240" w:lineRule="auto"/>
              <w:rPr>
                <w:rFonts w:ascii="Times New Roman" w:hAnsi="Times New Roman" w:cs="Times New Roman"/>
                <w:sz w:val="24"/>
                <w:szCs w:val="24"/>
              </w:rPr>
            </w:pPr>
            <w:r w:rsidRPr="004B6E78">
              <w:rPr>
                <w:rFonts w:ascii="Times New Roman" w:hAnsi="Times New Roman" w:cs="Times New Roman"/>
                <w:sz w:val="24"/>
                <w:szCs w:val="24"/>
              </w:rPr>
              <w:t>-Совет родителей.</w:t>
            </w:r>
          </w:p>
        </w:tc>
      </w:tr>
    </w:tbl>
    <w:p w:rsidR="00C148A0" w:rsidRPr="00A12EF2" w:rsidRDefault="00C148A0" w:rsidP="00F43595">
      <w:pPr>
        <w:pStyle w:val="a4"/>
        <w:shd w:val="clear" w:color="auto" w:fill="FFFFFF"/>
        <w:spacing w:before="0" w:beforeAutospacing="0" w:after="0" w:afterAutospacing="0"/>
        <w:jc w:val="both"/>
        <w:textAlignment w:val="top"/>
        <w:rPr>
          <w:color w:val="000000"/>
        </w:rPr>
      </w:pPr>
    </w:p>
    <w:p w:rsidR="00C148A0" w:rsidRPr="00A12EF2" w:rsidRDefault="00C148A0" w:rsidP="00F43595">
      <w:pPr>
        <w:pStyle w:val="a4"/>
        <w:shd w:val="clear" w:color="auto" w:fill="FFFFFF"/>
        <w:spacing w:before="0" w:beforeAutospacing="0" w:after="0" w:afterAutospacing="0"/>
        <w:jc w:val="both"/>
        <w:textAlignment w:val="top"/>
        <w:rPr>
          <w:color w:val="000000"/>
        </w:rPr>
      </w:pPr>
    </w:p>
    <w:p w:rsidR="002B189C" w:rsidRPr="00A12EF2" w:rsidRDefault="002B189C" w:rsidP="00F43595">
      <w:pPr>
        <w:pStyle w:val="a4"/>
        <w:shd w:val="clear" w:color="auto" w:fill="FFFFFF"/>
        <w:spacing w:before="0" w:beforeAutospacing="0" w:after="0" w:afterAutospacing="0"/>
        <w:jc w:val="both"/>
        <w:textAlignment w:val="top"/>
        <w:rPr>
          <w:color w:val="000000"/>
        </w:rPr>
      </w:pPr>
    </w:p>
    <w:p w:rsidR="003730A4" w:rsidRPr="00A12EF2" w:rsidRDefault="003730A4" w:rsidP="00C148A0">
      <w:pPr>
        <w:pStyle w:val="a4"/>
        <w:shd w:val="clear" w:color="auto" w:fill="FFFFFF"/>
        <w:spacing w:before="0" w:beforeAutospacing="0" w:after="0" w:afterAutospacing="0"/>
        <w:jc w:val="center"/>
        <w:textAlignment w:val="top"/>
        <w:rPr>
          <w:b/>
        </w:rPr>
      </w:pPr>
      <w:r w:rsidRPr="00A12EF2">
        <w:rPr>
          <w:b/>
        </w:rPr>
        <w:t xml:space="preserve">2. Анализ работы </w:t>
      </w:r>
      <w:r w:rsidR="00A12EF2" w:rsidRPr="00A12EF2">
        <w:rPr>
          <w:b/>
        </w:rPr>
        <w:t>дошкольных групп</w:t>
      </w:r>
      <w:r w:rsidRPr="00A12EF2">
        <w:rPr>
          <w:b/>
        </w:rPr>
        <w:t xml:space="preserve"> за 201</w:t>
      </w:r>
      <w:r w:rsidR="0078182F">
        <w:rPr>
          <w:b/>
        </w:rPr>
        <w:t>6</w:t>
      </w:r>
      <w:r w:rsidRPr="00A12EF2">
        <w:rPr>
          <w:b/>
        </w:rPr>
        <w:t>-201</w:t>
      </w:r>
      <w:r w:rsidR="0078182F">
        <w:rPr>
          <w:b/>
        </w:rPr>
        <w:t>7</w:t>
      </w:r>
      <w:r w:rsidRPr="00A12EF2">
        <w:rPr>
          <w:b/>
        </w:rPr>
        <w:t xml:space="preserve"> учебный год</w:t>
      </w:r>
    </w:p>
    <w:p w:rsidR="00825D7B" w:rsidRPr="00A12EF2" w:rsidRDefault="00825D7B" w:rsidP="00825D7B">
      <w:pPr>
        <w:spacing w:after="0" w:line="240" w:lineRule="auto"/>
        <w:rPr>
          <w:rFonts w:ascii="Times New Roman" w:hAnsi="Times New Roman" w:cs="Times New Roman"/>
          <w:sz w:val="24"/>
          <w:szCs w:val="24"/>
        </w:rPr>
      </w:pPr>
    </w:p>
    <w:p w:rsidR="00825D7B" w:rsidRPr="00A12EF2" w:rsidRDefault="00825D7B" w:rsidP="001A79D9">
      <w:pPr>
        <w:spacing w:after="0" w:line="240" w:lineRule="auto"/>
        <w:jc w:val="both"/>
        <w:rPr>
          <w:rFonts w:ascii="Times New Roman" w:hAnsi="Times New Roman" w:cs="Times New Roman"/>
          <w:color w:val="FF0000"/>
          <w:sz w:val="24"/>
          <w:szCs w:val="24"/>
        </w:rPr>
      </w:pPr>
    </w:p>
    <w:p w:rsidR="00825D7B" w:rsidRPr="00A12EF2" w:rsidRDefault="00825D7B" w:rsidP="001A79D9">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В 201</w:t>
      </w:r>
      <w:r w:rsidR="0078182F">
        <w:rPr>
          <w:rFonts w:ascii="Times New Roman" w:hAnsi="Times New Roman" w:cs="Times New Roman"/>
          <w:sz w:val="24"/>
          <w:szCs w:val="24"/>
        </w:rPr>
        <w:t>6</w:t>
      </w:r>
      <w:r w:rsidRPr="00A12EF2">
        <w:rPr>
          <w:rFonts w:ascii="Times New Roman" w:hAnsi="Times New Roman" w:cs="Times New Roman"/>
          <w:sz w:val="24"/>
          <w:szCs w:val="24"/>
        </w:rPr>
        <w:t>/201</w:t>
      </w:r>
      <w:r w:rsidR="0078182F">
        <w:rPr>
          <w:rFonts w:ascii="Times New Roman" w:hAnsi="Times New Roman" w:cs="Times New Roman"/>
          <w:sz w:val="24"/>
          <w:szCs w:val="24"/>
        </w:rPr>
        <w:t>7</w:t>
      </w:r>
      <w:r w:rsidRPr="00A12EF2">
        <w:rPr>
          <w:rFonts w:ascii="Times New Roman" w:hAnsi="Times New Roman" w:cs="Times New Roman"/>
          <w:sz w:val="24"/>
          <w:szCs w:val="24"/>
        </w:rPr>
        <w:t xml:space="preserve"> учебном году в </w:t>
      </w:r>
      <w:r w:rsidR="00EB1502" w:rsidRPr="00A12EF2">
        <w:rPr>
          <w:rFonts w:ascii="Times New Roman" w:hAnsi="Times New Roman" w:cs="Times New Roman"/>
          <w:sz w:val="24"/>
          <w:szCs w:val="24"/>
        </w:rPr>
        <w:t>дошкольных группах</w:t>
      </w:r>
      <w:r w:rsidR="00B72C3C" w:rsidRPr="00A12EF2">
        <w:rPr>
          <w:rFonts w:ascii="Times New Roman" w:hAnsi="Times New Roman" w:cs="Times New Roman"/>
          <w:sz w:val="24"/>
          <w:szCs w:val="24"/>
        </w:rPr>
        <w:t xml:space="preserve"> </w:t>
      </w:r>
      <w:r w:rsidR="00EB1502" w:rsidRPr="00A12EF2">
        <w:rPr>
          <w:rFonts w:ascii="Times New Roman" w:hAnsi="Times New Roman" w:cs="Times New Roman"/>
          <w:sz w:val="24"/>
          <w:szCs w:val="24"/>
        </w:rPr>
        <w:t>функционировали 2</w:t>
      </w:r>
      <w:r w:rsidRPr="00A12EF2">
        <w:rPr>
          <w:rFonts w:ascii="Times New Roman" w:hAnsi="Times New Roman" w:cs="Times New Roman"/>
          <w:sz w:val="24"/>
          <w:szCs w:val="24"/>
        </w:rPr>
        <w:t xml:space="preserve"> возрастные группы:</w:t>
      </w:r>
    </w:p>
    <w:p w:rsidR="00825D7B" w:rsidRPr="00A12EF2" w:rsidRDefault="00825D7B" w:rsidP="001A79D9">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средняя группа </w:t>
      </w:r>
      <w:r w:rsidR="00EB1502" w:rsidRPr="00A12EF2">
        <w:rPr>
          <w:rFonts w:ascii="Times New Roman" w:hAnsi="Times New Roman" w:cs="Times New Roman"/>
          <w:sz w:val="24"/>
          <w:szCs w:val="24"/>
        </w:rPr>
        <w:t>- 20</w:t>
      </w:r>
    </w:p>
    <w:p w:rsidR="00825D7B" w:rsidRPr="00A12EF2" w:rsidRDefault="00825D7B" w:rsidP="001A79D9">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подготовительная </w:t>
      </w:r>
      <w:r w:rsidR="00EB1502" w:rsidRPr="00A12EF2">
        <w:rPr>
          <w:rFonts w:ascii="Times New Roman" w:hAnsi="Times New Roman" w:cs="Times New Roman"/>
          <w:sz w:val="24"/>
          <w:szCs w:val="24"/>
        </w:rPr>
        <w:t>группа- 20</w:t>
      </w:r>
      <w:r w:rsidRPr="00A12EF2">
        <w:rPr>
          <w:rFonts w:ascii="Times New Roman" w:hAnsi="Times New Roman" w:cs="Times New Roman"/>
          <w:sz w:val="24"/>
          <w:szCs w:val="24"/>
        </w:rPr>
        <w:t xml:space="preserve"> </w:t>
      </w:r>
    </w:p>
    <w:p w:rsidR="00B72C3C" w:rsidRPr="00A12EF2" w:rsidRDefault="00825D7B" w:rsidP="00B72C3C">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Всего  списочный сост</w:t>
      </w:r>
      <w:r w:rsidR="00EB1502" w:rsidRPr="00A12EF2">
        <w:rPr>
          <w:rFonts w:ascii="Times New Roman" w:hAnsi="Times New Roman" w:cs="Times New Roman"/>
          <w:sz w:val="24"/>
          <w:szCs w:val="24"/>
        </w:rPr>
        <w:t>ав  составил 40</w:t>
      </w:r>
      <w:r w:rsidRPr="00A12EF2">
        <w:rPr>
          <w:rFonts w:ascii="Times New Roman" w:hAnsi="Times New Roman" w:cs="Times New Roman"/>
          <w:sz w:val="24"/>
          <w:szCs w:val="24"/>
        </w:rPr>
        <w:t xml:space="preserve"> детей. </w:t>
      </w:r>
    </w:p>
    <w:p w:rsidR="00B72C3C" w:rsidRPr="00A12EF2" w:rsidRDefault="00825D7B" w:rsidP="00B72C3C">
      <w:pPr>
        <w:spacing w:after="0" w:line="240" w:lineRule="auto"/>
        <w:jc w:val="both"/>
        <w:rPr>
          <w:rFonts w:ascii="Times New Roman" w:hAnsi="Times New Roman" w:cs="Times New Roman"/>
          <w:sz w:val="24"/>
          <w:szCs w:val="24"/>
        </w:rPr>
      </w:pPr>
      <w:r w:rsidRPr="00A12EF2">
        <w:rPr>
          <w:rFonts w:ascii="Times New Roman" w:eastAsia="Times New Roman" w:hAnsi="Times New Roman" w:cs="Times New Roman"/>
          <w:color w:val="000000"/>
          <w:sz w:val="24"/>
          <w:szCs w:val="24"/>
          <w:lang w:eastAsia="ru-RU"/>
        </w:rPr>
        <w:t>Режим работы детского сада с 7.</w:t>
      </w:r>
      <w:r w:rsidR="0078182F">
        <w:rPr>
          <w:rFonts w:ascii="Times New Roman" w:eastAsia="Times New Roman" w:hAnsi="Times New Roman" w:cs="Times New Roman"/>
          <w:color w:val="000000"/>
          <w:sz w:val="24"/>
          <w:szCs w:val="24"/>
          <w:lang w:eastAsia="ru-RU"/>
        </w:rPr>
        <w:t>0</w:t>
      </w:r>
      <w:r w:rsidRPr="00A12EF2">
        <w:rPr>
          <w:rFonts w:ascii="Times New Roman" w:eastAsia="Times New Roman" w:hAnsi="Times New Roman" w:cs="Times New Roman"/>
          <w:color w:val="000000"/>
          <w:sz w:val="24"/>
          <w:szCs w:val="24"/>
          <w:lang w:eastAsia="ru-RU"/>
        </w:rPr>
        <w:t>0 до 1</w:t>
      </w:r>
      <w:r w:rsidR="0078182F">
        <w:rPr>
          <w:rFonts w:ascii="Times New Roman" w:eastAsia="Times New Roman" w:hAnsi="Times New Roman" w:cs="Times New Roman"/>
          <w:color w:val="000000"/>
          <w:sz w:val="24"/>
          <w:szCs w:val="24"/>
          <w:lang w:eastAsia="ru-RU"/>
        </w:rPr>
        <w:t>9</w:t>
      </w:r>
      <w:r w:rsidRPr="00A12EF2">
        <w:rPr>
          <w:rFonts w:ascii="Times New Roman" w:eastAsia="Times New Roman" w:hAnsi="Times New Roman" w:cs="Times New Roman"/>
          <w:color w:val="000000"/>
          <w:sz w:val="24"/>
          <w:szCs w:val="24"/>
          <w:lang w:eastAsia="ru-RU"/>
        </w:rPr>
        <w:t>.00.</w:t>
      </w:r>
    </w:p>
    <w:p w:rsidR="00825D7B" w:rsidRPr="00A12EF2" w:rsidRDefault="00B72C3C" w:rsidP="00B72C3C">
      <w:pPr>
        <w:spacing w:after="0" w:line="240" w:lineRule="auto"/>
        <w:jc w:val="both"/>
        <w:rPr>
          <w:rFonts w:ascii="Times New Roman" w:hAnsi="Times New Roman"/>
          <w:sz w:val="24"/>
          <w:szCs w:val="24"/>
        </w:rPr>
      </w:pPr>
      <w:r w:rsidRPr="00A12EF2">
        <w:rPr>
          <w:rFonts w:ascii="Times New Roman" w:hAnsi="Times New Roman" w:cs="Times New Roman"/>
          <w:sz w:val="24"/>
          <w:szCs w:val="24"/>
        </w:rPr>
        <w:t xml:space="preserve">       </w:t>
      </w:r>
    </w:p>
    <w:p w:rsidR="00825D7B" w:rsidRPr="00A12EF2" w:rsidRDefault="00825D7B" w:rsidP="001A79D9">
      <w:pPr>
        <w:shd w:val="clear" w:color="auto" w:fill="FFFFFF"/>
        <w:spacing w:after="0"/>
        <w:jc w:val="both"/>
        <w:rPr>
          <w:rFonts w:ascii="Times New Roman" w:hAnsi="Times New Roman" w:cs="Times New Roman"/>
          <w:b/>
          <w:bCs/>
          <w:i/>
          <w:iCs/>
          <w:sz w:val="24"/>
          <w:szCs w:val="24"/>
          <w:u w:val="single"/>
        </w:rPr>
      </w:pPr>
      <w:r w:rsidRPr="00A12EF2">
        <w:rPr>
          <w:rFonts w:ascii="Times New Roman" w:hAnsi="Times New Roman" w:cs="Times New Roman"/>
          <w:b/>
          <w:bCs/>
          <w:i/>
          <w:iCs/>
          <w:sz w:val="24"/>
          <w:szCs w:val="24"/>
          <w:u w:val="single"/>
        </w:rPr>
        <w:t>Кадровый состав</w:t>
      </w:r>
    </w:p>
    <w:p w:rsidR="00D850E6" w:rsidRPr="00A12EF2" w:rsidRDefault="00825D7B" w:rsidP="00B72C3C">
      <w:pPr>
        <w:spacing w:after="0"/>
        <w:jc w:val="both"/>
        <w:rPr>
          <w:rFonts w:ascii="Times New Roman" w:hAnsi="Times New Roman" w:cs="Times New Roman"/>
          <w:sz w:val="24"/>
          <w:szCs w:val="24"/>
        </w:rPr>
      </w:pPr>
      <w:r w:rsidRPr="00A12EF2">
        <w:rPr>
          <w:rFonts w:ascii="Times New Roman" w:hAnsi="Times New Roman" w:cs="Times New Roman"/>
          <w:sz w:val="24"/>
          <w:szCs w:val="24"/>
        </w:rPr>
        <w:t>Кадрами вос</w:t>
      </w:r>
      <w:r w:rsidR="00EB1502" w:rsidRPr="00A12EF2">
        <w:rPr>
          <w:rFonts w:ascii="Times New Roman" w:hAnsi="Times New Roman" w:cs="Times New Roman"/>
          <w:sz w:val="24"/>
          <w:szCs w:val="24"/>
        </w:rPr>
        <w:t>питателей на начало года дошкольные группы были</w:t>
      </w:r>
      <w:r w:rsidR="007B0219" w:rsidRPr="00A12EF2">
        <w:rPr>
          <w:rFonts w:ascii="Times New Roman" w:hAnsi="Times New Roman" w:cs="Times New Roman"/>
          <w:sz w:val="24"/>
          <w:szCs w:val="24"/>
        </w:rPr>
        <w:t xml:space="preserve"> укомплектованы</w:t>
      </w:r>
      <w:r w:rsidRPr="00A12EF2">
        <w:rPr>
          <w:rFonts w:ascii="Times New Roman" w:hAnsi="Times New Roman" w:cs="Times New Roman"/>
          <w:sz w:val="24"/>
          <w:szCs w:val="24"/>
        </w:rPr>
        <w:t xml:space="preserve"> полностью.</w:t>
      </w:r>
    </w:p>
    <w:p w:rsidR="00825D7B" w:rsidRPr="00A12EF2" w:rsidRDefault="00825D7B" w:rsidP="00825D7B">
      <w:pPr>
        <w:pStyle w:val="a3"/>
        <w:ind w:left="0"/>
        <w:contextualSpacing/>
        <w:jc w:val="center"/>
        <w:rPr>
          <w:rFonts w:ascii="Times New Roman" w:hAnsi="Times New Roman" w:cs="Times New Roman"/>
          <w:b/>
          <w:i/>
          <w:sz w:val="24"/>
          <w:szCs w:val="24"/>
          <w:u w:val="single"/>
        </w:rPr>
      </w:pPr>
      <w:r w:rsidRPr="00A12EF2">
        <w:rPr>
          <w:rFonts w:ascii="Times New Roman" w:hAnsi="Times New Roman" w:cs="Times New Roman"/>
          <w:b/>
          <w:i/>
          <w:sz w:val="24"/>
          <w:szCs w:val="24"/>
          <w:u w:val="single"/>
        </w:rPr>
        <w:t>Анализ педагогических кадров</w:t>
      </w:r>
    </w:p>
    <w:p w:rsidR="00825D7B" w:rsidRPr="00A12EF2" w:rsidRDefault="00825D7B" w:rsidP="00825D7B">
      <w:pPr>
        <w:pStyle w:val="a3"/>
        <w:ind w:left="0"/>
        <w:contextualSpacing/>
        <w:jc w:val="center"/>
        <w:rPr>
          <w:rFonts w:ascii="Times New Roman" w:hAnsi="Times New Roman" w:cs="Times New Roman"/>
          <w:b/>
          <w:sz w:val="24"/>
          <w:szCs w:val="24"/>
        </w:rPr>
      </w:pPr>
    </w:p>
    <w:p w:rsidR="00825D7B" w:rsidRPr="00A12EF2" w:rsidRDefault="007B0219" w:rsidP="00825D7B">
      <w:pPr>
        <w:pStyle w:val="a3"/>
        <w:rPr>
          <w:rFonts w:ascii="Times New Roman" w:hAnsi="Times New Roman" w:cs="Times New Roman"/>
          <w:b/>
          <w:sz w:val="24"/>
          <w:szCs w:val="24"/>
        </w:rPr>
      </w:pPr>
      <w:r w:rsidRPr="00A12EF2">
        <w:rPr>
          <w:rFonts w:ascii="Times New Roman" w:hAnsi="Times New Roman" w:cs="Times New Roman"/>
          <w:b/>
          <w:sz w:val="24"/>
          <w:szCs w:val="24"/>
        </w:rPr>
        <w:t>Всего педагогов дошкольных групп – 6</w:t>
      </w:r>
      <w:r w:rsidR="00825D7B" w:rsidRPr="00A12EF2">
        <w:rPr>
          <w:rFonts w:ascii="Times New Roman" w:hAnsi="Times New Roman" w:cs="Times New Roman"/>
          <w:b/>
          <w:sz w:val="24"/>
          <w:szCs w:val="24"/>
        </w:rPr>
        <w:t xml:space="preserve"> человек</w:t>
      </w:r>
    </w:p>
    <w:p w:rsidR="00825D7B" w:rsidRPr="00A12EF2" w:rsidRDefault="00825D7B" w:rsidP="00825D7B">
      <w:pPr>
        <w:pStyle w:val="a3"/>
        <w:jc w:val="center"/>
        <w:rPr>
          <w:rFonts w:ascii="Times New Roman" w:hAnsi="Times New Roman" w:cs="Times New Roman"/>
          <w:b/>
          <w:sz w:val="24"/>
          <w:szCs w:val="24"/>
        </w:rPr>
      </w:pPr>
      <w:r w:rsidRPr="00A12EF2">
        <w:rPr>
          <w:rFonts w:ascii="Times New Roman" w:hAnsi="Times New Roman" w:cs="Times New Roman"/>
          <w:b/>
          <w:sz w:val="24"/>
          <w:szCs w:val="24"/>
        </w:rPr>
        <w:t>Образование</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381"/>
        <w:gridCol w:w="1155"/>
        <w:gridCol w:w="1103"/>
        <w:gridCol w:w="1155"/>
        <w:gridCol w:w="1036"/>
        <w:gridCol w:w="1125"/>
        <w:gridCol w:w="1090"/>
      </w:tblGrid>
      <w:tr w:rsidR="00825D7B" w:rsidRPr="00A12EF2" w:rsidTr="00F54D46">
        <w:tc>
          <w:tcPr>
            <w:tcW w:w="35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Высшее</w:t>
            </w:r>
          </w:p>
        </w:tc>
        <w:tc>
          <w:tcPr>
            <w:tcW w:w="2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Средне специальное</w:t>
            </w:r>
          </w:p>
        </w:tc>
        <w:tc>
          <w:tcPr>
            <w:tcW w:w="21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Среднее</w:t>
            </w:r>
          </w:p>
        </w:tc>
        <w:tc>
          <w:tcPr>
            <w:tcW w:w="2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 xml:space="preserve">Студенты </w:t>
            </w:r>
          </w:p>
        </w:tc>
      </w:tr>
      <w:tr w:rsidR="00825D7B" w:rsidRPr="00A12EF2" w:rsidTr="00F54D4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r>
      <w:tr w:rsidR="00825D7B" w:rsidRPr="00A12EF2" w:rsidTr="00F54D4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1</w:t>
            </w:r>
            <w:r w:rsidR="007B0219" w:rsidRPr="00A12EF2">
              <w:rPr>
                <w:rFonts w:ascii="Times New Roman" w:hAnsi="Times New Roman" w:cs="Times New Roman"/>
                <w:sz w:val="24"/>
                <w:szCs w:val="24"/>
              </w:rPr>
              <w:t>6,6</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B0219"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B0219"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49,8</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B0219"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0</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B0219"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B0219"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B0219"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33,2</w:t>
            </w:r>
          </w:p>
        </w:tc>
      </w:tr>
    </w:tbl>
    <w:p w:rsidR="00825D7B" w:rsidRPr="00A12EF2" w:rsidRDefault="00825D7B" w:rsidP="00825D7B">
      <w:pPr>
        <w:pStyle w:val="a3"/>
        <w:jc w:val="center"/>
        <w:rPr>
          <w:rFonts w:ascii="Times New Roman" w:hAnsi="Times New Roman" w:cs="Times New Roman"/>
          <w:b/>
          <w:sz w:val="24"/>
          <w:szCs w:val="24"/>
        </w:rPr>
      </w:pPr>
    </w:p>
    <w:p w:rsidR="00825D7B" w:rsidRPr="00A12EF2" w:rsidRDefault="00825D7B" w:rsidP="00825D7B">
      <w:pPr>
        <w:pStyle w:val="a3"/>
        <w:jc w:val="center"/>
        <w:rPr>
          <w:rFonts w:ascii="Times New Roman" w:hAnsi="Times New Roman" w:cs="Times New Roman"/>
          <w:b/>
          <w:sz w:val="24"/>
          <w:szCs w:val="24"/>
        </w:rPr>
      </w:pPr>
      <w:r w:rsidRPr="00A12EF2">
        <w:rPr>
          <w:rFonts w:ascii="Times New Roman" w:hAnsi="Times New Roman" w:cs="Times New Roman"/>
          <w:b/>
          <w:sz w:val="24"/>
          <w:szCs w:val="24"/>
        </w:rPr>
        <w:t>Квалификационный уровень (категории):</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433"/>
        <w:gridCol w:w="1185"/>
        <w:gridCol w:w="1014"/>
        <w:gridCol w:w="1125"/>
        <w:gridCol w:w="1075"/>
        <w:gridCol w:w="1095"/>
        <w:gridCol w:w="1118"/>
      </w:tblGrid>
      <w:tr w:rsidR="00825D7B" w:rsidRPr="00A12EF2" w:rsidTr="00F54D46">
        <w:tc>
          <w:tcPr>
            <w:tcW w:w="3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Без категории</w:t>
            </w:r>
          </w:p>
        </w:tc>
        <w:tc>
          <w:tcPr>
            <w:tcW w:w="2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Вторая</w:t>
            </w:r>
          </w:p>
        </w:tc>
        <w:tc>
          <w:tcPr>
            <w:tcW w:w="22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Первая</w:t>
            </w:r>
          </w:p>
        </w:tc>
        <w:tc>
          <w:tcPr>
            <w:tcW w:w="2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Высшая</w:t>
            </w:r>
          </w:p>
        </w:tc>
      </w:tr>
      <w:tr w:rsidR="00825D7B" w:rsidRPr="00A12EF2" w:rsidTr="00F54D4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Кол-во</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jc w:val="center"/>
              <w:rPr>
                <w:rFonts w:ascii="Times New Roman" w:hAnsi="Times New Roman" w:cs="Times New Roman"/>
                <w:b/>
                <w:sz w:val="24"/>
                <w:szCs w:val="24"/>
              </w:rPr>
            </w:pPr>
            <w:r w:rsidRPr="00A12EF2">
              <w:rPr>
                <w:rFonts w:ascii="Times New Roman" w:hAnsi="Times New Roman" w:cs="Times New Roman"/>
                <w:b/>
                <w:sz w:val="24"/>
                <w:szCs w:val="24"/>
              </w:rPr>
              <w:t>%</w:t>
            </w:r>
          </w:p>
        </w:tc>
      </w:tr>
      <w:tr w:rsidR="00825D7B" w:rsidRPr="00A12EF2" w:rsidTr="00F54D4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02571"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02571"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66,4</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B0219"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02571"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16,6</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02571"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702571"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16,6</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D7B" w:rsidRPr="00A12EF2" w:rsidRDefault="00825D7B" w:rsidP="00825D7B">
            <w:pPr>
              <w:pStyle w:val="a3"/>
              <w:ind w:left="0"/>
              <w:jc w:val="center"/>
              <w:rPr>
                <w:rFonts w:ascii="Times New Roman" w:hAnsi="Times New Roman" w:cs="Times New Roman"/>
                <w:sz w:val="24"/>
                <w:szCs w:val="24"/>
              </w:rPr>
            </w:pPr>
            <w:r w:rsidRPr="00A12EF2">
              <w:rPr>
                <w:rFonts w:ascii="Times New Roman" w:hAnsi="Times New Roman" w:cs="Times New Roman"/>
                <w:sz w:val="24"/>
                <w:szCs w:val="24"/>
              </w:rPr>
              <w:t>0</w:t>
            </w:r>
          </w:p>
        </w:tc>
      </w:tr>
    </w:tbl>
    <w:p w:rsidR="00702571" w:rsidRPr="00A12EF2" w:rsidRDefault="00702571" w:rsidP="00A12EF2">
      <w:pPr>
        <w:spacing w:after="0"/>
        <w:rPr>
          <w:rFonts w:ascii="Times New Roman" w:eastAsia="Times New Roman" w:hAnsi="Times New Roman" w:cs="Times New Roman"/>
          <w:b/>
          <w:bCs/>
          <w:sz w:val="24"/>
          <w:szCs w:val="24"/>
          <w:lang w:eastAsia="ru-RU"/>
        </w:rPr>
      </w:pPr>
    </w:p>
    <w:p w:rsidR="00702571" w:rsidRPr="00A12EF2" w:rsidRDefault="00702571" w:rsidP="00825D7B">
      <w:pPr>
        <w:spacing w:after="0"/>
        <w:jc w:val="center"/>
        <w:rPr>
          <w:rFonts w:ascii="Times New Roman" w:eastAsia="Times New Roman" w:hAnsi="Times New Roman" w:cs="Times New Roman"/>
          <w:b/>
          <w:bCs/>
          <w:sz w:val="24"/>
          <w:szCs w:val="24"/>
          <w:lang w:eastAsia="ru-RU"/>
        </w:rPr>
      </w:pPr>
    </w:p>
    <w:p w:rsidR="00825D7B" w:rsidRPr="00A12EF2" w:rsidRDefault="00825D7B" w:rsidP="00825D7B">
      <w:pPr>
        <w:spacing w:after="0"/>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Курсы повышения квалификации</w:t>
      </w:r>
      <w:r w:rsidR="00702571" w:rsidRPr="00A12EF2">
        <w:rPr>
          <w:rFonts w:ascii="Times New Roman" w:eastAsia="Times New Roman" w:hAnsi="Times New Roman" w:cs="Times New Roman"/>
          <w:b/>
          <w:bCs/>
          <w:sz w:val="24"/>
          <w:szCs w:val="24"/>
          <w:lang w:eastAsia="ru-RU"/>
        </w:rPr>
        <w:t xml:space="preserve"> и переподготовки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3238"/>
        <w:gridCol w:w="1701"/>
        <w:gridCol w:w="1320"/>
        <w:gridCol w:w="1906"/>
      </w:tblGrid>
      <w:tr w:rsidR="00825D7B" w:rsidRPr="00A12EF2" w:rsidTr="00F872AF">
        <w:tc>
          <w:tcPr>
            <w:tcW w:w="2007" w:type="dxa"/>
          </w:tcPr>
          <w:p w:rsidR="00825D7B" w:rsidRPr="00A12EF2" w:rsidRDefault="00825D7B" w:rsidP="00825D7B">
            <w:pPr>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Ф.И.О.,</w:t>
            </w:r>
          </w:p>
          <w:p w:rsidR="00825D7B" w:rsidRPr="00A12EF2" w:rsidRDefault="00825D7B" w:rsidP="00825D7B">
            <w:pPr>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должность</w:t>
            </w:r>
          </w:p>
        </w:tc>
        <w:tc>
          <w:tcPr>
            <w:tcW w:w="3238" w:type="dxa"/>
          </w:tcPr>
          <w:p w:rsidR="00825D7B" w:rsidRPr="00A12EF2" w:rsidRDefault="00825D7B" w:rsidP="00825D7B">
            <w:pPr>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Тема</w:t>
            </w:r>
          </w:p>
          <w:p w:rsidR="00825D7B" w:rsidRPr="00A12EF2" w:rsidRDefault="00825D7B" w:rsidP="00825D7B">
            <w:pPr>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программы</w:t>
            </w:r>
          </w:p>
        </w:tc>
        <w:tc>
          <w:tcPr>
            <w:tcW w:w="1701" w:type="dxa"/>
          </w:tcPr>
          <w:p w:rsidR="00825D7B" w:rsidRPr="00A12EF2" w:rsidRDefault="00825D7B" w:rsidP="00825D7B">
            <w:pPr>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Дата прохождения</w:t>
            </w:r>
          </w:p>
        </w:tc>
        <w:tc>
          <w:tcPr>
            <w:tcW w:w="1320" w:type="dxa"/>
          </w:tcPr>
          <w:p w:rsidR="00825D7B" w:rsidRPr="00A12EF2" w:rsidRDefault="00825D7B" w:rsidP="00825D7B">
            <w:pPr>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Количество часов</w:t>
            </w:r>
          </w:p>
        </w:tc>
        <w:tc>
          <w:tcPr>
            <w:tcW w:w="1906" w:type="dxa"/>
          </w:tcPr>
          <w:p w:rsidR="00825D7B" w:rsidRPr="00A12EF2" w:rsidRDefault="00825D7B" w:rsidP="00825D7B">
            <w:pPr>
              <w:jc w:val="center"/>
              <w:rPr>
                <w:rFonts w:ascii="Times New Roman" w:eastAsia="Times New Roman" w:hAnsi="Times New Roman" w:cs="Times New Roman"/>
                <w:b/>
                <w:bCs/>
                <w:sz w:val="24"/>
                <w:szCs w:val="24"/>
                <w:lang w:eastAsia="ru-RU"/>
              </w:rPr>
            </w:pPr>
            <w:r w:rsidRPr="00A12EF2">
              <w:rPr>
                <w:rFonts w:ascii="Times New Roman" w:eastAsia="Times New Roman" w:hAnsi="Times New Roman" w:cs="Times New Roman"/>
                <w:b/>
                <w:bCs/>
                <w:sz w:val="24"/>
                <w:szCs w:val="24"/>
                <w:lang w:eastAsia="ru-RU"/>
              </w:rPr>
              <w:t>Организация</w:t>
            </w:r>
          </w:p>
        </w:tc>
      </w:tr>
      <w:tr w:rsidR="00825D7B" w:rsidRPr="00A12EF2" w:rsidTr="00F872AF">
        <w:tc>
          <w:tcPr>
            <w:tcW w:w="2007" w:type="dxa"/>
          </w:tcPr>
          <w:p w:rsidR="00825D7B" w:rsidRPr="00A12EF2" w:rsidRDefault="00702571"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Зорькина Любовь Владимировна</w:t>
            </w:r>
          </w:p>
        </w:tc>
        <w:tc>
          <w:tcPr>
            <w:tcW w:w="3238" w:type="dxa"/>
          </w:tcPr>
          <w:p w:rsidR="00825D7B" w:rsidRPr="00A12EF2" w:rsidRDefault="004B6E78" w:rsidP="004B6E78">
            <w:pPr>
              <w:jc w:val="both"/>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«Развитие профессионально-педагогической компетентности воспитателя ДОУ в условиях реализации ФГОС дошкольного образования»</w:t>
            </w:r>
          </w:p>
        </w:tc>
        <w:tc>
          <w:tcPr>
            <w:tcW w:w="1701" w:type="dxa"/>
          </w:tcPr>
          <w:p w:rsidR="00825D7B" w:rsidRPr="00A12EF2" w:rsidRDefault="004B6E78" w:rsidP="004B6E78">
            <w:pP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С 10.12.2014г. по19.12.2014г.</w:t>
            </w:r>
          </w:p>
        </w:tc>
        <w:tc>
          <w:tcPr>
            <w:tcW w:w="1320" w:type="dxa"/>
          </w:tcPr>
          <w:p w:rsidR="00825D7B" w:rsidRPr="00A12EF2" w:rsidRDefault="004B6E78"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72</w:t>
            </w:r>
          </w:p>
        </w:tc>
        <w:tc>
          <w:tcPr>
            <w:tcW w:w="1906" w:type="dxa"/>
          </w:tcPr>
          <w:p w:rsidR="00825D7B" w:rsidRPr="00A12EF2" w:rsidRDefault="004B6E78"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ГАУ ДПО «СОИРО»</w:t>
            </w:r>
          </w:p>
        </w:tc>
      </w:tr>
      <w:tr w:rsidR="00825D7B" w:rsidRPr="00A12EF2" w:rsidTr="00F872AF">
        <w:tc>
          <w:tcPr>
            <w:tcW w:w="2007" w:type="dxa"/>
          </w:tcPr>
          <w:p w:rsidR="00825D7B" w:rsidRPr="00A12EF2" w:rsidRDefault="00702571"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 xml:space="preserve">Сёмина Наталья </w:t>
            </w:r>
            <w:r w:rsidRPr="00A12EF2">
              <w:rPr>
                <w:rFonts w:ascii="Times New Roman" w:eastAsia="Times New Roman" w:hAnsi="Times New Roman" w:cs="Times New Roman"/>
                <w:bCs/>
                <w:sz w:val="24"/>
                <w:szCs w:val="24"/>
                <w:lang w:eastAsia="ru-RU"/>
              </w:rPr>
              <w:lastRenderedPageBreak/>
              <w:t>Юрьевна</w:t>
            </w:r>
          </w:p>
        </w:tc>
        <w:tc>
          <w:tcPr>
            <w:tcW w:w="3238" w:type="dxa"/>
          </w:tcPr>
          <w:p w:rsidR="00825D7B" w:rsidRPr="00A12EF2" w:rsidRDefault="00B72C3C" w:rsidP="004B6E78">
            <w:pPr>
              <w:jc w:val="both"/>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lastRenderedPageBreak/>
              <w:t>«</w:t>
            </w:r>
            <w:r w:rsidR="004B6E78" w:rsidRPr="00A12EF2">
              <w:rPr>
                <w:rFonts w:ascii="Times New Roman" w:eastAsia="Times New Roman" w:hAnsi="Times New Roman" w:cs="Times New Roman"/>
                <w:bCs/>
                <w:sz w:val="24"/>
                <w:szCs w:val="24"/>
                <w:lang w:eastAsia="ru-RU"/>
              </w:rPr>
              <w:t xml:space="preserve">Развитие профессионально-педагогической </w:t>
            </w:r>
            <w:r w:rsidR="004B6E78" w:rsidRPr="00A12EF2">
              <w:rPr>
                <w:rFonts w:ascii="Times New Roman" w:eastAsia="Times New Roman" w:hAnsi="Times New Roman" w:cs="Times New Roman"/>
                <w:bCs/>
                <w:sz w:val="24"/>
                <w:szCs w:val="24"/>
                <w:lang w:eastAsia="ru-RU"/>
              </w:rPr>
              <w:lastRenderedPageBreak/>
              <w:t>компетентности воспитателя ДОУ в условиях реализации ФГОС дошкольного образования»</w:t>
            </w:r>
          </w:p>
        </w:tc>
        <w:tc>
          <w:tcPr>
            <w:tcW w:w="1701" w:type="dxa"/>
          </w:tcPr>
          <w:p w:rsidR="00825D7B" w:rsidRPr="00A12EF2" w:rsidRDefault="004B6E78" w:rsidP="004B6E78">
            <w:pP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lastRenderedPageBreak/>
              <w:t>С 10.12.2014г. по19.12.2014г</w:t>
            </w:r>
            <w:r w:rsidRPr="00A12EF2">
              <w:rPr>
                <w:rFonts w:ascii="Times New Roman" w:eastAsia="Times New Roman" w:hAnsi="Times New Roman" w:cs="Times New Roman"/>
                <w:bCs/>
                <w:sz w:val="24"/>
                <w:szCs w:val="24"/>
                <w:lang w:eastAsia="ru-RU"/>
              </w:rPr>
              <w:lastRenderedPageBreak/>
              <w:t>.</w:t>
            </w:r>
          </w:p>
        </w:tc>
        <w:tc>
          <w:tcPr>
            <w:tcW w:w="1320" w:type="dxa"/>
          </w:tcPr>
          <w:p w:rsidR="00C37746" w:rsidRPr="00A12EF2" w:rsidRDefault="004B6E78"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lastRenderedPageBreak/>
              <w:t>72</w:t>
            </w:r>
          </w:p>
        </w:tc>
        <w:tc>
          <w:tcPr>
            <w:tcW w:w="1906" w:type="dxa"/>
          </w:tcPr>
          <w:p w:rsidR="00825D7B" w:rsidRPr="00A12EF2" w:rsidRDefault="004B6E78"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 xml:space="preserve">ГАУ ДПО </w:t>
            </w:r>
            <w:r w:rsidRPr="00A12EF2">
              <w:rPr>
                <w:rFonts w:ascii="Times New Roman" w:eastAsia="Times New Roman" w:hAnsi="Times New Roman" w:cs="Times New Roman"/>
                <w:bCs/>
                <w:sz w:val="24"/>
                <w:szCs w:val="24"/>
                <w:lang w:eastAsia="ru-RU"/>
              </w:rPr>
              <w:lastRenderedPageBreak/>
              <w:t>«СОИРО»</w:t>
            </w:r>
          </w:p>
        </w:tc>
      </w:tr>
      <w:tr w:rsidR="00825D7B" w:rsidRPr="00A12EF2" w:rsidTr="00F872AF">
        <w:tc>
          <w:tcPr>
            <w:tcW w:w="2007" w:type="dxa"/>
          </w:tcPr>
          <w:p w:rsidR="00825D7B" w:rsidRPr="00A12EF2" w:rsidRDefault="00702571" w:rsidP="00F872AF">
            <w:pPr>
              <w:spacing w:after="0"/>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lastRenderedPageBreak/>
              <w:t>Дмитриева Юлия Николаевна</w:t>
            </w:r>
            <w:r w:rsidR="00825D7B" w:rsidRPr="00A12EF2">
              <w:rPr>
                <w:rFonts w:ascii="Times New Roman" w:eastAsia="Times New Roman" w:hAnsi="Times New Roman" w:cs="Times New Roman"/>
                <w:bCs/>
                <w:sz w:val="24"/>
                <w:szCs w:val="24"/>
                <w:lang w:eastAsia="ru-RU"/>
              </w:rPr>
              <w:t xml:space="preserve"> </w:t>
            </w:r>
          </w:p>
        </w:tc>
        <w:tc>
          <w:tcPr>
            <w:tcW w:w="3238" w:type="dxa"/>
          </w:tcPr>
          <w:p w:rsidR="00825D7B" w:rsidRPr="00A12EF2" w:rsidRDefault="00702571"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Переподготовка</w:t>
            </w:r>
          </w:p>
        </w:tc>
        <w:tc>
          <w:tcPr>
            <w:tcW w:w="1701" w:type="dxa"/>
          </w:tcPr>
          <w:p w:rsidR="00825D7B" w:rsidRPr="00A12EF2" w:rsidRDefault="00825D7B" w:rsidP="00825D7B">
            <w:pPr>
              <w:jc w:val="center"/>
              <w:rPr>
                <w:rFonts w:ascii="Times New Roman" w:eastAsia="Times New Roman" w:hAnsi="Times New Roman" w:cs="Times New Roman"/>
                <w:bCs/>
                <w:sz w:val="24"/>
                <w:szCs w:val="24"/>
                <w:lang w:eastAsia="ru-RU"/>
              </w:rPr>
            </w:pPr>
          </w:p>
        </w:tc>
        <w:tc>
          <w:tcPr>
            <w:tcW w:w="1320" w:type="dxa"/>
          </w:tcPr>
          <w:p w:rsidR="00825D7B" w:rsidRPr="00A12EF2" w:rsidRDefault="00825D7B" w:rsidP="00825D7B">
            <w:pPr>
              <w:jc w:val="center"/>
              <w:rPr>
                <w:rFonts w:ascii="Times New Roman" w:eastAsia="Times New Roman" w:hAnsi="Times New Roman" w:cs="Times New Roman"/>
                <w:bCs/>
                <w:sz w:val="24"/>
                <w:szCs w:val="24"/>
                <w:lang w:eastAsia="ru-RU"/>
              </w:rPr>
            </w:pPr>
          </w:p>
        </w:tc>
        <w:tc>
          <w:tcPr>
            <w:tcW w:w="1906" w:type="dxa"/>
          </w:tcPr>
          <w:p w:rsidR="00825D7B" w:rsidRPr="00A12EF2" w:rsidRDefault="00825D7B" w:rsidP="00825D7B">
            <w:pPr>
              <w:jc w:val="center"/>
              <w:rPr>
                <w:rFonts w:ascii="Times New Roman" w:eastAsia="Times New Roman" w:hAnsi="Times New Roman" w:cs="Times New Roman"/>
                <w:bCs/>
                <w:sz w:val="24"/>
                <w:szCs w:val="24"/>
                <w:lang w:eastAsia="ru-RU"/>
              </w:rPr>
            </w:pPr>
          </w:p>
        </w:tc>
      </w:tr>
      <w:tr w:rsidR="0078182F" w:rsidRPr="00A12EF2" w:rsidTr="00F872AF">
        <w:tc>
          <w:tcPr>
            <w:tcW w:w="2007" w:type="dxa"/>
          </w:tcPr>
          <w:p w:rsidR="0078182F" w:rsidRPr="00A12EF2" w:rsidRDefault="0078182F" w:rsidP="00F872A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Козак Татьяна </w:t>
            </w:r>
            <w:proofErr w:type="spellStart"/>
            <w:r>
              <w:rPr>
                <w:rFonts w:ascii="Times New Roman" w:eastAsia="Times New Roman" w:hAnsi="Times New Roman" w:cs="Times New Roman"/>
                <w:bCs/>
                <w:sz w:val="24"/>
                <w:szCs w:val="24"/>
                <w:lang w:eastAsia="ru-RU"/>
              </w:rPr>
              <w:t>Юльяновна</w:t>
            </w:r>
            <w:proofErr w:type="spellEnd"/>
          </w:p>
        </w:tc>
        <w:tc>
          <w:tcPr>
            <w:tcW w:w="3238" w:type="dxa"/>
          </w:tcPr>
          <w:p w:rsidR="0078182F" w:rsidRPr="00A12EF2" w:rsidRDefault="0078182F" w:rsidP="00825D7B">
            <w:pPr>
              <w:jc w:val="center"/>
              <w:rPr>
                <w:rFonts w:ascii="Times New Roman" w:eastAsia="Times New Roman" w:hAnsi="Times New Roman" w:cs="Times New Roman"/>
                <w:bCs/>
                <w:sz w:val="24"/>
                <w:szCs w:val="24"/>
                <w:lang w:eastAsia="ru-RU"/>
              </w:rPr>
            </w:pPr>
            <w:r w:rsidRPr="00A12EF2">
              <w:rPr>
                <w:rFonts w:ascii="Times New Roman" w:eastAsia="Times New Roman" w:hAnsi="Times New Roman" w:cs="Times New Roman"/>
                <w:bCs/>
                <w:sz w:val="24"/>
                <w:szCs w:val="24"/>
                <w:lang w:eastAsia="ru-RU"/>
              </w:rPr>
              <w:t>Переподготовка</w:t>
            </w:r>
          </w:p>
        </w:tc>
        <w:tc>
          <w:tcPr>
            <w:tcW w:w="1701" w:type="dxa"/>
          </w:tcPr>
          <w:p w:rsidR="0078182F" w:rsidRPr="00A12EF2" w:rsidRDefault="0078182F" w:rsidP="00825D7B">
            <w:pPr>
              <w:jc w:val="center"/>
              <w:rPr>
                <w:rFonts w:ascii="Times New Roman" w:eastAsia="Times New Roman" w:hAnsi="Times New Roman" w:cs="Times New Roman"/>
                <w:bCs/>
                <w:sz w:val="24"/>
                <w:szCs w:val="24"/>
                <w:lang w:eastAsia="ru-RU"/>
              </w:rPr>
            </w:pPr>
          </w:p>
        </w:tc>
        <w:tc>
          <w:tcPr>
            <w:tcW w:w="1320" w:type="dxa"/>
          </w:tcPr>
          <w:p w:rsidR="0078182F" w:rsidRPr="00A12EF2" w:rsidRDefault="0078182F" w:rsidP="00825D7B">
            <w:pPr>
              <w:jc w:val="center"/>
              <w:rPr>
                <w:rFonts w:ascii="Times New Roman" w:eastAsia="Times New Roman" w:hAnsi="Times New Roman" w:cs="Times New Roman"/>
                <w:bCs/>
                <w:sz w:val="24"/>
                <w:szCs w:val="24"/>
                <w:lang w:eastAsia="ru-RU"/>
              </w:rPr>
            </w:pPr>
          </w:p>
        </w:tc>
        <w:tc>
          <w:tcPr>
            <w:tcW w:w="1906" w:type="dxa"/>
          </w:tcPr>
          <w:p w:rsidR="0078182F" w:rsidRPr="00A12EF2" w:rsidRDefault="0078182F" w:rsidP="00825D7B">
            <w:pPr>
              <w:jc w:val="center"/>
              <w:rPr>
                <w:rFonts w:ascii="Times New Roman" w:eastAsia="Times New Roman" w:hAnsi="Times New Roman" w:cs="Times New Roman"/>
                <w:bCs/>
                <w:sz w:val="24"/>
                <w:szCs w:val="24"/>
                <w:lang w:eastAsia="ru-RU"/>
              </w:rPr>
            </w:pPr>
          </w:p>
        </w:tc>
      </w:tr>
    </w:tbl>
    <w:p w:rsidR="00A12EF2" w:rsidRDefault="00A12EF2" w:rsidP="001A79D9">
      <w:pPr>
        <w:pStyle w:val="4"/>
        <w:shd w:val="clear" w:color="auto" w:fill="FFFFFF"/>
        <w:spacing w:before="0" w:after="240"/>
        <w:ind w:left="720"/>
        <w:jc w:val="both"/>
        <w:rPr>
          <w:rFonts w:ascii="Times New Roman" w:hAnsi="Times New Roman" w:cs="Times New Roman"/>
          <w:color w:val="auto"/>
          <w:sz w:val="24"/>
          <w:szCs w:val="24"/>
          <w:u w:val="single"/>
        </w:rPr>
      </w:pPr>
    </w:p>
    <w:p w:rsidR="00825D7B" w:rsidRPr="00A12EF2" w:rsidRDefault="00825D7B" w:rsidP="001A79D9">
      <w:pPr>
        <w:pStyle w:val="4"/>
        <w:shd w:val="clear" w:color="auto" w:fill="FFFFFF"/>
        <w:spacing w:before="0" w:after="240"/>
        <w:ind w:left="720"/>
        <w:jc w:val="both"/>
        <w:rPr>
          <w:rFonts w:ascii="Times New Roman" w:hAnsi="Times New Roman" w:cs="Times New Roman"/>
          <w:color w:val="auto"/>
          <w:sz w:val="24"/>
          <w:szCs w:val="24"/>
          <w:u w:val="single"/>
        </w:rPr>
      </w:pPr>
      <w:proofErr w:type="spellStart"/>
      <w:r w:rsidRPr="00A12EF2">
        <w:rPr>
          <w:rFonts w:ascii="Times New Roman" w:hAnsi="Times New Roman" w:cs="Times New Roman"/>
          <w:color w:val="auto"/>
          <w:sz w:val="24"/>
          <w:szCs w:val="24"/>
          <w:u w:val="single"/>
        </w:rPr>
        <w:t>Воспитательно</w:t>
      </w:r>
      <w:proofErr w:type="spellEnd"/>
      <w:r w:rsidRPr="00A12EF2">
        <w:rPr>
          <w:rFonts w:ascii="Times New Roman" w:hAnsi="Times New Roman" w:cs="Times New Roman"/>
          <w:color w:val="auto"/>
          <w:sz w:val="24"/>
          <w:szCs w:val="24"/>
          <w:u w:val="single"/>
        </w:rPr>
        <w:t>-образовательный процесс</w:t>
      </w:r>
    </w:p>
    <w:p w:rsidR="00825D7B" w:rsidRPr="00A12EF2" w:rsidRDefault="00825D7B" w:rsidP="001A79D9">
      <w:pPr>
        <w:spacing w:before="102" w:after="102" w:line="240" w:lineRule="auto"/>
        <w:ind w:left="142" w:right="142" w:firstLine="403"/>
        <w:jc w:val="both"/>
        <w:rPr>
          <w:rFonts w:ascii="Times New Roman" w:eastAsia="Times New Roman" w:hAnsi="Times New Roman" w:cs="Times New Roman"/>
          <w:sz w:val="24"/>
          <w:szCs w:val="24"/>
          <w:lang w:eastAsia="ru-RU"/>
        </w:rPr>
      </w:pPr>
      <w:r w:rsidRPr="00A12EF2">
        <w:rPr>
          <w:rFonts w:ascii="Times New Roman" w:eastAsia="Times New Roman" w:hAnsi="Times New Roman" w:cs="Times New Roman"/>
          <w:color w:val="000000"/>
          <w:sz w:val="24"/>
          <w:szCs w:val="24"/>
          <w:lang w:eastAsia="ru-RU"/>
        </w:rPr>
        <w:t>Вся работа колл</w:t>
      </w:r>
      <w:r w:rsidR="00A12EF2">
        <w:rPr>
          <w:rFonts w:ascii="Times New Roman" w:eastAsia="Times New Roman" w:hAnsi="Times New Roman" w:cs="Times New Roman"/>
          <w:color w:val="000000"/>
          <w:sz w:val="24"/>
          <w:szCs w:val="24"/>
          <w:lang w:eastAsia="ru-RU"/>
        </w:rPr>
        <w:t>ектива дошкольных групп</w:t>
      </w:r>
      <w:r w:rsidRPr="00A12EF2">
        <w:rPr>
          <w:rFonts w:ascii="Times New Roman" w:eastAsia="Times New Roman" w:hAnsi="Times New Roman" w:cs="Times New Roman"/>
          <w:color w:val="000000"/>
          <w:sz w:val="24"/>
          <w:szCs w:val="24"/>
          <w:lang w:eastAsia="ru-RU"/>
        </w:rPr>
        <w:t xml:space="preserve"> в 201</w:t>
      </w:r>
      <w:r w:rsidR="0078182F">
        <w:rPr>
          <w:rFonts w:ascii="Times New Roman" w:eastAsia="Times New Roman" w:hAnsi="Times New Roman" w:cs="Times New Roman"/>
          <w:color w:val="000000"/>
          <w:sz w:val="24"/>
          <w:szCs w:val="24"/>
          <w:lang w:eastAsia="ru-RU"/>
        </w:rPr>
        <w:t>6</w:t>
      </w:r>
      <w:r w:rsidRPr="00A12EF2">
        <w:rPr>
          <w:rFonts w:ascii="Times New Roman" w:eastAsia="Times New Roman" w:hAnsi="Times New Roman" w:cs="Times New Roman"/>
          <w:color w:val="000000"/>
          <w:sz w:val="24"/>
          <w:szCs w:val="24"/>
          <w:lang w:eastAsia="ru-RU"/>
        </w:rPr>
        <w:t xml:space="preserve"> – 201</w:t>
      </w:r>
      <w:r w:rsidR="0078182F">
        <w:rPr>
          <w:rFonts w:ascii="Times New Roman" w:eastAsia="Times New Roman" w:hAnsi="Times New Roman" w:cs="Times New Roman"/>
          <w:color w:val="000000"/>
          <w:sz w:val="24"/>
          <w:szCs w:val="24"/>
          <w:lang w:eastAsia="ru-RU"/>
        </w:rPr>
        <w:t>7</w:t>
      </w:r>
      <w:r w:rsidRPr="00A12EF2">
        <w:rPr>
          <w:rFonts w:ascii="Times New Roman" w:eastAsia="Times New Roman" w:hAnsi="Times New Roman" w:cs="Times New Roman"/>
          <w:color w:val="000000"/>
          <w:sz w:val="24"/>
          <w:szCs w:val="24"/>
          <w:lang w:eastAsia="ru-RU"/>
        </w:rPr>
        <w:t xml:space="preserve"> учебном году велась </w:t>
      </w:r>
      <w:proofErr w:type="gramStart"/>
      <w:r w:rsidRPr="00A12EF2">
        <w:rPr>
          <w:rFonts w:ascii="Times New Roman" w:eastAsia="Times New Roman" w:hAnsi="Times New Roman" w:cs="Times New Roman"/>
          <w:color w:val="000000"/>
          <w:sz w:val="24"/>
          <w:szCs w:val="24"/>
          <w:lang w:eastAsia="ru-RU"/>
        </w:rPr>
        <w:t>согласно</w:t>
      </w:r>
      <w:proofErr w:type="gramEnd"/>
      <w:r w:rsidRPr="00A12EF2">
        <w:rPr>
          <w:rFonts w:ascii="Times New Roman" w:eastAsia="Times New Roman" w:hAnsi="Times New Roman" w:cs="Times New Roman"/>
          <w:color w:val="000000"/>
          <w:sz w:val="24"/>
          <w:szCs w:val="24"/>
          <w:lang w:eastAsia="ru-RU"/>
        </w:rPr>
        <w:t xml:space="preserve"> годового плана и </w:t>
      </w:r>
      <w:r w:rsidR="00A12EF2">
        <w:rPr>
          <w:rFonts w:ascii="Times New Roman" w:eastAsia="Times New Roman" w:hAnsi="Times New Roman" w:cs="Times New Roman"/>
          <w:color w:val="000000"/>
          <w:sz w:val="24"/>
          <w:szCs w:val="24"/>
          <w:lang w:eastAsia="ru-RU"/>
        </w:rPr>
        <w:t xml:space="preserve">решения </w:t>
      </w:r>
      <w:r w:rsidRPr="00A12EF2">
        <w:rPr>
          <w:rFonts w:ascii="Times New Roman" w:eastAsia="Times New Roman" w:hAnsi="Times New Roman" w:cs="Times New Roman"/>
          <w:color w:val="000000"/>
          <w:sz w:val="24"/>
          <w:szCs w:val="24"/>
          <w:lang w:eastAsia="ru-RU"/>
        </w:rPr>
        <w:t xml:space="preserve">его основных задач: </w:t>
      </w:r>
    </w:p>
    <w:p w:rsidR="00825D7B" w:rsidRPr="00A12EF2" w:rsidRDefault="00825D7B" w:rsidP="001A79D9">
      <w:pPr>
        <w:spacing w:after="0" w:line="240" w:lineRule="auto"/>
        <w:jc w:val="both"/>
        <w:rPr>
          <w:rFonts w:ascii="Times New Roman" w:eastAsia="Times New Roman" w:hAnsi="Times New Roman" w:cs="Times New Roman"/>
          <w:sz w:val="24"/>
          <w:szCs w:val="24"/>
          <w:lang w:eastAsia="ru-RU"/>
        </w:rPr>
      </w:pPr>
      <w:r w:rsidRPr="00A12EF2">
        <w:rPr>
          <w:rFonts w:ascii="Times New Roman" w:eastAsia="Times New Roman" w:hAnsi="Times New Roman" w:cs="Times New Roman"/>
          <w:color w:val="000000"/>
          <w:sz w:val="24"/>
          <w:szCs w:val="24"/>
          <w:lang w:eastAsia="ru-RU"/>
        </w:rPr>
        <w:t xml:space="preserve">- Совершенствовать работу по охране и укреплению здоровья детей: создание </w:t>
      </w:r>
      <w:proofErr w:type="spellStart"/>
      <w:r w:rsidRPr="00A12EF2">
        <w:rPr>
          <w:rFonts w:ascii="Times New Roman" w:eastAsia="Times New Roman" w:hAnsi="Times New Roman" w:cs="Times New Roman"/>
          <w:color w:val="000000"/>
          <w:sz w:val="24"/>
          <w:szCs w:val="24"/>
          <w:lang w:eastAsia="ru-RU"/>
        </w:rPr>
        <w:t>здоровьесберегающей</w:t>
      </w:r>
      <w:proofErr w:type="spellEnd"/>
      <w:r w:rsidRPr="00A12EF2">
        <w:rPr>
          <w:rFonts w:ascii="Times New Roman" w:eastAsia="Times New Roman" w:hAnsi="Times New Roman" w:cs="Times New Roman"/>
          <w:color w:val="000000"/>
          <w:sz w:val="24"/>
          <w:szCs w:val="24"/>
          <w:lang w:eastAsia="ru-RU"/>
        </w:rPr>
        <w:t xml:space="preserve"> среды, воспитание потребности в здоровом образе жизни.          </w:t>
      </w:r>
    </w:p>
    <w:p w:rsidR="00825D7B" w:rsidRPr="00A12EF2" w:rsidRDefault="00825D7B" w:rsidP="001A79D9">
      <w:pPr>
        <w:spacing w:after="0" w:line="240" w:lineRule="auto"/>
        <w:jc w:val="both"/>
        <w:rPr>
          <w:rFonts w:ascii="Times New Roman" w:eastAsia="Times New Roman" w:hAnsi="Times New Roman" w:cs="Times New Roman"/>
          <w:sz w:val="24"/>
          <w:szCs w:val="24"/>
          <w:lang w:eastAsia="ru-RU"/>
        </w:rPr>
      </w:pPr>
      <w:r w:rsidRPr="00A12EF2">
        <w:rPr>
          <w:rFonts w:ascii="Times New Roman" w:eastAsia="Times New Roman" w:hAnsi="Times New Roman" w:cs="Times New Roman"/>
          <w:color w:val="000000"/>
          <w:sz w:val="24"/>
          <w:szCs w:val="24"/>
          <w:lang w:eastAsia="ru-RU"/>
        </w:rPr>
        <w:t xml:space="preserve">- </w:t>
      </w:r>
      <w:r w:rsidRPr="00A12EF2">
        <w:rPr>
          <w:rFonts w:ascii="Times New Roman" w:eastAsia="Times New Roman" w:hAnsi="Times New Roman" w:cs="Times New Roman"/>
          <w:sz w:val="24"/>
          <w:szCs w:val="24"/>
          <w:lang w:eastAsia="ru-RU"/>
        </w:rPr>
        <w:t xml:space="preserve">Обеспечить  формирование профессиональной компетентности педагогов в создании условий для образовательной деятельности в рамках ФГОС </w:t>
      </w:r>
      <w:proofErr w:type="gramStart"/>
      <w:r w:rsidRPr="00A12EF2">
        <w:rPr>
          <w:rFonts w:ascii="Times New Roman" w:eastAsia="Times New Roman" w:hAnsi="Times New Roman" w:cs="Times New Roman"/>
          <w:sz w:val="24"/>
          <w:szCs w:val="24"/>
          <w:lang w:eastAsia="ru-RU"/>
        </w:rPr>
        <w:t>ДО</w:t>
      </w:r>
      <w:proofErr w:type="gramEnd"/>
      <w:r w:rsidRPr="00A12EF2">
        <w:rPr>
          <w:rFonts w:ascii="Times New Roman" w:eastAsia="Times New Roman" w:hAnsi="Times New Roman" w:cs="Times New Roman"/>
          <w:sz w:val="24"/>
          <w:szCs w:val="24"/>
          <w:lang w:eastAsia="ru-RU"/>
        </w:rPr>
        <w:t>.</w:t>
      </w:r>
    </w:p>
    <w:p w:rsidR="00825D7B" w:rsidRPr="00A12EF2" w:rsidRDefault="00825D7B" w:rsidP="001A79D9">
      <w:pPr>
        <w:spacing w:after="0" w:line="240" w:lineRule="auto"/>
        <w:jc w:val="both"/>
        <w:rPr>
          <w:rFonts w:ascii="Times New Roman" w:eastAsia="Times New Roman" w:hAnsi="Times New Roman" w:cs="Times New Roman"/>
          <w:sz w:val="24"/>
          <w:szCs w:val="24"/>
          <w:lang w:eastAsia="ru-RU"/>
        </w:rPr>
      </w:pPr>
      <w:r w:rsidRPr="00A12EF2">
        <w:rPr>
          <w:rFonts w:ascii="Times New Roman" w:eastAsia="Times New Roman" w:hAnsi="Times New Roman" w:cs="Times New Roman"/>
          <w:sz w:val="24"/>
          <w:szCs w:val="24"/>
          <w:lang w:eastAsia="ru-RU"/>
        </w:rPr>
        <w:t xml:space="preserve">-  </w:t>
      </w:r>
      <w:r w:rsidRPr="00A12EF2">
        <w:rPr>
          <w:rFonts w:ascii="Times New Roman" w:hAnsi="Times New Roman" w:cs="Times New Roman"/>
          <w:sz w:val="24"/>
          <w:szCs w:val="24"/>
        </w:rPr>
        <w:t>Осуществление перехода на новую форму планирования  воспитательно-образовательного процесса, соответствующую Федеральному государственному образовательному стандарту.</w:t>
      </w:r>
    </w:p>
    <w:p w:rsidR="00825D7B" w:rsidRPr="00A12EF2" w:rsidRDefault="00825D7B" w:rsidP="001A79D9">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Способствовать повышению педагогической компетентности родителей воспитанников   в вопросах социокультурного, интеллектуального и коммуникативного развития ребенка в соответствии с федеральными государственными стандартами.</w:t>
      </w:r>
    </w:p>
    <w:p w:rsidR="00825D7B" w:rsidRPr="00A12EF2" w:rsidRDefault="00825D7B" w:rsidP="001A79D9">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Продолжать повышать теоретический и практический уровень профессиональных компетенций педагогов в целях повышения качества дошкольного образования, посредством проектирования образовательного процесса в соответствии с федеральным государственным образовательным стандартом.</w:t>
      </w:r>
    </w:p>
    <w:p w:rsidR="00825D7B" w:rsidRPr="00A12EF2" w:rsidRDefault="00825D7B" w:rsidP="001A79D9">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Совершенствовать организацию и проведение экскурсий и целевых прогулок, способствующих эмоциональной и психологической разгрузке детей, созданию развивающего и образовательного пространства  на участке детского сада, удовлетворению потребности в двигательной активности детей дошкольного возраста.</w:t>
      </w:r>
    </w:p>
    <w:p w:rsidR="00825D7B" w:rsidRPr="00A12EF2" w:rsidRDefault="00825D7B" w:rsidP="00A12EF2">
      <w:pPr>
        <w:pStyle w:val="a3"/>
        <w:spacing w:after="0"/>
        <w:ind w:left="0"/>
        <w:contextualSpacing/>
        <w:jc w:val="both"/>
        <w:rPr>
          <w:rStyle w:val="a6"/>
          <w:rFonts w:ascii="Times New Roman" w:hAnsi="Times New Roman" w:cs="Times New Roman"/>
          <w:i w:val="0"/>
          <w:iCs w:val="0"/>
          <w:sz w:val="24"/>
          <w:szCs w:val="24"/>
        </w:rPr>
      </w:pPr>
      <w:r w:rsidRPr="00A12EF2">
        <w:rPr>
          <w:rFonts w:ascii="Times New Roman" w:hAnsi="Times New Roman" w:cs="Times New Roman"/>
          <w:sz w:val="24"/>
          <w:szCs w:val="24"/>
        </w:rPr>
        <w:t>- 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825D7B" w:rsidRPr="00A12EF2" w:rsidRDefault="00825D7B" w:rsidP="001A79D9">
      <w:pPr>
        <w:spacing w:after="0" w:line="240" w:lineRule="auto"/>
        <w:jc w:val="both"/>
        <w:rPr>
          <w:rFonts w:ascii="Times New Roman" w:eastAsia="Times New Roman" w:hAnsi="Times New Roman" w:cs="Times New Roman"/>
          <w:color w:val="000000"/>
          <w:sz w:val="24"/>
          <w:szCs w:val="24"/>
          <w:lang w:eastAsia="ru-RU"/>
        </w:rPr>
      </w:pPr>
      <w:r w:rsidRPr="00A12EF2">
        <w:rPr>
          <w:rFonts w:ascii="Times New Roman" w:hAnsi="Times New Roman" w:cs="Times New Roman"/>
          <w:b/>
          <w:bCs/>
          <w:sz w:val="24"/>
          <w:szCs w:val="24"/>
        </w:rPr>
        <w:t xml:space="preserve">  </w:t>
      </w:r>
      <w:r w:rsidRPr="00A12EF2">
        <w:rPr>
          <w:rFonts w:ascii="Times New Roman" w:eastAsia="Times New Roman" w:hAnsi="Times New Roman" w:cs="Times New Roman"/>
          <w:color w:val="000000"/>
          <w:sz w:val="24"/>
          <w:szCs w:val="24"/>
          <w:lang w:eastAsia="ru-RU"/>
        </w:rPr>
        <w:t>  В 201</w:t>
      </w:r>
      <w:r w:rsidR="0078182F">
        <w:rPr>
          <w:rFonts w:ascii="Times New Roman" w:eastAsia="Times New Roman" w:hAnsi="Times New Roman" w:cs="Times New Roman"/>
          <w:color w:val="000000"/>
          <w:sz w:val="24"/>
          <w:szCs w:val="24"/>
          <w:lang w:eastAsia="ru-RU"/>
        </w:rPr>
        <w:t>6</w:t>
      </w:r>
      <w:r w:rsidRPr="00A12EF2">
        <w:rPr>
          <w:rFonts w:ascii="Times New Roman" w:eastAsia="Times New Roman" w:hAnsi="Times New Roman" w:cs="Times New Roman"/>
          <w:color w:val="000000"/>
          <w:sz w:val="24"/>
          <w:szCs w:val="24"/>
          <w:lang w:eastAsia="ru-RU"/>
        </w:rPr>
        <w:t xml:space="preserve"> – 201</w:t>
      </w:r>
      <w:r w:rsidR="0078182F">
        <w:rPr>
          <w:rFonts w:ascii="Times New Roman" w:eastAsia="Times New Roman" w:hAnsi="Times New Roman" w:cs="Times New Roman"/>
          <w:color w:val="000000"/>
          <w:sz w:val="24"/>
          <w:szCs w:val="24"/>
          <w:lang w:eastAsia="ru-RU"/>
        </w:rPr>
        <w:t>7</w:t>
      </w:r>
      <w:r w:rsidRPr="00A12EF2">
        <w:rPr>
          <w:rFonts w:ascii="Times New Roman" w:eastAsia="Times New Roman" w:hAnsi="Times New Roman" w:cs="Times New Roman"/>
          <w:color w:val="000000"/>
          <w:sz w:val="24"/>
          <w:szCs w:val="24"/>
          <w:lang w:eastAsia="ru-RU"/>
        </w:rPr>
        <w:t xml:space="preserve"> учебном </w:t>
      </w:r>
      <w:proofErr w:type="gramStart"/>
      <w:r w:rsidRPr="00A12EF2">
        <w:rPr>
          <w:rFonts w:ascii="Times New Roman" w:eastAsia="Times New Roman" w:hAnsi="Times New Roman" w:cs="Times New Roman"/>
          <w:color w:val="000000"/>
          <w:sz w:val="24"/>
          <w:szCs w:val="24"/>
          <w:lang w:eastAsia="ru-RU"/>
        </w:rPr>
        <w:t xml:space="preserve">году было </w:t>
      </w:r>
      <w:r w:rsidR="00702571" w:rsidRPr="00A12EF2">
        <w:rPr>
          <w:rFonts w:ascii="Times New Roman" w:eastAsia="Times New Roman" w:hAnsi="Times New Roman" w:cs="Times New Roman"/>
          <w:color w:val="000000"/>
          <w:sz w:val="24"/>
          <w:szCs w:val="24"/>
          <w:lang w:eastAsia="ru-RU"/>
        </w:rPr>
        <w:t>воспитатели принимали</w:t>
      </w:r>
      <w:proofErr w:type="gramEnd"/>
      <w:r w:rsidR="00702571" w:rsidRPr="00A12EF2">
        <w:rPr>
          <w:rFonts w:ascii="Times New Roman" w:eastAsia="Times New Roman" w:hAnsi="Times New Roman" w:cs="Times New Roman"/>
          <w:color w:val="000000"/>
          <w:sz w:val="24"/>
          <w:szCs w:val="24"/>
          <w:lang w:eastAsia="ru-RU"/>
        </w:rPr>
        <w:t xml:space="preserve"> участие в </w:t>
      </w:r>
      <w:r w:rsidRPr="00A12EF2">
        <w:rPr>
          <w:rFonts w:ascii="Times New Roman" w:eastAsia="Times New Roman" w:hAnsi="Times New Roman" w:cs="Times New Roman"/>
          <w:color w:val="000000"/>
          <w:sz w:val="24"/>
          <w:szCs w:val="24"/>
          <w:lang w:eastAsia="ru-RU"/>
        </w:rPr>
        <w:t xml:space="preserve"> педагогических совета</w:t>
      </w:r>
      <w:r w:rsidR="00702571" w:rsidRPr="00A12EF2">
        <w:rPr>
          <w:rFonts w:ascii="Times New Roman" w:eastAsia="Times New Roman" w:hAnsi="Times New Roman" w:cs="Times New Roman"/>
          <w:color w:val="000000"/>
          <w:sz w:val="24"/>
          <w:szCs w:val="24"/>
          <w:lang w:eastAsia="ru-RU"/>
        </w:rPr>
        <w:t>х</w:t>
      </w:r>
      <w:r w:rsidRPr="00A12EF2">
        <w:rPr>
          <w:rFonts w:ascii="Times New Roman" w:eastAsia="Times New Roman" w:hAnsi="Times New Roman" w:cs="Times New Roman"/>
          <w:color w:val="000000"/>
          <w:sz w:val="24"/>
          <w:szCs w:val="24"/>
          <w:lang w:eastAsia="ru-RU"/>
        </w:rPr>
        <w:t xml:space="preserve">. </w:t>
      </w:r>
    </w:p>
    <w:p w:rsidR="00825D7B" w:rsidRPr="00A12EF2" w:rsidRDefault="00825D7B" w:rsidP="001A79D9">
      <w:pPr>
        <w:spacing w:after="0" w:line="240" w:lineRule="auto"/>
        <w:jc w:val="both"/>
        <w:rPr>
          <w:rFonts w:ascii="Times New Roman" w:eastAsia="Times New Roman" w:hAnsi="Times New Roman" w:cs="Times New Roman"/>
          <w:sz w:val="24"/>
          <w:szCs w:val="24"/>
          <w:lang w:eastAsia="ru-RU"/>
        </w:rPr>
      </w:pPr>
      <w:r w:rsidRPr="00A12EF2">
        <w:rPr>
          <w:rFonts w:ascii="Times New Roman" w:eastAsia="Times New Roman" w:hAnsi="Times New Roman" w:cs="Times New Roman"/>
          <w:color w:val="000000"/>
          <w:sz w:val="24"/>
          <w:szCs w:val="24"/>
          <w:lang w:eastAsia="ru-RU"/>
        </w:rPr>
        <w:t xml:space="preserve">   </w:t>
      </w:r>
      <w:r w:rsidRPr="00A12EF2">
        <w:rPr>
          <w:rFonts w:ascii="Times New Roman" w:eastAsia="Times New Roman" w:hAnsi="Times New Roman" w:cs="Times New Roman"/>
          <w:sz w:val="24"/>
          <w:szCs w:val="24"/>
          <w:lang w:eastAsia="ru-RU"/>
        </w:rPr>
        <w:t xml:space="preserve"> В детском саду были орг</w:t>
      </w:r>
      <w:r w:rsidR="00A12EF2">
        <w:rPr>
          <w:rFonts w:ascii="Times New Roman" w:eastAsia="Times New Roman" w:hAnsi="Times New Roman" w:cs="Times New Roman"/>
          <w:sz w:val="24"/>
          <w:szCs w:val="24"/>
          <w:lang w:eastAsia="ru-RU"/>
        </w:rPr>
        <w:t>анизованы тематические выставки:  выставки по ПДД, в честь</w:t>
      </w:r>
      <w:r w:rsidRPr="00A12EF2">
        <w:rPr>
          <w:rFonts w:ascii="Times New Roman" w:eastAsia="Times New Roman" w:hAnsi="Times New Roman" w:cs="Times New Roman"/>
          <w:sz w:val="24"/>
          <w:szCs w:val="24"/>
          <w:lang w:eastAsia="ru-RU"/>
        </w:rPr>
        <w:t xml:space="preserve">  70- </w:t>
      </w:r>
      <w:proofErr w:type="spellStart"/>
      <w:r w:rsidRPr="00A12EF2">
        <w:rPr>
          <w:rFonts w:ascii="Times New Roman" w:eastAsia="Times New Roman" w:hAnsi="Times New Roman" w:cs="Times New Roman"/>
          <w:sz w:val="24"/>
          <w:szCs w:val="24"/>
          <w:lang w:eastAsia="ru-RU"/>
        </w:rPr>
        <w:t>летия</w:t>
      </w:r>
      <w:proofErr w:type="spellEnd"/>
      <w:r w:rsidRPr="00A12EF2">
        <w:rPr>
          <w:rFonts w:ascii="Times New Roman" w:eastAsia="Times New Roman" w:hAnsi="Times New Roman" w:cs="Times New Roman"/>
          <w:sz w:val="24"/>
          <w:szCs w:val="24"/>
          <w:lang w:eastAsia="ru-RU"/>
        </w:rPr>
        <w:t xml:space="preserve"> Победы в ВОВ,  по экологии «Природа и фантазия»,  «Мамин праздник» и др.</w:t>
      </w:r>
    </w:p>
    <w:p w:rsidR="00825D7B" w:rsidRPr="00A12EF2" w:rsidRDefault="00825D7B" w:rsidP="001A79D9">
      <w:pPr>
        <w:spacing w:after="0" w:line="240" w:lineRule="auto"/>
        <w:jc w:val="both"/>
        <w:rPr>
          <w:rFonts w:ascii="Times New Roman" w:eastAsia="Times New Roman" w:hAnsi="Times New Roman" w:cs="Times New Roman"/>
          <w:color w:val="000000"/>
          <w:sz w:val="24"/>
          <w:szCs w:val="24"/>
          <w:lang w:eastAsia="ru-RU"/>
        </w:rPr>
      </w:pPr>
      <w:r w:rsidRPr="00A12EF2">
        <w:rPr>
          <w:rFonts w:ascii="Times New Roman" w:eastAsia="Times New Roman" w:hAnsi="Times New Roman" w:cs="Times New Roman"/>
          <w:color w:val="000000"/>
          <w:sz w:val="24"/>
          <w:szCs w:val="24"/>
          <w:lang w:eastAsia="ru-RU"/>
        </w:rPr>
        <w:t xml:space="preserve">       </w:t>
      </w:r>
      <w:r w:rsidRPr="00A12EF2">
        <w:rPr>
          <w:rFonts w:ascii="Times New Roman" w:eastAsia="Times New Roman" w:hAnsi="Times New Roman" w:cs="Times New Roman"/>
          <w:b/>
          <w:bCs/>
          <w:color w:val="000000"/>
          <w:sz w:val="24"/>
          <w:szCs w:val="24"/>
          <w:lang w:eastAsia="ru-RU"/>
        </w:rPr>
        <w:t xml:space="preserve">  Все запланированные мероприятия были проведены </w:t>
      </w:r>
      <w:proofErr w:type="gramStart"/>
      <w:r w:rsidRPr="00A12EF2">
        <w:rPr>
          <w:rFonts w:ascii="Times New Roman" w:eastAsia="Times New Roman" w:hAnsi="Times New Roman" w:cs="Times New Roman"/>
          <w:b/>
          <w:bCs/>
          <w:color w:val="000000"/>
          <w:sz w:val="24"/>
          <w:szCs w:val="24"/>
          <w:lang w:eastAsia="ru-RU"/>
        </w:rPr>
        <w:t>согласно</w:t>
      </w:r>
      <w:proofErr w:type="gramEnd"/>
      <w:r w:rsidRPr="00A12EF2">
        <w:rPr>
          <w:rFonts w:ascii="Times New Roman" w:eastAsia="Times New Roman" w:hAnsi="Times New Roman" w:cs="Times New Roman"/>
          <w:b/>
          <w:bCs/>
          <w:color w:val="000000"/>
          <w:sz w:val="24"/>
          <w:szCs w:val="24"/>
          <w:lang w:eastAsia="ru-RU"/>
        </w:rPr>
        <w:t xml:space="preserve"> годового плана работы ДОУ. </w:t>
      </w:r>
      <w:r w:rsidRPr="00A12EF2">
        <w:rPr>
          <w:rFonts w:ascii="Times New Roman" w:eastAsia="Times New Roman" w:hAnsi="Times New Roman" w:cs="Times New Roman"/>
          <w:color w:val="000000"/>
          <w:sz w:val="24"/>
          <w:szCs w:val="24"/>
          <w:lang w:eastAsia="ru-RU"/>
        </w:rPr>
        <w:t xml:space="preserve"> </w:t>
      </w:r>
    </w:p>
    <w:p w:rsidR="00A12EF2" w:rsidRDefault="00825D7B" w:rsidP="00A12EF2">
      <w:pPr>
        <w:jc w:val="both"/>
        <w:rPr>
          <w:rFonts w:ascii="Times New Roman" w:hAnsi="Times New Roman" w:cs="Times New Roman"/>
          <w:sz w:val="24"/>
          <w:szCs w:val="24"/>
        </w:rPr>
      </w:pPr>
      <w:r w:rsidRPr="00A12EF2">
        <w:rPr>
          <w:rFonts w:ascii="Times New Roman" w:hAnsi="Times New Roman" w:cs="Times New Roman"/>
          <w:sz w:val="24"/>
          <w:szCs w:val="24"/>
        </w:rPr>
        <w:t xml:space="preserve">       Организация воспитательно-образовательной работы строится на выборе педагогическим коллективом образовательных технологий, средств, форм и методов воспитания и обучения детей дошкольного возраста, обеспечивающих получение дошкольного образования, направленного на физическое, познавательное, речевое, художественно-эстетическое, социально-личностное развитие детей. В организации образовательного процесса в детском саду приоритет в работе с дошкольниками отдается игровым методам обучения, которые поддерживают постоянный интерес к знаниям и стимулируют познавате</w:t>
      </w:r>
      <w:r w:rsidR="00A12EF2">
        <w:rPr>
          <w:rFonts w:ascii="Times New Roman" w:hAnsi="Times New Roman" w:cs="Times New Roman"/>
          <w:sz w:val="24"/>
          <w:szCs w:val="24"/>
        </w:rPr>
        <w:t>льную активность воспитанников.</w:t>
      </w:r>
    </w:p>
    <w:p w:rsidR="00825D7B" w:rsidRPr="00A12EF2" w:rsidRDefault="00825D7B" w:rsidP="00A12EF2">
      <w:pPr>
        <w:jc w:val="both"/>
        <w:rPr>
          <w:rFonts w:ascii="Times New Roman" w:hAnsi="Times New Roman" w:cs="Times New Roman"/>
          <w:sz w:val="24"/>
          <w:szCs w:val="24"/>
        </w:rPr>
      </w:pPr>
      <w:r w:rsidRPr="00A12EF2">
        <w:rPr>
          <w:rFonts w:ascii="Times New Roman" w:hAnsi="Times New Roman" w:cs="Times New Roman"/>
          <w:b/>
          <w:color w:val="222222"/>
          <w:sz w:val="24"/>
          <w:szCs w:val="24"/>
        </w:rPr>
        <w:t>Система дополнительного образования</w:t>
      </w:r>
      <w:r w:rsidRPr="00A12EF2">
        <w:rPr>
          <w:rFonts w:ascii="Times New Roman" w:hAnsi="Times New Roman" w:cs="Times New Roman"/>
          <w:color w:val="222222"/>
          <w:sz w:val="24"/>
          <w:szCs w:val="24"/>
        </w:rPr>
        <w:t xml:space="preserve"> в детском саду складывается </w:t>
      </w:r>
      <w:proofErr w:type="gramStart"/>
      <w:r w:rsidRPr="00A12EF2">
        <w:rPr>
          <w:rFonts w:ascii="Times New Roman" w:hAnsi="Times New Roman" w:cs="Times New Roman"/>
          <w:color w:val="222222"/>
          <w:sz w:val="24"/>
          <w:szCs w:val="24"/>
        </w:rPr>
        <w:t>из</w:t>
      </w:r>
      <w:proofErr w:type="gramEnd"/>
      <w:r w:rsidRPr="00A12EF2">
        <w:rPr>
          <w:rFonts w:ascii="Times New Roman" w:hAnsi="Times New Roman" w:cs="Times New Roman"/>
          <w:color w:val="222222"/>
          <w:sz w:val="24"/>
          <w:szCs w:val="24"/>
        </w:rPr>
        <w:t>:</w:t>
      </w:r>
    </w:p>
    <w:p w:rsidR="00825D7B" w:rsidRPr="00A12EF2" w:rsidRDefault="00825D7B" w:rsidP="001A79D9">
      <w:pPr>
        <w:numPr>
          <w:ilvl w:val="1"/>
          <w:numId w:val="25"/>
        </w:num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color w:val="212121"/>
          <w:sz w:val="24"/>
          <w:szCs w:val="24"/>
        </w:rPr>
        <w:lastRenderedPageBreak/>
        <w:t>дополнительного образования в рамках компонента учебного плана (кружки)</w:t>
      </w:r>
    </w:p>
    <w:p w:rsidR="00825D7B" w:rsidRPr="00A12EF2" w:rsidRDefault="00825D7B" w:rsidP="001A79D9">
      <w:pPr>
        <w:numPr>
          <w:ilvl w:val="1"/>
          <w:numId w:val="25"/>
        </w:numPr>
        <w:shd w:val="clear" w:color="auto" w:fill="FFFFFF"/>
        <w:spacing w:after="0" w:line="240" w:lineRule="auto"/>
        <w:ind w:right="2592"/>
        <w:jc w:val="both"/>
        <w:rPr>
          <w:rFonts w:ascii="Times New Roman" w:hAnsi="Times New Roman" w:cs="Times New Roman"/>
          <w:sz w:val="24"/>
          <w:szCs w:val="24"/>
        </w:rPr>
      </w:pPr>
      <w:r w:rsidRPr="00A12EF2">
        <w:rPr>
          <w:rFonts w:ascii="Times New Roman" w:hAnsi="Times New Roman" w:cs="Times New Roman"/>
          <w:color w:val="212121"/>
          <w:spacing w:val="-2"/>
          <w:sz w:val="24"/>
          <w:szCs w:val="24"/>
        </w:rPr>
        <w:t>досугового дополнительного образования в саду</w:t>
      </w:r>
    </w:p>
    <w:p w:rsidR="00825D7B" w:rsidRPr="00A12EF2" w:rsidRDefault="00825D7B" w:rsidP="001A79D9">
      <w:pPr>
        <w:shd w:val="clear" w:color="auto" w:fill="FFFFFF"/>
        <w:spacing w:after="0" w:line="240" w:lineRule="auto"/>
        <w:ind w:left="202"/>
        <w:jc w:val="both"/>
        <w:rPr>
          <w:rFonts w:ascii="Times New Roman" w:hAnsi="Times New Roman" w:cs="Times New Roman"/>
          <w:color w:val="212121"/>
          <w:sz w:val="24"/>
          <w:szCs w:val="24"/>
        </w:rPr>
      </w:pPr>
      <w:r w:rsidRPr="00A12EF2">
        <w:rPr>
          <w:rFonts w:ascii="Times New Roman" w:hAnsi="Times New Roman" w:cs="Times New Roman"/>
          <w:color w:val="212121"/>
          <w:spacing w:val="1"/>
          <w:sz w:val="24"/>
          <w:szCs w:val="24"/>
        </w:rPr>
        <w:t xml:space="preserve">Дополнительное образование – это зона ближайшего развития личности </w:t>
      </w:r>
      <w:r w:rsidRPr="00A12EF2">
        <w:rPr>
          <w:rFonts w:ascii="Times New Roman" w:hAnsi="Times New Roman" w:cs="Times New Roman"/>
          <w:color w:val="212121"/>
          <w:spacing w:val="-1"/>
          <w:sz w:val="24"/>
          <w:szCs w:val="24"/>
        </w:rPr>
        <w:t xml:space="preserve">ребёнка. Такое понимание специфики дополнительного образования позволило </w:t>
      </w:r>
      <w:r w:rsidRPr="00A12EF2">
        <w:rPr>
          <w:rFonts w:ascii="Times New Roman" w:hAnsi="Times New Roman" w:cs="Times New Roman"/>
          <w:color w:val="212121"/>
          <w:sz w:val="24"/>
          <w:szCs w:val="24"/>
        </w:rPr>
        <w:t>нам выбрать соответствующие направления и области деятельности. Мы начали создавать блок, а затем систему дополнительного образования.</w:t>
      </w:r>
    </w:p>
    <w:p w:rsidR="00825D7B" w:rsidRPr="00A12EF2" w:rsidRDefault="00825D7B" w:rsidP="001A79D9">
      <w:pPr>
        <w:shd w:val="clear" w:color="auto" w:fill="FFFFFF"/>
        <w:spacing w:after="0" w:line="240" w:lineRule="auto"/>
        <w:ind w:left="202"/>
        <w:jc w:val="both"/>
        <w:rPr>
          <w:rFonts w:ascii="Times New Roman" w:hAnsi="Times New Roman" w:cs="Times New Roman"/>
          <w:sz w:val="24"/>
          <w:szCs w:val="24"/>
        </w:rPr>
      </w:pPr>
      <w:r w:rsidRPr="00A12EF2">
        <w:rPr>
          <w:rFonts w:ascii="Times New Roman" w:hAnsi="Times New Roman" w:cs="Times New Roman"/>
          <w:sz w:val="24"/>
          <w:szCs w:val="24"/>
        </w:rPr>
        <w:t>НАПРАВЛЕНИЯ:</w:t>
      </w:r>
    </w:p>
    <w:p w:rsidR="00825D7B" w:rsidRPr="00A12EF2" w:rsidRDefault="00825D7B" w:rsidP="001A79D9">
      <w:pPr>
        <w:numPr>
          <w:ilvl w:val="0"/>
          <w:numId w:val="26"/>
        </w:num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Физкультурно-оздоровительное</w:t>
      </w:r>
    </w:p>
    <w:p w:rsidR="00825D7B" w:rsidRPr="00A12EF2" w:rsidRDefault="00825D7B" w:rsidP="001A79D9">
      <w:pPr>
        <w:numPr>
          <w:ilvl w:val="0"/>
          <w:numId w:val="26"/>
        </w:num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Познавательно - исследовательское</w:t>
      </w:r>
    </w:p>
    <w:p w:rsidR="00825D7B" w:rsidRPr="00A12EF2" w:rsidRDefault="00825D7B" w:rsidP="001A79D9">
      <w:pPr>
        <w:numPr>
          <w:ilvl w:val="0"/>
          <w:numId w:val="26"/>
        </w:num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Художественно-эстетическое</w:t>
      </w:r>
    </w:p>
    <w:p w:rsidR="00825D7B" w:rsidRPr="00A12EF2" w:rsidRDefault="00825D7B" w:rsidP="001A79D9">
      <w:pPr>
        <w:shd w:val="clear" w:color="auto" w:fill="FFFFFF"/>
        <w:ind w:firstLine="425"/>
        <w:jc w:val="both"/>
        <w:rPr>
          <w:rFonts w:ascii="Times New Roman" w:hAnsi="Times New Roman" w:cs="Times New Roman"/>
          <w:sz w:val="24"/>
          <w:szCs w:val="24"/>
        </w:rPr>
      </w:pPr>
      <w:r w:rsidRPr="00A12EF2">
        <w:rPr>
          <w:rFonts w:ascii="Times New Roman" w:hAnsi="Times New Roman" w:cs="Times New Roman"/>
          <w:sz w:val="24"/>
          <w:szCs w:val="24"/>
        </w:rPr>
        <w:t>Образовательная деятельность в кружках включена в основной учебный план и расписание непосредственно образовательной деятельности с детьми на период 201</w:t>
      </w:r>
      <w:r w:rsidR="006F2FE8">
        <w:rPr>
          <w:rFonts w:ascii="Times New Roman" w:hAnsi="Times New Roman" w:cs="Times New Roman"/>
          <w:sz w:val="24"/>
          <w:szCs w:val="24"/>
        </w:rPr>
        <w:t>7</w:t>
      </w:r>
      <w:r w:rsidRPr="00A12EF2">
        <w:rPr>
          <w:rFonts w:ascii="Times New Roman" w:hAnsi="Times New Roman" w:cs="Times New Roman"/>
          <w:sz w:val="24"/>
          <w:szCs w:val="24"/>
        </w:rPr>
        <w:t>-201</w:t>
      </w:r>
      <w:r w:rsidR="006F2FE8">
        <w:rPr>
          <w:rFonts w:ascii="Times New Roman" w:hAnsi="Times New Roman" w:cs="Times New Roman"/>
          <w:sz w:val="24"/>
          <w:szCs w:val="24"/>
        </w:rPr>
        <w:t>8</w:t>
      </w:r>
      <w:r w:rsidRPr="00A12EF2">
        <w:rPr>
          <w:rFonts w:ascii="Times New Roman" w:hAnsi="Times New Roman" w:cs="Times New Roman"/>
          <w:sz w:val="24"/>
          <w:szCs w:val="24"/>
        </w:rPr>
        <w:t>год. Нормы и требование к нагрузке детей, а также планирование учебной нагрузки 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недели соблюдены согласно требованиям </w:t>
      </w:r>
      <w:proofErr w:type="spellStart"/>
      <w:r w:rsidRPr="00A12EF2">
        <w:rPr>
          <w:rFonts w:ascii="Times New Roman" w:hAnsi="Times New Roman" w:cs="Times New Roman"/>
          <w:sz w:val="24"/>
          <w:szCs w:val="24"/>
        </w:rPr>
        <w:t>СанПина</w:t>
      </w:r>
      <w:proofErr w:type="spellEnd"/>
      <w:r w:rsidRPr="00A12EF2">
        <w:rPr>
          <w:rFonts w:ascii="Times New Roman" w:hAnsi="Times New Roman" w:cs="Times New Roman"/>
          <w:sz w:val="24"/>
          <w:szCs w:val="24"/>
        </w:rPr>
        <w:t xml:space="preserve"> 2.4.1.2660-10</w:t>
      </w:r>
    </w:p>
    <w:p w:rsidR="00825D7B" w:rsidRPr="00A12EF2" w:rsidRDefault="00825D7B" w:rsidP="00825D7B">
      <w:pPr>
        <w:spacing w:after="0" w:line="240" w:lineRule="auto"/>
        <w:jc w:val="center"/>
        <w:rPr>
          <w:rFonts w:ascii="Times New Roman" w:hAnsi="Times New Roman" w:cs="Times New Roman"/>
          <w:sz w:val="24"/>
          <w:szCs w:val="24"/>
        </w:rPr>
      </w:pPr>
      <w:r w:rsidRPr="00A12EF2">
        <w:rPr>
          <w:rFonts w:ascii="Times New Roman" w:hAnsi="Times New Roman" w:cs="Times New Roman"/>
          <w:sz w:val="24"/>
          <w:szCs w:val="24"/>
        </w:rPr>
        <w:t xml:space="preserve">ПЕРЕЧЕНЬ </w:t>
      </w:r>
    </w:p>
    <w:p w:rsidR="00825D7B" w:rsidRPr="00A12EF2" w:rsidRDefault="00702571" w:rsidP="00825D7B">
      <w:pPr>
        <w:spacing w:after="0" w:line="240" w:lineRule="auto"/>
        <w:jc w:val="center"/>
        <w:rPr>
          <w:rFonts w:ascii="Times New Roman" w:hAnsi="Times New Roman" w:cs="Times New Roman"/>
          <w:sz w:val="24"/>
          <w:szCs w:val="24"/>
        </w:rPr>
      </w:pPr>
      <w:r w:rsidRPr="00A12EF2">
        <w:rPr>
          <w:rFonts w:ascii="Times New Roman" w:hAnsi="Times New Roman" w:cs="Times New Roman"/>
          <w:sz w:val="24"/>
          <w:szCs w:val="24"/>
        </w:rPr>
        <w:t xml:space="preserve">кружков </w:t>
      </w:r>
      <w:r w:rsidR="00825D7B" w:rsidRPr="00A12EF2">
        <w:rPr>
          <w:rFonts w:ascii="Times New Roman" w:hAnsi="Times New Roman" w:cs="Times New Roman"/>
          <w:sz w:val="24"/>
          <w:szCs w:val="24"/>
        </w:rPr>
        <w:t xml:space="preserve"> за период </w:t>
      </w:r>
    </w:p>
    <w:p w:rsidR="00825D7B" w:rsidRPr="00A12EF2" w:rsidRDefault="00825D7B" w:rsidP="00825D7B">
      <w:pPr>
        <w:spacing w:after="0" w:line="240" w:lineRule="auto"/>
        <w:jc w:val="center"/>
        <w:rPr>
          <w:rFonts w:ascii="Times New Roman" w:hAnsi="Times New Roman" w:cs="Times New Roman"/>
          <w:sz w:val="24"/>
          <w:szCs w:val="24"/>
        </w:rPr>
      </w:pPr>
      <w:r w:rsidRPr="00A12EF2">
        <w:rPr>
          <w:rFonts w:ascii="Times New Roman" w:hAnsi="Times New Roman" w:cs="Times New Roman"/>
          <w:sz w:val="24"/>
          <w:szCs w:val="24"/>
        </w:rPr>
        <w:t>с 01.09.201</w:t>
      </w:r>
      <w:r w:rsidR="0078182F">
        <w:rPr>
          <w:rFonts w:ascii="Times New Roman" w:hAnsi="Times New Roman" w:cs="Times New Roman"/>
          <w:sz w:val="24"/>
          <w:szCs w:val="24"/>
        </w:rPr>
        <w:t>6</w:t>
      </w:r>
      <w:r w:rsidRPr="00A12EF2">
        <w:rPr>
          <w:rFonts w:ascii="Times New Roman" w:hAnsi="Times New Roman" w:cs="Times New Roman"/>
          <w:sz w:val="24"/>
          <w:szCs w:val="24"/>
        </w:rPr>
        <w:t>г. по 31.05.201</w:t>
      </w:r>
      <w:r w:rsidR="0078182F">
        <w:rPr>
          <w:rFonts w:ascii="Times New Roman" w:hAnsi="Times New Roman" w:cs="Times New Roman"/>
          <w:sz w:val="24"/>
          <w:szCs w:val="24"/>
        </w:rPr>
        <w:t>7</w:t>
      </w:r>
      <w:r w:rsidRPr="00A12EF2">
        <w:rPr>
          <w:rFonts w:ascii="Times New Roman" w:hAnsi="Times New Roman" w:cs="Times New Roman"/>
          <w:sz w:val="24"/>
          <w:szCs w:val="24"/>
        </w:rPr>
        <w:t xml:space="preserve"> г.</w:t>
      </w:r>
    </w:p>
    <w:tbl>
      <w:tblPr>
        <w:tblW w:w="0" w:type="auto"/>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5086"/>
        <w:gridCol w:w="2371"/>
        <w:gridCol w:w="1592"/>
      </w:tblGrid>
      <w:tr w:rsidR="00825D7B" w:rsidRPr="00A12EF2" w:rsidTr="00825D7B">
        <w:trPr>
          <w:jc w:val="center"/>
        </w:trPr>
        <w:tc>
          <w:tcPr>
            <w:tcW w:w="522" w:type="dxa"/>
          </w:tcPr>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w:t>
            </w:r>
          </w:p>
        </w:tc>
        <w:tc>
          <w:tcPr>
            <w:tcW w:w="5086" w:type="dxa"/>
          </w:tcPr>
          <w:p w:rsidR="00825D7B" w:rsidRPr="00A12EF2" w:rsidRDefault="00825D7B" w:rsidP="00825D7B">
            <w:pPr>
              <w:spacing w:after="0" w:line="240" w:lineRule="auto"/>
              <w:jc w:val="center"/>
              <w:rPr>
                <w:rFonts w:ascii="Times New Roman" w:hAnsi="Times New Roman" w:cs="Times New Roman"/>
                <w:sz w:val="24"/>
                <w:szCs w:val="24"/>
              </w:rPr>
            </w:pPr>
            <w:r w:rsidRPr="00A12EF2">
              <w:rPr>
                <w:rFonts w:ascii="Times New Roman" w:hAnsi="Times New Roman" w:cs="Times New Roman"/>
                <w:sz w:val="24"/>
                <w:szCs w:val="24"/>
              </w:rPr>
              <w:t>Название кружка</w:t>
            </w:r>
          </w:p>
        </w:tc>
        <w:tc>
          <w:tcPr>
            <w:tcW w:w="2371" w:type="dxa"/>
          </w:tcPr>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Ответственные</w:t>
            </w:r>
          </w:p>
        </w:tc>
        <w:tc>
          <w:tcPr>
            <w:tcW w:w="1592" w:type="dxa"/>
          </w:tcPr>
          <w:p w:rsidR="00825D7B" w:rsidRPr="00A12EF2" w:rsidRDefault="00825D7B" w:rsidP="00825D7B">
            <w:pPr>
              <w:spacing w:after="0" w:line="240" w:lineRule="auto"/>
              <w:jc w:val="center"/>
              <w:rPr>
                <w:rFonts w:ascii="Times New Roman" w:hAnsi="Times New Roman" w:cs="Times New Roman"/>
                <w:sz w:val="24"/>
                <w:szCs w:val="24"/>
              </w:rPr>
            </w:pPr>
            <w:r w:rsidRPr="00A12EF2">
              <w:rPr>
                <w:rFonts w:ascii="Times New Roman" w:hAnsi="Times New Roman" w:cs="Times New Roman"/>
                <w:sz w:val="24"/>
                <w:szCs w:val="24"/>
              </w:rPr>
              <w:t>Время проведения</w:t>
            </w:r>
          </w:p>
        </w:tc>
      </w:tr>
      <w:tr w:rsidR="00825D7B" w:rsidRPr="00A12EF2" w:rsidTr="00825D7B">
        <w:trPr>
          <w:jc w:val="center"/>
        </w:trPr>
        <w:tc>
          <w:tcPr>
            <w:tcW w:w="522"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1</w:t>
            </w:r>
          </w:p>
        </w:tc>
        <w:tc>
          <w:tcPr>
            <w:tcW w:w="5086"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«Юные волшебники» </w:t>
            </w: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Художественно-эстетическая деятельность</w:t>
            </w:r>
          </w:p>
          <w:p w:rsidR="00825D7B" w:rsidRPr="00A12EF2" w:rsidRDefault="00825D7B" w:rsidP="00825D7B">
            <w:pPr>
              <w:spacing w:after="0" w:line="240" w:lineRule="auto"/>
              <w:jc w:val="both"/>
              <w:rPr>
                <w:rFonts w:ascii="Times New Roman" w:hAnsi="Times New Roman" w:cs="Times New Roman"/>
                <w:sz w:val="24"/>
                <w:szCs w:val="24"/>
              </w:rPr>
            </w:pPr>
          </w:p>
        </w:tc>
        <w:tc>
          <w:tcPr>
            <w:tcW w:w="2371"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702571"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Семина Н.Ю.</w:t>
            </w:r>
            <w:r w:rsidR="00825D7B" w:rsidRPr="00A12EF2">
              <w:rPr>
                <w:rFonts w:ascii="Times New Roman" w:hAnsi="Times New Roman" w:cs="Times New Roman"/>
                <w:sz w:val="24"/>
                <w:szCs w:val="24"/>
              </w:rPr>
              <w:t>.</w:t>
            </w:r>
          </w:p>
        </w:tc>
        <w:tc>
          <w:tcPr>
            <w:tcW w:w="1592" w:type="dxa"/>
          </w:tcPr>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w:t>
            </w: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Среда</w:t>
            </w: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15.30</w:t>
            </w:r>
          </w:p>
        </w:tc>
      </w:tr>
      <w:tr w:rsidR="00825D7B" w:rsidRPr="00A12EF2" w:rsidTr="00825D7B">
        <w:trPr>
          <w:jc w:val="center"/>
        </w:trPr>
        <w:tc>
          <w:tcPr>
            <w:tcW w:w="522"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2</w:t>
            </w:r>
          </w:p>
        </w:tc>
        <w:tc>
          <w:tcPr>
            <w:tcW w:w="5086"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«Разноцветные узоры» (5-6 л.) </w:t>
            </w: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Художественно-эстетическая деятельность</w:t>
            </w:r>
          </w:p>
          <w:p w:rsidR="00825D7B" w:rsidRPr="00A12EF2" w:rsidRDefault="00825D7B" w:rsidP="00825D7B">
            <w:pPr>
              <w:spacing w:after="0" w:line="240" w:lineRule="auto"/>
              <w:jc w:val="both"/>
              <w:rPr>
                <w:rFonts w:ascii="Times New Roman" w:hAnsi="Times New Roman" w:cs="Times New Roman"/>
                <w:sz w:val="24"/>
                <w:szCs w:val="24"/>
              </w:rPr>
            </w:pPr>
          </w:p>
        </w:tc>
        <w:tc>
          <w:tcPr>
            <w:tcW w:w="2371"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1D6B81"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Зорькина Л.В.</w:t>
            </w:r>
          </w:p>
        </w:tc>
        <w:tc>
          <w:tcPr>
            <w:tcW w:w="1592"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Четверг</w:t>
            </w: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16.00</w:t>
            </w:r>
          </w:p>
        </w:tc>
      </w:tr>
      <w:tr w:rsidR="00825D7B" w:rsidRPr="00A12EF2" w:rsidTr="00825D7B">
        <w:trPr>
          <w:jc w:val="center"/>
        </w:trPr>
        <w:tc>
          <w:tcPr>
            <w:tcW w:w="522"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3</w:t>
            </w:r>
          </w:p>
        </w:tc>
        <w:tc>
          <w:tcPr>
            <w:tcW w:w="5086" w:type="dxa"/>
          </w:tcPr>
          <w:p w:rsidR="00825D7B" w:rsidRPr="00A12EF2" w:rsidRDefault="00825D7B" w:rsidP="00825D7B">
            <w:pPr>
              <w:shd w:val="clear" w:color="auto" w:fill="FFFFFF"/>
              <w:spacing w:after="0" w:line="240" w:lineRule="auto"/>
              <w:jc w:val="both"/>
              <w:rPr>
                <w:rFonts w:ascii="Times New Roman" w:hAnsi="Times New Roman" w:cs="Times New Roman"/>
                <w:sz w:val="24"/>
                <w:szCs w:val="24"/>
              </w:rPr>
            </w:pPr>
          </w:p>
          <w:p w:rsidR="00825D7B" w:rsidRPr="00A12EF2" w:rsidRDefault="009E0B83" w:rsidP="00825D7B">
            <w:p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«Балаганчик</w:t>
            </w:r>
            <w:r w:rsidR="00825D7B" w:rsidRPr="00A12EF2">
              <w:rPr>
                <w:rFonts w:ascii="Times New Roman" w:hAnsi="Times New Roman" w:cs="Times New Roman"/>
                <w:sz w:val="24"/>
                <w:szCs w:val="24"/>
              </w:rPr>
              <w:t xml:space="preserve">» (5-7л.) </w:t>
            </w:r>
          </w:p>
          <w:p w:rsidR="00825D7B" w:rsidRPr="00A12EF2" w:rsidRDefault="00825D7B" w:rsidP="00825D7B">
            <w:p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Театральная деятельность</w:t>
            </w:r>
          </w:p>
          <w:p w:rsidR="00825D7B" w:rsidRPr="00A12EF2" w:rsidRDefault="00825D7B" w:rsidP="00825D7B">
            <w:pPr>
              <w:shd w:val="clear" w:color="auto" w:fill="FFFFFF"/>
              <w:spacing w:after="0" w:line="240" w:lineRule="auto"/>
              <w:jc w:val="both"/>
              <w:rPr>
                <w:rFonts w:ascii="Times New Roman" w:hAnsi="Times New Roman" w:cs="Times New Roman"/>
                <w:sz w:val="24"/>
                <w:szCs w:val="24"/>
              </w:rPr>
            </w:pPr>
          </w:p>
        </w:tc>
        <w:tc>
          <w:tcPr>
            <w:tcW w:w="2371"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78182F" w:rsidP="00825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Козак Т.Ю.</w:t>
            </w:r>
          </w:p>
        </w:tc>
        <w:tc>
          <w:tcPr>
            <w:tcW w:w="1592"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Вторник</w:t>
            </w: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15.30</w:t>
            </w:r>
          </w:p>
        </w:tc>
      </w:tr>
      <w:tr w:rsidR="00825D7B" w:rsidRPr="00A12EF2" w:rsidTr="00825D7B">
        <w:trPr>
          <w:jc w:val="center"/>
        </w:trPr>
        <w:tc>
          <w:tcPr>
            <w:tcW w:w="522"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4</w:t>
            </w:r>
          </w:p>
        </w:tc>
        <w:tc>
          <w:tcPr>
            <w:tcW w:w="5086" w:type="dxa"/>
          </w:tcPr>
          <w:p w:rsidR="00825D7B" w:rsidRPr="00A12EF2" w:rsidRDefault="00825D7B" w:rsidP="00825D7B">
            <w:pPr>
              <w:shd w:val="clear" w:color="auto" w:fill="FFFFFF"/>
              <w:spacing w:after="0" w:line="240" w:lineRule="auto"/>
              <w:jc w:val="both"/>
              <w:rPr>
                <w:rFonts w:ascii="Times New Roman" w:hAnsi="Times New Roman" w:cs="Times New Roman"/>
                <w:sz w:val="24"/>
                <w:szCs w:val="24"/>
              </w:rPr>
            </w:pPr>
          </w:p>
          <w:p w:rsidR="00825D7B" w:rsidRPr="00A12EF2" w:rsidRDefault="00825D7B" w:rsidP="00825D7B">
            <w:p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«Карамельки»  (4-7 лет)</w:t>
            </w:r>
          </w:p>
          <w:p w:rsidR="00825D7B" w:rsidRPr="00A12EF2" w:rsidRDefault="00825D7B" w:rsidP="00825D7B">
            <w:pPr>
              <w:shd w:val="clear" w:color="auto" w:fill="FFFFFF"/>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Танцевальн</w:t>
            </w:r>
            <w:proofErr w:type="gramStart"/>
            <w:r w:rsidRPr="00A12EF2">
              <w:rPr>
                <w:rFonts w:ascii="Times New Roman" w:hAnsi="Times New Roman" w:cs="Times New Roman"/>
                <w:sz w:val="24"/>
                <w:szCs w:val="24"/>
              </w:rPr>
              <w:t>о-</w:t>
            </w:r>
            <w:proofErr w:type="gramEnd"/>
            <w:r w:rsidRPr="00A12EF2">
              <w:rPr>
                <w:rFonts w:ascii="Times New Roman" w:hAnsi="Times New Roman" w:cs="Times New Roman"/>
                <w:sz w:val="24"/>
                <w:szCs w:val="24"/>
              </w:rPr>
              <w:t xml:space="preserve"> ритмическая деятельность</w:t>
            </w:r>
          </w:p>
          <w:p w:rsidR="00825D7B" w:rsidRPr="00A12EF2" w:rsidRDefault="00825D7B" w:rsidP="00825D7B">
            <w:pPr>
              <w:shd w:val="clear" w:color="auto" w:fill="FFFFFF"/>
              <w:spacing w:after="0" w:line="240" w:lineRule="auto"/>
              <w:jc w:val="both"/>
              <w:rPr>
                <w:rFonts w:ascii="Times New Roman" w:hAnsi="Times New Roman" w:cs="Times New Roman"/>
                <w:sz w:val="24"/>
                <w:szCs w:val="24"/>
              </w:rPr>
            </w:pPr>
          </w:p>
        </w:tc>
        <w:tc>
          <w:tcPr>
            <w:tcW w:w="2371"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1D6B81"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Дмитриева И.Н.</w:t>
            </w:r>
          </w:p>
        </w:tc>
        <w:tc>
          <w:tcPr>
            <w:tcW w:w="1592" w:type="dxa"/>
          </w:tcPr>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Пятница</w:t>
            </w: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10.00</w:t>
            </w:r>
          </w:p>
          <w:p w:rsidR="00825D7B" w:rsidRPr="00A12EF2" w:rsidRDefault="00825D7B" w:rsidP="00825D7B">
            <w:pPr>
              <w:spacing w:after="0" w:line="240" w:lineRule="auto"/>
              <w:jc w:val="both"/>
              <w:rPr>
                <w:rFonts w:ascii="Times New Roman" w:hAnsi="Times New Roman" w:cs="Times New Roman"/>
                <w:sz w:val="24"/>
                <w:szCs w:val="24"/>
              </w:rPr>
            </w:pPr>
          </w:p>
        </w:tc>
      </w:tr>
    </w:tbl>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w:t>
      </w:r>
    </w:p>
    <w:p w:rsidR="00825D7B" w:rsidRPr="00A12EF2" w:rsidRDefault="00825D7B" w:rsidP="00825D7B">
      <w:pPr>
        <w:spacing w:after="0" w:line="240" w:lineRule="auto"/>
        <w:jc w:val="both"/>
        <w:rPr>
          <w:rFonts w:ascii="Times New Roman" w:hAnsi="Times New Roman" w:cs="Times New Roman"/>
          <w:sz w:val="24"/>
          <w:szCs w:val="24"/>
        </w:rPr>
      </w:pPr>
    </w:p>
    <w:p w:rsidR="00825D7B" w:rsidRPr="00A12EF2" w:rsidRDefault="00825D7B" w:rsidP="00825D7B">
      <w:p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 xml:space="preserve">        </w:t>
      </w:r>
      <w:proofErr w:type="gramStart"/>
      <w:r w:rsidRPr="00A12EF2">
        <w:rPr>
          <w:rFonts w:ascii="Times New Roman" w:hAnsi="Times New Roman" w:cs="Times New Roman"/>
          <w:sz w:val="24"/>
          <w:szCs w:val="24"/>
        </w:rPr>
        <w:t>В ДОУ систематически проводились праздники, развлечения и  другие мероприятия, направленные на эстетическое воспитание и развитие детей: сезонные развлечения «Зимние забавы» (осень, зима, весна, лето),   Новогодние утренники, День Защитника Отечества, Праздник 8 Марта, музыкально-тематическое мероприятия:  к 9 Мая, Дню космонавтики,   выпуск детей в школу.</w:t>
      </w:r>
      <w:proofErr w:type="gramEnd"/>
      <w:r w:rsidRPr="00A12EF2">
        <w:rPr>
          <w:rFonts w:ascii="Times New Roman" w:hAnsi="Times New Roman" w:cs="Times New Roman"/>
          <w:sz w:val="24"/>
          <w:szCs w:val="24"/>
        </w:rPr>
        <w:t xml:space="preserve"> </w:t>
      </w:r>
      <w:r w:rsidRPr="00A12EF2">
        <w:rPr>
          <w:rFonts w:ascii="Times New Roman" w:eastAsia="Times New Roman" w:hAnsi="Times New Roman" w:cs="Times New Roman"/>
          <w:sz w:val="24"/>
          <w:szCs w:val="24"/>
          <w:lang w:eastAsia="ru-RU"/>
        </w:rPr>
        <w:t xml:space="preserve">Дошкольники, воспитатели и родители </w:t>
      </w:r>
      <w:proofErr w:type="gramStart"/>
      <w:r w:rsidRPr="00A12EF2">
        <w:rPr>
          <w:rFonts w:ascii="Times New Roman" w:eastAsia="Times New Roman" w:hAnsi="Times New Roman" w:cs="Times New Roman"/>
          <w:sz w:val="24"/>
          <w:szCs w:val="24"/>
          <w:lang w:eastAsia="ru-RU"/>
        </w:rPr>
        <w:t>изготавливали</w:t>
      </w:r>
      <w:proofErr w:type="gramEnd"/>
      <w:r w:rsidRPr="00A12EF2">
        <w:rPr>
          <w:rFonts w:ascii="Times New Roman" w:eastAsia="Times New Roman" w:hAnsi="Times New Roman" w:cs="Times New Roman"/>
          <w:sz w:val="24"/>
          <w:szCs w:val="24"/>
          <w:lang w:eastAsia="ru-RU"/>
        </w:rPr>
        <w:t xml:space="preserve"> принимали участие в  выставках</w:t>
      </w:r>
      <w:r w:rsidR="00031B8C">
        <w:rPr>
          <w:rFonts w:ascii="Times New Roman" w:eastAsia="Times New Roman" w:hAnsi="Times New Roman" w:cs="Times New Roman"/>
          <w:sz w:val="24"/>
          <w:szCs w:val="24"/>
          <w:lang w:eastAsia="ru-RU"/>
        </w:rPr>
        <w:t xml:space="preserve"> творческих работ в честь</w:t>
      </w:r>
      <w:r w:rsidRPr="00A12EF2">
        <w:rPr>
          <w:rFonts w:ascii="Times New Roman" w:eastAsia="Times New Roman" w:hAnsi="Times New Roman" w:cs="Times New Roman"/>
          <w:sz w:val="24"/>
          <w:szCs w:val="24"/>
          <w:lang w:eastAsia="ru-RU"/>
        </w:rPr>
        <w:t xml:space="preserve"> 70-ти </w:t>
      </w:r>
      <w:proofErr w:type="spellStart"/>
      <w:r w:rsidRPr="00A12EF2">
        <w:rPr>
          <w:rFonts w:ascii="Times New Roman" w:eastAsia="Times New Roman" w:hAnsi="Times New Roman" w:cs="Times New Roman"/>
          <w:sz w:val="24"/>
          <w:szCs w:val="24"/>
          <w:lang w:eastAsia="ru-RU"/>
        </w:rPr>
        <w:t>летия</w:t>
      </w:r>
      <w:proofErr w:type="spellEnd"/>
      <w:r w:rsidRPr="00A12EF2">
        <w:rPr>
          <w:rFonts w:ascii="Times New Roman" w:eastAsia="Times New Roman" w:hAnsi="Times New Roman" w:cs="Times New Roman"/>
          <w:sz w:val="24"/>
          <w:szCs w:val="24"/>
          <w:lang w:eastAsia="ru-RU"/>
        </w:rPr>
        <w:t xml:space="preserve"> Победы в Великой Отечественной войне.</w:t>
      </w:r>
    </w:p>
    <w:p w:rsidR="00825D7B" w:rsidRPr="00A12EF2" w:rsidRDefault="001D6B81" w:rsidP="001D6B81">
      <w:pPr>
        <w:pStyle w:val="a4"/>
        <w:shd w:val="clear" w:color="auto" w:fill="FFFFFF"/>
        <w:spacing w:before="0" w:beforeAutospacing="0" w:after="0" w:afterAutospacing="0" w:line="315" w:lineRule="atLeast"/>
        <w:jc w:val="both"/>
      </w:pPr>
      <w:r w:rsidRPr="00A12EF2">
        <w:t xml:space="preserve"> Педагогический коллектив</w:t>
      </w:r>
      <w:r w:rsidR="00825D7B" w:rsidRPr="00A12EF2">
        <w:t xml:space="preserve"> начал работу по внедрению ФГОС </w:t>
      </w:r>
      <w:proofErr w:type="gramStart"/>
      <w:r w:rsidR="00825D7B" w:rsidRPr="00A12EF2">
        <w:t>ДО</w:t>
      </w:r>
      <w:proofErr w:type="gramEnd"/>
      <w:r w:rsidR="00825D7B" w:rsidRPr="00A12EF2">
        <w:t xml:space="preserve">. Переход на новый федеральный государственный стандарт дошкольного образования - одно из важнейших направлений деятельности нашей дошкольной организации. Это важный шаг, предполагающий переход дошкольного учреждения на качественно новый </w:t>
      </w:r>
      <w:r w:rsidRPr="00A12EF2">
        <w:t>уровень. Переходный период (201</w:t>
      </w:r>
      <w:r w:rsidR="0078182F">
        <w:t>6</w:t>
      </w:r>
      <w:r w:rsidR="00825D7B" w:rsidRPr="00A12EF2">
        <w:t>-201</w:t>
      </w:r>
      <w:r w:rsidR="0078182F">
        <w:t>7г</w:t>
      </w:r>
      <w:r w:rsidR="00825D7B" w:rsidRPr="00A12EF2">
        <w:t xml:space="preserve">г.) всегда предполагает определенные трудности в организации образовательного процесса. ФГОС </w:t>
      </w:r>
      <w:proofErr w:type="gramStart"/>
      <w:r w:rsidR="00825D7B" w:rsidRPr="00A12EF2">
        <w:t>ДО</w:t>
      </w:r>
      <w:proofErr w:type="gramEnd"/>
      <w:r w:rsidR="00825D7B" w:rsidRPr="00A12EF2">
        <w:t xml:space="preserve"> требует </w:t>
      </w:r>
      <w:proofErr w:type="gramStart"/>
      <w:r w:rsidR="00825D7B" w:rsidRPr="00A12EF2">
        <w:t>от</w:t>
      </w:r>
      <w:proofErr w:type="gramEnd"/>
      <w:r w:rsidR="00825D7B" w:rsidRPr="00A12EF2">
        <w:t xml:space="preserve"> системы дошкольного </w:t>
      </w:r>
      <w:r w:rsidR="00825D7B" w:rsidRPr="00A12EF2">
        <w:lastRenderedPageBreak/>
        <w:t xml:space="preserve">образования изменений как в нормативно-правовой базе, так и в деятельности педагогических работников при осуществлении воспитательно-образовательного процесса с детьми дошкольного возраста. </w:t>
      </w:r>
    </w:p>
    <w:p w:rsidR="00825D7B" w:rsidRPr="00A12EF2" w:rsidRDefault="00825D7B" w:rsidP="00031B8C">
      <w:pPr>
        <w:pStyle w:val="a4"/>
        <w:shd w:val="clear" w:color="auto" w:fill="FFFFFF"/>
        <w:spacing w:before="0" w:beforeAutospacing="0" w:after="0" w:afterAutospacing="0" w:line="315" w:lineRule="atLeast"/>
        <w:ind w:firstLine="142"/>
        <w:jc w:val="both"/>
      </w:pPr>
      <w:r w:rsidRPr="00A12EF2">
        <w:t xml:space="preserve">Педагогическое и управленческое сообщество изменения и нововведения воспринимает по - </w:t>
      </w:r>
      <w:proofErr w:type="gramStart"/>
      <w:r w:rsidRPr="00A12EF2">
        <w:t>разному</w:t>
      </w:r>
      <w:proofErr w:type="gramEnd"/>
      <w:r w:rsidRPr="00A12EF2">
        <w:t xml:space="preserve">. Так было и в нашем коллективе. Введение проводилось по «Дорожной карте». Были проведены семинары «Что ФГОС </w:t>
      </w:r>
      <w:proofErr w:type="gramStart"/>
      <w:r w:rsidRPr="00A12EF2">
        <w:t>ДО</w:t>
      </w:r>
      <w:proofErr w:type="gramEnd"/>
      <w:r w:rsidRPr="00A12EF2">
        <w:t xml:space="preserve"> нам готовит», «Переход с ФГТ на ФГОС». Консультации: «Концептуальные основы введения ФГОС ДО: нормативно-правовое обеспечение деятельности дошкольной образовательной организации», «Содержание и направления работы с родителями в регулировании нового ФЗ «Об образовании» и ФГОС </w:t>
      </w:r>
      <w:proofErr w:type="gramStart"/>
      <w:r w:rsidRPr="00A12EF2">
        <w:t>ДО</w:t>
      </w:r>
      <w:proofErr w:type="gramEnd"/>
      <w:r w:rsidRPr="00A12EF2">
        <w:t xml:space="preserve">».  Так же были разработаны и приняты ряд локальных актов МДОУ соответственно требованиям ФЗ «Об образовании» и ФГОС. Постоянно ведется изучение педагогами базовых документов ФГОС </w:t>
      </w:r>
      <w:proofErr w:type="gramStart"/>
      <w:r w:rsidRPr="00A12EF2">
        <w:t>ДО</w:t>
      </w:r>
      <w:proofErr w:type="gramEnd"/>
      <w:r w:rsidRPr="00A12EF2">
        <w:t xml:space="preserve"> с последующим обсуждением на методических мероприятиях.</w:t>
      </w:r>
    </w:p>
    <w:p w:rsidR="00825D7B" w:rsidRPr="00A12EF2" w:rsidRDefault="00825D7B" w:rsidP="00031B8C">
      <w:pPr>
        <w:spacing w:after="0"/>
        <w:ind w:firstLine="425"/>
        <w:jc w:val="both"/>
        <w:rPr>
          <w:rFonts w:ascii="Times New Roman" w:hAnsi="Times New Roman" w:cs="Times New Roman"/>
          <w:sz w:val="24"/>
          <w:szCs w:val="24"/>
        </w:rPr>
      </w:pPr>
      <w:r w:rsidRPr="00A12EF2">
        <w:rPr>
          <w:rFonts w:ascii="Times New Roman" w:hAnsi="Times New Roman" w:cs="Times New Roman"/>
          <w:sz w:val="24"/>
          <w:szCs w:val="24"/>
        </w:rPr>
        <w:t xml:space="preserve">На сайте ДОУ размещена информация о введении ФГОС </w:t>
      </w:r>
      <w:proofErr w:type="gramStart"/>
      <w:r w:rsidRPr="00A12EF2">
        <w:rPr>
          <w:rFonts w:ascii="Times New Roman" w:hAnsi="Times New Roman" w:cs="Times New Roman"/>
          <w:sz w:val="24"/>
          <w:szCs w:val="24"/>
        </w:rPr>
        <w:t>ДО</w:t>
      </w:r>
      <w:proofErr w:type="gramEnd"/>
      <w:r w:rsidRPr="00A12EF2">
        <w:rPr>
          <w:rFonts w:ascii="Times New Roman" w:hAnsi="Times New Roman" w:cs="Times New Roman"/>
          <w:sz w:val="24"/>
          <w:szCs w:val="24"/>
        </w:rPr>
        <w:t xml:space="preserve"> </w:t>
      </w:r>
      <w:proofErr w:type="gramStart"/>
      <w:r w:rsidRPr="00A12EF2">
        <w:rPr>
          <w:rFonts w:ascii="Times New Roman" w:hAnsi="Times New Roman" w:cs="Times New Roman"/>
          <w:sz w:val="24"/>
          <w:szCs w:val="24"/>
        </w:rPr>
        <w:t>с</w:t>
      </w:r>
      <w:proofErr w:type="gramEnd"/>
      <w:r w:rsidRPr="00A12EF2">
        <w:rPr>
          <w:rFonts w:ascii="Times New Roman" w:hAnsi="Times New Roman" w:cs="Times New Roman"/>
          <w:sz w:val="24"/>
          <w:szCs w:val="24"/>
        </w:rPr>
        <w:t xml:space="preserve"> целью обеспечения публичной отчётности о ходе подготовки к введению ФГОС.</w:t>
      </w:r>
    </w:p>
    <w:p w:rsidR="00825D7B" w:rsidRPr="00A12EF2" w:rsidRDefault="00031B8C" w:rsidP="00031B8C">
      <w:pPr>
        <w:spacing w:after="0"/>
        <w:ind w:firstLine="425"/>
        <w:jc w:val="both"/>
        <w:rPr>
          <w:rFonts w:ascii="Times New Roman" w:hAnsi="Times New Roman" w:cs="Times New Roman"/>
          <w:sz w:val="24"/>
          <w:szCs w:val="24"/>
        </w:rPr>
      </w:pPr>
      <w:r>
        <w:rPr>
          <w:rFonts w:ascii="Times New Roman" w:hAnsi="Times New Roman" w:cs="Times New Roman"/>
          <w:sz w:val="24"/>
          <w:szCs w:val="24"/>
        </w:rPr>
        <w:t>Заместителем директора</w:t>
      </w:r>
      <w:r w:rsidR="00825D7B" w:rsidRPr="00A12EF2">
        <w:rPr>
          <w:rFonts w:ascii="Times New Roman" w:hAnsi="Times New Roman" w:cs="Times New Roman"/>
          <w:sz w:val="24"/>
          <w:szCs w:val="24"/>
        </w:rPr>
        <w:t xml:space="preserve"> было проведено знакомство педагогов с изменением порядка аттестации педагогических работников. Информация для педагогов об изменении порядка аттестации педагогических работников помещена на информационном стенде.</w:t>
      </w:r>
    </w:p>
    <w:p w:rsidR="006B0891" w:rsidRPr="00A12EF2" w:rsidRDefault="001D6B81" w:rsidP="00031B8C">
      <w:pPr>
        <w:spacing w:after="0"/>
        <w:ind w:firstLine="425"/>
        <w:jc w:val="both"/>
        <w:rPr>
          <w:rStyle w:val="apple-style-span"/>
          <w:b/>
          <w:bCs/>
          <w:iCs/>
          <w:sz w:val="24"/>
          <w:szCs w:val="24"/>
          <w:bdr w:val="none" w:sz="0" w:space="0" w:color="auto" w:frame="1"/>
        </w:rPr>
      </w:pPr>
      <w:proofErr w:type="gramStart"/>
      <w:r w:rsidRPr="00A12EF2">
        <w:rPr>
          <w:rFonts w:ascii="Times New Roman" w:hAnsi="Times New Roman" w:cs="Times New Roman"/>
          <w:sz w:val="24"/>
          <w:szCs w:val="24"/>
        </w:rPr>
        <w:t>Также велась работа</w:t>
      </w:r>
      <w:r w:rsidR="00825D7B" w:rsidRPr="00A12EF2">
        <w:rPr>
          <w:rFonts w:ascii="Times New Roman" w:hAnsi="Times New Roman" w:cs="Times New Roman"/>
          <w:sz w:val="24"/>
          <w:szCs w:val="24"/>
        </w:rPr>
        <w:t xml:space="preserve"> по оказанию помощи в воспитательно-образовательном процессе: консультации «Планирование воспитательно-образовательной работы», организация и проведение с детьми подвижных игр и прогулок, оказание помощи в разработке конспектов непосредственно образовательной деятельности, в проведении мониторинга, в работе по самообразованию и др. Планирование воспитательно-образовательной работы молодые воспитатели ведут в полном объеме на неделю, перспективные планы составляются на квартал.</w:t>
      </w:r>
      <w:proofErr w:type="gramEnd"/>
      <w:r w:rsidR="00825D7B" w:rsidRPr="00A12EF2">
        <w:rPr>
          <w:rFonts w:ascii="Times New Roman" w:hAnsi="Times New Roman" w:cs="Times New Roman"/>
          <w:sz w:val="24"/>
          <w:szCs w:val="24"/>
        </w:rPr>
        <w:t xml:space="preserve"> Проблема: недостаточно и</w:t>
      </w:r>
      <w:r w:rsidRPr="00A12EF2">
        <w:rPr>
          <w:rFonts w:ascii="Times New Roman" w:hAnsi="Times New Roman" w:cs="Times New Roman"/>
          <w:sz w:val="24"/>
          <w:szCs w:val="24"/>
        </w:rPr>
        <w:t xml:space="preserve">нициативы </w:t>
      </w:r>
      <w:r w:rsidR="00825D7B" w:rsidRPr="00A12EF2">
        <w:rPr>
          <w:rFonts w:ascii="Times New Roman" w:hAnsi="Times New Roman" w:cs="Times New Roman"/>
          <w:sz w:val="24"/>
          <w:szCs w:val="24"/>
        </w:rPr>
        <w:t xml:space="preserve"> для использования инноваций. В перспективе: планировать и проводить работу с использованием инноваций и опыта работы воспитателей.</w:t>
      </w:r>
    </w:p>
    <w:p w:rsidR="00825D7B" w:rsidRPr="00A12EF2" w:rsidRDefault="00825D7B" w:rsidP="00031B8C">
      <w:pPr>
        <w:pStyle w:val="c9"/>
        <w:spacing w:before="0" w:beforeAutospacing="0" w:after="0" w:afterAutospacing="0"/>
        <w:ind w:firstLine="142"/>
        <w:jc w:val="center"/>
        <w:rPr>
          <w:rStyle w:val="apple-style-span"/>
          <w:b/>
          <w:bCs/>
          <w:iCs/>
          <w:bdr w:val="none" w:sz="0" w:space="0" w:color="auto" w:frame="1"/>
        </w:rPr>
      </w:pPr>
      <w:r w:rsidRPr="00A12EF2">
        <w:rPr>
          <w:rStyle w:val="apple-style-span"/>
          <w:b/>
          <w:bCs/>
          <w:iCs/>
          <w:bdr w:val="none" w:sz="0" w:space="0" w:color="auto" w:frame="1"/>
        </w:rPr>
        <w:t>Результаты выполнения образовательной  программы</w:t>
      </w:r>
    </w:p>
    <w:p w:rsidR="00825D7B" w:rsidRPr="00A12EF2" w:rsidRDefault="001D6B81" w:rsidP="00031B8C">
      <w:pPr>
        <w:shd w:val="clear" w:color="auto" w:fill="FFFFFF"/>
        <w:spacing w:after="0"/>
        <w:ind w:firstLine="142"/>
        <w:jc w:val="both"/>
        <w:rPr>
          <w:rFonts w:ascii="Times New Roman" w:hAnsi="Times New Roman" w:cs="Times New Roman"/>
          <w:sz w:val="24"/>
          <w:szCs w:val="24"/>
        </w:rPr>
      </w:pPr>
      <w:r w:rsidRPr="00A12EF2">
        <w:rPr>
          <w:rFonts w:ascii="Times New Roman" w:hAnsi="Times New Roman" w:cs="Times New Roman"/>
          <w:sz w:val="24"/>
          <w:szCs w:val="24"/>
        </w:rPr>
        <w:t>В</w:t>
      </w:r>
      <w:r w:rsidR="00825D7B" w:rsidRPr="00A12EF2">
        <w:rPr>
          <w:rFonts w:ascii="Times New Roman" w:hAnsi="Times New Roman" w:cs="Times New Roman"/>
          <w:sz w:val="24"/>
          <w:szCs w:val="24"/>
        </w:rPr>
        <w:t xml:space="preserve"> группах проводилась педагогическая диагностика освоения воспитанниками основной общеобразовательной программы дошкольного </w:t>
      </w:r>
    </w:p>
    <w:p w:rsidR="00825D7B" w:rsidRPr="00A12EF2" w:rsidRDefault="00825D7B" w:rsidP="00031B8C">
      <w:pPr>
        <w:tabs>
          <w:tab w:val="left" w:pos="1680"/>
        </w:tabs>
        <w:spacing w:after="0"/>
        <w:ind w:firstLine="142"/>
        <w:jc w:val="both"/>
        <w:rPr>
          <w:rFonts w:ascii="Times New Roman" w:hAnsi="Times New Roman" w:cs="Times New Roman"/>
          <w:sz w:val="24"/>
          <w:szCs w:val="24"/>
        </w:rPr>
      </w:pPr>
      <w:r w:rsidRPr="00A12EF2">
        <w:rPr>
          <w:rFonts w:ascii="Times New Roman" w:hAnsi="Times New Roman" w:cs="Times New Roman"/>
          <w:sz w:val="24"/>
          <w:szCs w:val="24"/>
        </w:rPr>
        <w:t>В целом результаты стабильны, отмечается ежегодный рост показателей по всем образовательным областям и направлениям развития.</w:t>
      </w:r>
    </w:p>
    <w:p w:rsidR="00031B8C" w:rsidRDefault="00825D7B" w:rsidP="00031B8C">
      <w:pPr>
        <w:shd w:val="clear" w:color="auto" w:fill="FFFFFF"/>
        <w:spacing w:after="0"/>
        <w:ind w:firstLine="142"/>
        <w:jc w:val="both"/>
        <w:rPr>
          <w:rFonts w:ascii="Times New Roman" w:hAnsi="Times New Roman" w:cs="Times New Roman"/>
          <w:sz w:val="24"/>
          <w:szCs w:val="24"/>
        </w:rPr>
      </w:pPr>
      <w:r w:rsidRPr="00A12EF2">
        <w:rPr>
          <w:rFonts w:ascii="Times New Roman" w:hAnsi="Times New Roman" w:cs="Times New Roman"/>
          <w:sz w:val="24"/>
          <w:szCs w:val="24"/>
        </w:rPr>
        <w:t>Цель мониторинга: изучение качественных показателей достижений детей, складывающихся в целесообразно организова</w:t>
      </w:r>
      <w:r w:rsidR="00031B8C">
        <w:rPr>
          <w:rFonts w:ascii="Times New Roman" w:hAnsi="Times New Roman" w:cs="Times New Roman"/>
          <w:sz w:val="24"/>
          <w:szCs w:val="24"/>
        </w:rPr>
        <w:t xml:space="preserve">нных образовательных условиях. </w:t>
      </w:r>
    </w:p>
    <w:p w:rsidR="00825D7B" w:rsidRPr="00031B8C" w:rsidRDefault="00825D7B" w:rsidP="00031B8C">
      <w:pPr>
        <w:shd w:val="clear" w:color="auto" w:fill="FFFFFF"/>
        <w:spacing w:after="0"/>
        <w:ind w:firstLine="142"/>
        <w:jc w:val="both"/>
        <w:rPr>
          <w:rFonts w:ascii="Times New Roman" w:hAnsi="Times New Roman" w:cs="Times New Roman"/>
          <w:sz w:val="24"/>
          <w:szCs w:val="24"/>
        </w:rPr>
      </w:pPr>
      <w:r w:rsidRPr="00A12EF2">
        <w:rPr>
          <w:rFonts w:ascii="Times New Roman" w:eastAsia="Times New Roman" w:hAnsi="Times New Roman"/>
          <w:b/>
          <w:bCs/>
          <w:sz w:val="24"/>
          <w:szCs w:val="24"/>
          <w:lang w:eastAsia="ru-RU"/>
        </w:rPr>
        <w:t xml:space="preserve">В конце года диагностика проводилась по 5 линиям развития: </w:t>
      </w:r>
      <w:r w:rsidRPr="00A12EF2">
        <w:rPr>
          <w:rFonts w:ascii="Times New Roman" w:eastAsia="Times New Roman" w:hAnsi="Times New Roman"/>
          <w:sz w:val="24"/>
          <w:szCs w:val="24"/>
          <w:lang w:eastAsia="ru-RU"/>
        </w:rPr>
        <w:t>физическое развитие, социально-личностное развитие, познавательное развитие, речевое развитие, художественно-эстетическое развитие.</w:t>
      </w:r>
    </w:p>
    <w:p w:rsidR="00825D7B" w:rsidRPr="00A12EF2" w:rsidRDefault="00825D7B" w:rsidP="00031B8C">
      <w:pPr>
        <w:spacing w:after="0"/>
        <w:jc w:val="both"/>
        <w:rPr>
          <w:rFonts w:ascii="Times New Roman" w:hAnsi="Times New Roman"/>
          <w:sz w:val="24"/>
          <w:szCs w:val="24"/>
        </w:rPr>
      </w:pPr>
      <w:r w:rsidRPr="00A12EF2">
        <w:rPr>
          <w:rFonts w:ascii="Times New Roman" w:hAnsi="Times New Roman"/>
          <w:sz w:val="24"/>
          <w:szCs w:val="24"/>
        </w:rPr>
        <w:t xml:space="preserve">  Анализ проводился по каждой из образовательных областей. Математическая обработка материалов мониторинга качества освоения детьми основной общеобразовательной программы   показала следующие результаты:</w:t>
      </w:r>
    </w:p>
    <w:p w:rsidR="001D6B81" w:rsidRPr="00A12EF2" w:rsidRDefault="001D6B81" w:rsidP="001A79D9">
      <w:pPr>
        <w:jc w:val="both"/>
        <w:rPr>
          <w:rFonts w:ascii="Times New Roman" w:hAnsi="Times New Roman"/>
          <w:sz w:val="24"/>
          <w:szCs w:val="24"/>
        </w:rPr>
      </w:pPr>
    </w:p>
    <w:p w:rsidR="001D6B81" w:rsidRPr="00A12EF2" w:rsidRDefault="001D6B81" w:rsidP="001A79D9">
      <w:pPr>
        <w:jc w:val="both"/>
        <w:rPr>
          <w:rFonts w:ascii="Times New Roman" w:hAnsi="Times New Roman"/>
          <w:sz w:val="24"/>
          <w:szCs w:val="24"/>
        </w:rPr>
      </w:pPr>
    </w:p>
    <w:p w:rsidR="001D6B81" w:rsidRPr="00A12EF2" w:rsidRDefault="001D6B81" w:rsidP="001A79D9">
      <w:pPr>
        <w:jc w:val="both"/>
        <w:rPr>
          <w:rFonts w:ascii="Times New Roman" w:hAnsi="Times New Roman"/>
          <w:sz w:val="24"/>
          <w:szCs w:val="24"/>
        </w:rPr>
      </w:pPr>
    </w:p>
    <w:p w:rsidR="001D6B81" w:rsidRPr="00A12EF2" w:rsidRDefault="001D6B81" w:rsidP="001A79D9">
      <w:pPr>
        <w:jc w:val="both"/>
        <w:rPr>
          <w:rFonts w:ascii="Times New Roman" w:hAnsi="Times New Roman"/>
          <w:sz w:val="24"/>
          <w:szCs w:val="24"/>
        </w:rPr>
      </w:pPr>
    </w:p>
    <w:p w:rsidR="001D6B81" w:rsidRPr="00A12EF2" w:rsidRDefault="001D6B81" w:rsidP="001A79D9">
      <w:pPr>
        <w:jc w:val="both"/>
        <w:rPr>
          <w:rFonts w:ascii="Times New Roman" w:hAnsi="Times New Roman"/>
          <w:sz w:val="24"/>
          <w:szCs w:val="24"/>
        </w:rPr>
      </w:pPr>
    </w:p>
    <w:p w:rsidR="001D6B81" w:rsidRPr="00A12EF2" w:rsidRDefault="001D6B81" w:rsidP="00825D7B">
      <w:pPr>
        <w:jc w:val="both"/>
        <w:rPr>
          <w:rFonts w:ascii="Times New Roman" w:hAnsi="Times New Roman"/>
          <w:sz w:val="24"/>
          <w:szCs w:val="24"/>
        </w:rPr>
      </w:pPr>
    </w:p>
    <w:tbl>
      <w:tblPr>
        <w:tblpPr w:leftFromText="180" w:rightFromText="180" w:vertAnchor="text" w:tblpY="1"/>
        <w:tblOverlap w:val="neve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992"/>
        <w:gridCol w:w="992"/>
        <w:gridCol w:w="1134"/>
        <w:gridCol w:w="1276"/>
        <w:gridCol w:w="1417"/>
        <w:gridCol w:w="1560"/>
      </w:tblGrid>
      <w:tr w:rsidR="001D6B81" w:rsidRPr="00A12EF2" w:rsidTr="00031B8C">
        <w:trPr>
          <w:trHeight w:val="390"/>
        </w:trPr>
        <w:tc>
          <w:tcPr>
            <w:tcW w:w="2307" w:type="dxa"/>
            <w:vMerge w:val="restart"/>
          </w:tcPr>
          <w:p w:rsidR="001D6B81" w:rsidRPr="00A12EF2" w:rsidRDefault="001D6B81" w:rsidP="00825D7B">
            <w:pPr>
              <w:jc w:val="center"/>
              <w:rPr>
                <w:rFonts w:ascii="Times New Roman" w:hAnsi="Times New Roman"/>
                <w:b/>
                <w:i/>
                <w:sz w:val="24"/>
                <w:szCs w:val="24"/>
              </w:rPr>
            </w:pPr>
            <w:r w:rsidRPr="00A12EF2">
              <w:rPr>
                <w:rFonts w:ascii="Times New Roman" w:hAnsi="Times New Roman"/>
                <w:b/>
                <w:i/>
                <w:sz w:val="24"/>
                <w:szCs w:val="24"/>
              </w:rPr>
              <w:t>Направления развития</w:t>
            </w:r>
          </w:p>
        </w:tc>
        <w:tc>
          <w:tcPr>
            <w:tcW w:w="3118" w:type="dxa"/>
            <w:gridSpan w:val="3"/>
          </w:tcPr>
          <w:p w:rsidR="001D6B81" w:rsidRPr="00A12EF2" w:rsidRDefault="001D6B81" w:rsidP="00825D7B">
            <w:pPr>
              <w:spacing w:after="0"/>
              <w:jc w:val="center"/>
              <w:rPr>
                <w:rFonts w:ascii="Times New Roman" w:hAnsi="Times New Roman"/>
                <w:b/>
                <w:i/>
                <w:sz w:val="24"/>
                <w:szCs w:val="24"/>
              </w:rPr>
            </w:pPr>
            <w:r w:rsidRPr="00A12EF2">
              <w:rPr>
                <w:rFonts w:ascii="Times New Roman" w:hAnsi="Times New Roman"/>
                <w:b/>
                <w:i/>
                <w:sz w:val="24"/>
                <w:szCs w:val="24"/>
              </w:rPr>
              <w:t>Средняя группа</w:t>
            </w:r>
          </w:p>
          <w:p w:rsidR="001D6B81" w:rsidRPr="00A12EF2" w:rsidRDefault="001D6B81" w:rsidP="00825D7B">
            <w:pPr>
              <w:spacing w:after="0"/>
              <w:jc w:val="center"/>
              <w:rPr>
                <w:rFonts w:ascii="Times New Roman" w:hAnsi="Times New Roman"/>
                <w:b/>
                <w:i/>
                <w:sz w:val="24"/>
                <w:szCs w:val="24"/>
              </w:rPr>
            </w:pPr>
            <w:r w:rsidRPr="00A12EF2">
              <w:rPr>
                <w:rFonts w:ascii="Times New Roman" w:hAnsi="Times New Roman"/>
                <w:b/>
                <w:i/>
                <w:sz w:val="24"/>
                <w:szCs w:val="24"/>
              </w:rPr>
              <w:t>конец года</w:t>
            </w:r>
          </w:p>
        </w:tc>
        <w:tc>
          <w:tcPr>
            <w:tcW w:w="4253" w:type="dxa"/>
            <w:gridSpan w:val="3"/>
          </w:tcPr>
          <w:p w:rsidR="001D6B81" w:rsidRPr="00A12EF2" w:rsidRDefault="001D6B81" w:rsidP="00825D7B">
            <w:pPr>
              <w:spacing w:after="0"/>
              <w:jc w:val="center"/>
              <w:rPr>
                <w:rFonts w:ascii="Times New Roman" w:hAnsi="Times New Roman"/>
                <w:b/>
                <w:i/>
                <w:sz w:val="24"/>
                <w:szCs w:val="24"/>
              </w:rPr>
            </w:pPr>
            <w:r w:rsidRPr="00A12EF2">
              <w:rPr>
                <w:rFonts w:ascii="Times New Roman" w:hAnsi="Times New Roman"/>
                <w:b/>
                <w:i/>
                <w:sz w:val="24"/>
                <w:szCs w:val="24"/>
              </w:rPr>
              <w:t>Старшая группа</w:t>
            </w:r>
          </w:p>
          <w:p w:rsidR="001D6B81" w:rsidRPr="00A12EF2" w:rsidRDefault="001D6B81" w:rsidP="00825D7B">
            <w:pPr>
              <w:spacing w:after="0"/>
              <w:jc w:val="center"/>
              <w:rPr>
                <w:rFonts w:ascii="Times New Roman" w:hAnsi="Times New Roman"/>
                <w:b/>
                <w:i/>
                <w:sz w:val="24"/>
                <w:szCs w:val="24"/>
              </w:rPr>
            </w:pPr>
            <w:r w:rsidRPr="00A12EF2">
              <w:rPr>
                <w:rFonts w:ascii="Times New Roman" w:hAnsi="Times New Roman"/>
                <w:b/>
                <w:i/>
                <w:sz w:val="24"/>
                <w:szCs w:val="24"/>
              </w:rPr>
              <w:t>конец года</w:t>
            </w:r>
          </w:p>
        </w:tc>
      </w:tr>
      <w:tr w:rsidR="001D6B81" w:rsidRPr="00A12EF2" w:rsidTr="00031B8C">
        <w:trPr>
          <w:trHeight w:val="345"/>
        </w:trPr>
        <w:tc>
          <w:tcPr>
            <w:tcW w:w="2307" w:type="dxa"/>
            <w:vMerge/>
          </w:tcPr>
          <w:p w:rsidR="001D6B81" w:rsidRPr="00A12EF2" w:rsidRDefault="001D6B81" w:rsidP="00825D7B">
            <w:pPr>
              <w:jc w:val="both"/>
              <w:rPr>
                <w:rFonts w:ascii="Times New Roman" w:hAnsi="Times New Roman"/>
                <w:b/>
                <w:i/>
                <w:sz w:val="24"/>
                <w:szCs w:val="24"/>
              </w:rPr>
            </w:pPr>
          </w:p>
        </w:tc>
        <w:tc>
          <w:tcPr>
            <w:tcW w:w="992" w:type="dxa"/>
          </w:tcPr>
          <w:p w:rsidR="001D6B81" w:rsidRPr="00A12EF2" w:rsidRDefault="001D6B81" w:rsidP="00825D7B">
            <w:pPr>
              <w:jc w:val="both"/>
              <w:rPr>
                <w:rFonts w:ascii="Times New Roman" w:hAnsi="Times New Roman"/>
                <w:b/>
                <w:i/>
                <w:sz w:val="24"/>
                <w:szCs w:val="24"/>
              </w:rPr>
            </w:pPr>
            <w:r w:rsidRPr="00A12EF2">
              <w:rPr>
                <w:rFonts w:ascii="Times New Roman" w:hAnsi="Times New Roman"/>
                <w:b/>
                <w:i/>
                <w:sz w:val="24"/>
                <w:szCs w:val="24"/>
              </w:rPr>
              <w:t>сформировано</w:t>
            </w:r>
          </w:p>
        </w:tc>
        <w:tc>
          <w:tcPr>
            <w:tcW w:w="992" w:type="dxa"/>
          </w:tcPr>
          <w:p w:rsidR="001D6B81" w:rsidRPr="00A12EF2" w:rsidRDefault="001D6B81" w:rsidP="00825D7B">
            <w:pPr>
              <w:spacing w:after="0"/>
              <w:jc w:val="both"/>
              <w:rPr>
                <w:rFonts w:ascii="Times New Roman" w:hAnsi="Times New Roman"/>
                <w:b/>
                <w:i/>
                <w:sz w:val="24"/>
                <w:szCs w:val="24"/>
              </w:rPr>
            </w:pPr>
            <w:proofErr w:type="spellStart"/>
            <w:r w:rsidRPr="00A12EF2">
              <w:rPr>
                <w:rFonts w:ascii="Times New Roman" w:hAnsi="Times New Roman"/>
                <w:b/>
                <w:i/>
                <w:sz w:val="24"/>
                <w:szCs w:val="24"/>
              </w:rPr>
              <w:t>Частич</w:t>
            </w:r>
            <w:proofErr w:type="spellEnd"/>
          </w:p>
          <w:p w:rsidR="001D6B81" w:rsidRPr="00A12EF2" w:rsidRDefault="001D6B81" w:rsidP="00825D7B">
            <w:pPr>
              <w:spacing w:after="0"/>
              <w:jc w:val="both"/>
              <w:rPr>
                <w:rFonts w:ascii="Times New Roman" w:hAnsi="Times New Roman"/>
                <w:b/>
                <w:i/>
                <w:sz w:val="24"/>
                <w:szCs w:val="24"/>
              </w:rPr>
            </w:pPr>
            <w:r w:rsidRPr="00A12EF2">
              <w:rPr>
                <w:rFonts w:ascii="Times New Roman" w:hAnsi="Times New Roman"/>
                <w:b/>
                <w:i/>
                <w:sz w:val="24"/>
                <w:szCs w:val="24"/>
              </w:rPr>
              <w:t xml:space="preserve">но сформировано </w:t>
            </w:r>
          </w:p>
        </w:tc>
        <w:tc>
          <w:tcPr>
            <w:tcW w:w="1134" w:type="dxa"/>
          </w:tcPr>
          <w:p w:rsidR="001D6B81" w:rsidRPr="00A12EF2" w:rsidRDefault="001D6B81" w:rsidP="00825D7B">
            <w:pPr>
              <w:jc w:val="both"/>
              <w:rPr>
                <w:rFonts w:ascii="Times New Roman" w:hAnsi="Times New Roman"/>
                <w:b/>
                <w:i/>
                <w:sz w:val="24"/>
                <w:szCs w:val="24"/>
              </w:rPr>
            </w:pPr>
            <w:r w:rsidRPr="00A12EF2">
              <w:rPr>
                <w:rFonts w:ascii="Times New Roman" w:hAnsi="Times New Roman"/>
                <w:b/>
                <w:i/>
                <w:sz w:val="24"/>
                <w:szCs w:val="24"/>
              </w:rPr>
              <w:t>Не сформировано</w:t>
            </w:r>
          </w:p>
        </w:tc>
        <w:tc>
          <w:tcPr>
            <w:tcW w:w="1276" w:type="dxa"/>
          </w:tcPr>
          <w:p w:rsidR="001D6B81" w:rsidRPr="00A12EF2" w:rsidRDefault="001D6B81" w:rsidP="00825D7B">
            <w:pPr>
              <w:jc w:val="both"/>
              <w:rPr>
                <w:rFonts w:ascii="Times New Roman" w:hAnsi="Times New Roman"/>
                <w:b/>
                <w:i/>
                <w:sz w:val="24"/>
                <w:szCs w:val="24"/>
              </w:rPr>
            </w:pPr>
            <w:r w:rsidRPr="00A12EF2">
              <w:rPr>
                <w:rFonts w:ascii="Times New Roman" w:hAnsi="Times New Roman"/>
                <w:b/>
                <w:i/>
                <w:sz w:val="24"/>
                <w:szCs w:val="24"/>
              </w:rPr>
              <w:t>сформировано</w:t>
            </w:r>
          </w:p>
        </w:tc>
        <w:tc>
          <w:tcPr>
            <w:tcW w:w="1417" w:type="dxa"/>
          </w:tcPr>
          <w:p w:rsidR="001D6B81" w:rsidRPr="00A12EF2" w:rsidRDefault="001D6B81" w:rsidP="00825D7B">
            <w:pPr>
              <w:spacing w:after="0"/>
              <w:jc w:val="both"/>
              <w:rPr>
                <w:rFonts w:ascii="Times New Roman" w:hAnsi="Times New Roman"/>
                <w:b/>
                <w:i/>
                <w:sz w:val="24"/>
                <w:szCs w:val="24"/>
              </w:rPr>
            </w:pPr>
            <w:r w:rsidRPr="00A12EF2">
              <w:rPr>
                <w:rFonts w:ascii="Times New Roman" w:hAnsi="Times New Roman"/>
                <w:b/>
                <w:i/>
                <w:sz w:val="24"/>
                <w:szCs w:val="24"/>
              </w:rPr>
              <w:t xml:space="preserve">Частично сформировано </w:t>
            </w:r>
          </w:p>
        </w:tc>
        <w:tc>
          <w:tcPr>
            <w:tcW w:w="1560" w:type="dxa"/>
          </w:tcPr>
          <w:p w:rsidR="001D6B81" w:rsidRPr="00A12EF2" w:rsidRDefault="001D6B81" w:rsidP="00825D7B">
            <w:pPr>
              <w:jc w:val="both"/>
              <w:rPr>
                <w:rFonts w:ascii="Times New Roman" w:hAnsi="Times New Roman"/>
                <w:b/>
                <w:i/>
                <w:sz w:val="24"/>
                <w:szCs w:val="24"/>
              </w:rPr>
            </w:pPr>
            <w:r w:rsidRPr="00A12EF2">
              <w:rPr>
                <w:rFonts w:ascii="Times New Roman" w:hAnsi="Times New Roman"/>
                <w:b/>
                <w:i/>
                <w:sz w:val="24"/>
                <w:szCs w:val="24"/>
              </w:rPr>
              <w:t>Не сформировано</w:t>
            </w:r>
          </w:p>
        </w:tc>
      </w:tr>
      <w:tr w:rsidR="001D6B81" w:rsidRPr="00A12EF2" w:rsidTr="00031B8C">
        <w:trPr>
          <w:trHeight w:val="360"/>
        </w:trPr>
        <w:tc>
          <w:tcPr>
            <w:tcW w:w="2307" w:type="dxa"/>
          </w:tcPr>
          <w:p w:rsidR="001D6B81" w:rsidRPr="00A12EF2" w:rsidRDefault="001D6B81" w:rsidP="00825D7B">
            <w:pPr>
              <w:jc w:val="center"/>
              <w:rPr>
                <w:rFonts w:ascii="Times New Roman" w:hAnsi="Times New Roman"/>
                <w:b/>
                <w:sz w:val="24"/>
                <w:szCs w:val="24"/>
              </w:rPr>
            </w:pPr>
            <w:r w:rsidRPr="00A12EF2">
              <w:rPr>
                <w:rFonts w:ascii="Times New Roman" w:hAnsi="Times New Roman"/>
                <w:b/>
                <w:sz w:val="24"/>
                <w:szCs w:val="24"/>
              </w:rPr>
              <w:t>Социально-коммуникативное</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30%</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55%</w:t>
            </w:r>
          </w:p>
        </w:tc>
        <w:tc>
          <w:tcPr>
            <w:tcW w:w="1134"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15%</w:t>
            </w:r>
          </w:p>
        </w:tc>
        <w:tc>
          <w:tcPr>
            <w:tcW w:w="1276"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60,9%</w:t>
            </w:r>
          </w:p>
        </w:tc>
        <w:tc>
          <w:tcPr>
            <w:tcW w:w="1417"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34,8%</w:t>
            </w:r>
          </w:p>
        </w:tc>
        <w:tc>
          <w:tcPr>
            <w:tcW w:w="1560"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4,4%</w:t>
            </w:r>
          </w:p>
        </w:tc>
      </w:tr>
      <w:tr w:rsidR="001D6B81" w:rsidRPr="00A12EF2" w:rsidTr="00031B8C">
        <w:trPr>
          <w:trHeight w:val="783"/>
        </w:trPr>
        <w:tc>
          <w:tcPr>
            <w:tcW w:w="2307" w:type="dxa"/>
          </w:tcPr>
          <w:p w:rsidR="001D6B81" w:rsidRPr="00A12EF2" w:rsidRDefault="001D6B81" w:rsidP="00825D7B">
            <w:pPr>
              <w:jc w:val="center"/>
              <w:rPr>
                <w:rFonts w:ascii="Times New Roman" w:hAnsi="Times New Roman"/>
                <w:sz w:val="24"/>
                <w:szCs w:val="24"/>
              </w:rPr>
            </w:pPr>
            <w:r w:rsidRPr="00A12EF2">
              <w:rPr>
                <w:rFonts w:ascii="Times New Roman" w:hAnsi="Times New Roman"/>
                <w:b/>
                <w:sz w:val="24"/>
                <w:szCs w:val="24"/>
              </w:rPr>
              <w:t>Познавательное развитие</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40%</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50%</w:t>
            </w:r>
          </w:p>
        </w:tc>
        <w:tc>
          <w:tcPr>
            <w:tcW w:w="1134"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10%</w:t>
            </w:r>
          </w:p>
        </w:tc>
        <w:tc>
          <w:tcPr>
            <w:tcW w:w="1276"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60,9%</w:t>
            </w:r>
          </w:p>
        </w:tc>
        <w:tc>
          <w:tcPr>
            <w:tcW w:w="1417"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34,8%</w:t>
            </w:r>
          </w:p>
        </w:tc>
        <w:tc>
          <w:tcPr>
            <w:tcW w:w="1560"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4,4%</w:t>
            </w:r>
          </w:p>
        </w:tc>
      </w:tr>
      <w:tr w:rsidR="001D6B81" w:rsidRPr="00A12EF2" w:rsidTr="00031B8C">
        <w:trPr>
          <w:trHeight w:val="360"/>
        </w:trPr>
        <w:tc>
          <w:tcPr>
            <w:tcW w:w="2307" w:type="dxa"/>
          </w:tcPr>
          <w:p w:rsidR="001D6B81" w:rsidRPr="00A12EF2" w:rsidRDefault="001D6B81" w:rsidP="00825D7B">
            <w:pPr>
              <w:jc w:val="center"/>
              <w:rPr>
                <w:rFonts w:ascii="Times New Roman" w:hAnsi="Times New Roman"/>
                <w:b/>
                <w:sz w:val="24"/>
                <w:szCs w:val="24"/>
              </w:rPr>
            </w:pPr>
            <w:r w:rsidRPr="00A12EF2">
              <w:rPr>
                <w:rFonts w:ascii="Times New Roman" w:hAnsi="Times New Roman"/>
                <w:b/>
                <w:sz w:val="24"/>
                <w:szCs w:val="24"/>
              </w:rPr>
              <w:t xml:space="preserve">Речевое </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30%</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60%</w:t>
            </w:r>
          </w:p>
        </w:tc>
        <w:tc>
          <w:tcPr>
            <w:tcW w:w="1134"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10%</w:t>
            </w:r>
          </w:p>
        </w:tc>
        <w:tc>
          <w:tcPr>
            <w:tcW w:w="1276"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60,9%</w:t>
            </w:r>
          </w:p>
        </w:tc>
        <w:tc>
          <w:tcPr>
            <w:tcW w:w="1417"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34,8%</w:t>
            </w:r>
          </w:p>
        </w:tc>
        <w:tc>
          <w:tcPr>
            <w:tcW w:w="1560"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4,4%</w:t>
            </w:r>
          </w:p>
        </w:tc>
      </w:tr>
      <w:tr w:rsidR="001D6B81" w:rsidRPr="00A12EF2" w:rsidTr="00031B8C">
        <w:trPr>
          <w:trHeight w:val="380"/>
        </w:trPr>
        <w:tc>
          <w:tcPr>
            <w:tcW w:w="2307" w:type="dxa"/>
          </w:tcPr>
          <w:p w:rsidR="001D6B81" w:rsidRPr="00A12EF2" w:rsidRDefault="001D6B81" w:rsidP="00825D7B">
            <w:pPr>
              <w:jc w:val="center"/>
              <w:rPr>
                <w:rFonts w:ascii="Times New Roman" w:hAnsi="Times New Roman"/>
                <w:b/>
                <w:sz w:val="24"/>
                <w:szCs w:val="24"/>
              </w:rPr>
            </w:pPr>
            <w:r w:rsidRPr="00A12EF2">
              <w:rPr>
                <w:rFonts w:ascii="Times New Roman" w:hAnsi="Times New Roman"/>
                <w:b/>
                <w:sz w:val="24"/>
                <w:szCs w:val="24"/>
              </w:rPr>
              <w:t>Художественно-эстетическое</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35%</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55%</w:t>
            </w:r>
          </w:p>
        </w:tc>
        <w:tc>
          <w:tcPr>
            <w:tcW w:w="1134"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10%</w:t>
            </w:r>
          </w:p>
        </w:tc>
        <w:tc>
          <w:tcPr>
            <w:tcW w:w="1276"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65,2%</w:t>
            </w:r>
          </w:p>
        </w:tc>
        <w:tc>
          <w:tcPr>
            <w:tcW w:w="1417"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30,4%</w:t>
            </w:r>
          </w:p>
        </w:tc>
        <w:tc>
          <w:tcPr>
            <w:tcW w:w="1560"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4,4%</w:t>
            </w:r>
          </w:p>
        </w:tc>
      </w:tr>
      <w:tr w:rsidR="001D6B81" w:rsidRPr="00A12EF2" w:rsidTr="00031B8C">
        <w:trPr>
          <w:trHeight w:val="380"/>
        </w:trPr>
        <w:tc>
          <w:tcPr>
            <w:tcW w:w="2307" w:type="dxa"/>
          </w:tcPr>
          <w:p w:rsidR="001D6B81" w:rsidRPr="00A12EF2" w:rsidRDefault="001D6B81" w:rsidP="00825D7B">
            <w:pPr>
              <w:jc w:val="center"/>
              <w:rPr>
                <w:rFonts w:ascii="Times New Roman" w:hAnsi="Times New Roman"/>
                <w:b/>
                <w:sz w:val="24"/>
                <w:szCs w:val="24"/>
              </w:rPr>
            </w:pPr>
            <w:r w:rsidRPr="00A12EF2">
              <w:rPr>
                <w:rFonts w:ascii="Times New Roman" w:hAnsi="Times New Roman"/>
                <w:b/>
                <w:sz w:val="24"/>
                <w:szCs w:val="24"/>
              </w:rPr>
              <w:t xml:space="preserve">Физическое </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40%</w:t>
            </w:r>
          </w:p>
        </w:tc>
        <w:tc>
          <w:tcPr>
            <w:tcW w:w="992"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45%</w:t>
            </w:r>
          </w:p>
        </w:tc>
        <w:tc>
          <w:tcPr>
            <w:tcW w:w="1134"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15%</w:t>
            </w:r>
          </w:p>
        </w:tc>
        <w:tc>
          <w:tcPr>
            <w:tcW w:w="1276"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69,6%</w:t>
            </w:r>
          </w:p>
        </w:tc>
        <w:tc>
          <w:tcPr>
            <w:tcW w:w="1417"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30,4%</w:t>
            </w:r>
          </w:p>
        </w:tc>
        <w:tc>
          <w:tcPr>
            <w:tcW w:w="1560" w:type="dxa"/>
          </w:tcPr>
          <w:p w:rsidR="001D6B81" w:rsidRPr="00A12EF2" w:rsidRDefault="001D6B81" w:rsidP="00825D7B">
            <w:pPr>
              <w:jc w:val="both"/>
              <w:rPr>
                <w:rFonts w:ascii="Times New Roman" w:hAnsi="Times New Roman"/>
                <w:sz w:val="24"/>
                <w:szCs w:val="24"/>
              </w:rPr>
            </w:pPr>
            <w:r w:rsidRPr="00A12EF2">
              <w:rPr>
                <w:rFonts w:ascii="Times New Roman" w:hAnsi="Times New Roman"/>
                <w:sz w:val="24"/>
                <w:szCs w:val="24"/>
              </w:rPr>
              <w:t>-</w:t>
            </w:r>
          </w:p>
        </w:tc>
      </w:tr>
    </w:tbl>
    <w:p w:rsidR="00CA7752" w:rsidRPr="00A12EF2" w:rsidRDefault="00CA7752" w:rsidP="00825D7B">
      <w:pPr>
        <w:jc w:val="both"/>
        <w:rPr>
          <w:sz w:val="24"/>
          <w:szCs w:val="24"/>
        </w:rPr>
      </w:pPr>
    </w:p>
    <w:p w:rsidR="00825D7B" w:rsidRPr="00A12EF2" w:rsidRDefault="00031B8C" w:rsidP="00825D7B">
      <w:pPr>
        <w:jc w:val="both"/>
        <w:rPr>
          <w:rFonts w:ascii="Times New Roman" w:hAnsi="Times New Roman"/>
          <w:sz w:val="24"/>
          <w:szCs w:val="24"/>
        </w:rPr>
      </w:pPr>
      <w:r>
        <w:rPr>
          <w:rFonts w:ascii="Times New Roman" w:hAnsi="Times New Roman"/>
          <w:sz w:val="24"/>
          <w:szCs w:val="24"/>
        </w:rPr>
        <w:t>В среднем по дошкольным группам</w:t>
      </w:r>
      <w:r w:rsidR="00825D7B" w:rsidRPr="00A12EF2">
        <w:rPr>
          <w:rFonts w:ascii="Times New Roman" w:hAnsi="Times New Roman"/>
          <w:sz w:val="24"/>
          <w:szCs w:val="24"/>
        </w:rPr>
        <w:t xml:space="preserve"> на начало учебного года и конец </w:t>
      </w:r>
      <w:proofErr w:type="spellStart"/>
      <w:r w:rsidR="00825D7B" w:rsidRPr="00A12EF2">
        <w:rPr>
          <w:rFonts w:ascii="Times New Roman" w:hAnsi="Times New Roman"/>
          <w:sz w:val="24"/>
          <w:szCs w:val="24"/>
        </w:rPr>
        <w:t>уч</w:t>
      </w:r>
      <w:proofErr w:type="gramStart"/>
      <w:r w:rsidR="00825D7B" w:rsidRPr="00A12EF2">
        <w:rPr>
          <w:rFonts w:ascii="Times New Roman" w:hAnsi="Times New Roman"/>
          <w:sz w:val="24"/>
          <w:szCs w:val="24"/>
        </w:rPr>
        <w:t>.г</w:t>
      </w:r>
      <w:proofErr w:type="gramEnd"/>
      <w:r w:rsidR="00825D7B" w:rsidRPr="00A12EF2">
        <w:rPr>
          <w:rFonts w:ascii="Times New Roman" w:hAnsi="Times New Roman"/>
          <w:sz w:val="24"/>
          <w:szCs w:val="24"/>
        </w:rPr>
        <w:t>ода</w:t>
      </w:r>
      <w:proofErr w:type="spellEnd"/>
      <w:r w:rsidR="00825D7B" w:rsidRPr="00A12EF2">
        <w:rPr>
          <w:rFonts w:ascii="Times New Roman" w:hAnsi="Times New Roman"/>
          <w:sz w:val="24"/>
          <w:szCs w:val="24"/>
        </w:rPr>
        <w:t>:</w:t>
      </w:r>
    </w:p>
    <w:tbl>
      <w:tblPr>
        <w:tblpPr w:leftFromText="180" w:rightFromText="180" w:vertAnchor="text" w:horzAnchor="page" w:tblpX="1402" w:tblpY="98"/>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080"/>
        <w:gridCol w:w="905"/>
        <w:gridCol w:w="1335"/>
        <w:gridCol w:w="1074"/>
        <w:gridCol w:w="1200"/>
        <w:gridCol w:w="1102"/>
      </w:tblGrid>
      <w:tr w:rsidR="00825D7B" w:rsidRPr="00A12EF2" w:rsidTr="00825D7B">
        <w:trPr>
          <w:trHeight w:val="390"/>
        </w:trPr>
        <w:tc>
          <w:tcPr>
            <w:tcW w:w="2518" w:type="dxa"/>
            <w:vMerge w:val="restart"/>
          </w:tcPr>
          <w:p w:rsidR="00825D7B" w:rsidRPr="00A12EF2" w:rsidRDefault="00825D7B" w:rsidP="00825D7B">
            <w:pPr>
              <w:jc w:val="center"/>
              <w:rPr>
                <w:rFonts w:ascii="Times New Roman" w:hAnsi="Times New Roman"/>
                <w:b/>
                <w:i/>
                <w:sz w:val="24"/>
                <w:szCs w:val="24"/>
              </w:rPr>
            </w:pPr>
            <w:r w:rsidRPr="00A12EF2">
              <w:rPr>
                <w:rFonts w:ascii="Times New Roman" w:hAnsi="Times New Roman"/>
                <w:b/>
                <w:i/>
                <w:sz w:val="24"/>
                <w:szCs w:val="24"/>
              </w:rPr>
              <w:t>Направления развития</w:t>
            </w:r>
          </w:p>
        </w:tc>
        <w:tc>
          <w:tcPr>
            <w:tcW w:w="6696" w:type="dxa"/>
            <w:gridSpan w:val="6"/>
          </w:tcPr>
          <w:p w:rsidR="00825D7B" w:rsidRPr="00A12EF2" w:rsidRDefault="00825D7B" w:rsidP="00825D7B">
            <w:pPr>
              <w:jc w:val="center"/>
              <w:rPr>
                <w:rFonts w:ascii="Times New Roman" w:hAnsi="Times New Roman"/>
                <w:b/>
                <w:i/>
                <w:sz w:val="24"/>
                <w:szCs w:val="24"/>
              </w:rPr>
            </w:pPr>
            <w:r w:rsidRPr="00A12EF2">
              <w:rPr>
                <w:rFonts w:ascii="Times New Roman" w:hAnsi="Times New Roman"/>
                <w:b/>
                <w:i/>
                <w:sz w:val="24"/>
                <w:szCs w:val="24"/>
              </w:rPr>
              <w:t>%</w:t>
            </w:r>
          </w:p>
        </w:tc>
      </w:tr>
      <w:tr w:rsidR="00825D7B" w:rsidRPr="00A12EF2" w:rsidTr="00825D7B">
        <w:trPr>
          <w:trHeight w:val="345"/>
        </w:trPr>
        <w:tc>
          <w:tcPr>
            <w:tcW w:w="2518" w:type="dxa"/>
            <w:vMerge/>
          </w:tcPr>
          <w:p w:rsidR="00825D7B" w:rsidRPr="00A12EF2" w:rsidRDefault="00825D7B" w:rsidP="00825D7B">
            <w:pPr>
              <w:jc w:val="both"/>
              <w:rPr>
                <w:rFonts w:ascii="Times New Roman" w:hAnsi="Times New Roman"/>
                <w:b/>
                <w:i/>
                <w:sz w:val="24"/>
                <w:szCs w:val="24"/>
              </w:rPr>
            </w:pPr>
          </w:p>
        </w:tc>
        <w:tc>
          <w:tcPr>
            <w:tcW w:w="1985" w:type="dxa"/>
            <w:gridSpan w:val="2"/>
          </w:tcPr>
          <w:p w:rsidR="00825D7B" w:rsidRPr="00A12EF2" w:rsidRDefault="00825D7B" w:rsidP="00825D7B">
            <w:pPr>
              <w:jc w:val="both"/>
              <w:rPr>
                <w:rFonts w:ascii="Times New Roman" w:hAnsi="Times New Roman"/>
                <w:b/>
                <w:i/>
                <w:sz w:val="24"/>
                <w:szCs w:val="24"/>
              </w:rPr>
            </w:pPr>
            <w:r w:rsidRPr="00A12EF2">
              <w:rPr>
                <w:rFonts w:ascii="Times New Roman" w:hAnsi="Times New Roman"/>
                <w:b/>
                <w:i/>
                <w:sz w:val="24"/>
                <w:szCs w:val="24"/>
              </w:rPr>
              <w:t>сформировано</w:t>
            </w:r>
          </w:p>
        </w:tc>
        <w:tc>
          <w:tcPr>
            <w:tcW w:w="2409" w:type="dxa"/>
            <w:gridSpan w:val="2"/>
          </w:tcPr>
          <w:p w:rsidR="00825D7B" w:rsidRPr="00A12EF2" w:rsidRDefault="00825D7B" w:rsidP="00825D7B">
            <w:pPr>
              <w:spacing w:after="0"/>
              <w:jc w:val="both"/>
              <w:rPr>
                <w:rFonts w:ascii="Times New Roman" w:hAnsi="Times New Roman"/>
                <w:b/>
                <w:i/>
                <w:sz w:val="24"/>
                <w:szCs w:val="24"/>
              </w:rPr>
            </w:pPr>
            <w:proofErr w:type="spellStart"/>
            <w:r w:rsidRPr="00A12EF2">
              <w:rPr>
                <w:rFonts w:ascii="Times New Roman" w:hAnsi="Times New Roman"/>
                <w:b/>
                <w:i/>
                <w:sz w:val="24"/>
                <w:szCs w:val="24"/>
              </w:rPr>
              <w:t>Частич</w:t>
            </w:r>
            <w:proofErr w:type="spellEnd"/>
          </w:p>
          <w:p w:rsidR="00825D7B" w:rsidRPr="00A12EF2" w:rsidRDefault="00825D7B" w:rsidP="00825D7B">
            <w:pPr>
              <w:spacing w:after="0"/>
              <w:jc w:val="both"/>
              <w:rPr>
                <w:rFonts w:ascii="Times New Roman" w:hAnsi="Times New Roman"/>
                <w:b/>
                <w:i/>
                <w:sz w:val="24"/>
                <w:szCs w:val="24"/>
              </w:rPr>
            </w:pPr>
            <w:r w:rsidRPr="00A12EF2">
              <w:rPr>
                <w:rFonts w:ascii="Times New Roman" w:hAnsi="Times New Roman"/>
                <w:b/>
                <w:i/>
                <w:sz w:val="24"/>
                <w:szCs w:val="24"/>
              </w:rPr>
              <w:t xml:space="preserve">но сформировано </w:t>
            </w:r>
          </w:p>
        </w:tc>
        <w:tc>
          <w:tcPr>
            <w:tcW w:w="2302" w:type="dxa"/>
            <w:gridSpan w:val="2"/>
          </w:tcPr>
          <w:p w:rsidR="00825D7B" w:rsidRPr="00A12EF2" w:rsidRDefault="00825D7B" w:rsidP="00825D7B">
            <w:pPr>
              <w:jc w:val="both"/>
              <w:rPr>
                <w:rFonts w:ascii="Times New Roman" w:hAnsi="Times New Roman"/>
                <w:b/>
                <w:i/>
                <w:sz w:val="24"/>
                <w:szCs w:val="24"/>
              </w:rPr>
            </w:pPr>
            <w:r w:rsidRPr="00A12EF2">
              <w:rPr>
                <w:rFonts w:ascii="Times New Roman" w:hAnsi="Times New Roman"/>
                <w:b/>
                <w:i/>
                <w:sz w:val="24"/>
                <w:szCs w:val="24"/>
              </w:rPr>
              <w:t>Не сформировано</w:t>
            </w:r>
          </w:p>
        </w:tc>
      </w:tr>
      <w:tr w:rsidR="00825D7B" w:rsidRPr="00A12EF2" w:rsidTr="00825D7B">
        <w:trPr>
          <w:trHeight w:val="345"/>
        </w:trPr>
        <w:tc>
          <w:tcPr>
            <w:tcW w:w="2518" w:type="dxa"/>
            <w:vMerge/>
          </w:tcPr>
          <w:p w:rsidR="00825D7B" w:rsidRPr="00A12EF2" w:rsidRDefault="00825D7B" w:rsidP="00825D7B">
            <w:pPr>
              <w:jc w:val="both"/>
              <w:rPr>
                <w:rFonts w:ascii="Times New Roman" w:hAnsi="Times New Roman"/>
                <w:b/>
                <w:i/>
                <w:sz w:val="24"/>
                <w:szCs w:val="24"/>
              </w:rPr>
            </w:pPr>
          </w:p>
        </w:tc>
        <w:tc>
          <w:tcPr>
            <w:tcW w:w="1080" w:type="dxa"/>
          </w:tcPr>
          <w:p w:rsidR="00825D7B" w:rsidRPr="00A12EF2" w:rsidRDefault="00825D7B" w:rsidP="00825D7B">
            <w:pPr>
              <w:jc w:val="center"/>
              <w:rPr>
                <w:rFonts w:ascii="Times New Roman" w:hAnsi="Times New Roman"/>
                <w:b/>
                <w:i/>
                <w:sz w:val="24"/>
                <w:szCs w:val="24"/>
              </w:rPr>
            </w:pPr>
            <w:r w:rsidRPr="00A12EF2">
              <w:rPr>
                <w:rFonts w:ascii="Times New Roman" w:hAnsi="Times New Roman"/>
                <w:b/>
                <w:i/>
                <w:sz w:val="24"/>
                <w:szCs w:val="24"/>
              </w:rPr>
              <w:t>н</w:t>
            </w:r>
          </w:p>
        </w:tc>
        <w:tc>
          <w:tcPr>
            <w:tcW w:w="905" w:type="dxa"/>
          </w:tcPr>
          <w:p w:rsidR="00825D7B" w:rsidRPr="00A12EF2" w:rsidRDefault="00825D7B" w:rsidP="00825D7B">
            <w:pPr>
              <w:jc w:val="center"/>
              <w:rPr>
                <w:rFonts w:ascii="Times New Roman" w:hAnsi="Times New Roman"/>
                <w:b/>
                <w:sz w:val="24"/>
                <w:szCs w:val="24"/>
              </w:rPr>
            </w:pPr>
            <w:r w:rsidRPr="00A12EF2">
              <w:rPr>
                <w:rFonts w:ascii="Times New Roman" w:hAnsi="Times New Roman"/>
                <w:b/>
                <w:sz w:val="24"/>
                <w:szCs w:val="24"/>
              </w:rPr>
              <w:t>к</w:t>
            </w:r>
          </w:p>
        </w:tc>
        <w:tc>
          <w:tcPr>
            <w:tcW w:w="1335" w:type="dxa"/>
          </w:tcPr>
          <w:p w:rsidR="00825D7B" w:rsidRPr="00A12EF2" w:rsidRDefault="00825D7B" w:rsidP="00825D7B">
            <w:pPr>
              <w:spacing w:after="0"/>
              <w:jc w:val="center"/>
              <w:rPr>
                <w:rFonts w:ascii="Times New Roman" w:hAnsi="Times New Roman"/>
                <w:b/>
                <w:i/>
                <w:sz w:val="24"/>
                <w:szCs w:val="24"/>
              </w:rPr>
            </w:pPr>
            <w:r w:rsidRPr="00A12EF2">
              <w:rPr>
                <w:rFonts w:ascii="Times New Roman" w:hAnsi="Times New Roman"/>
                <w:b/>
                <w:i/>
                <w:sz w:val="24"/>
                <w:szCs w:val="24"/>
              </w:rPr>
              <w:t>н</w:t>
            </w:r>
          </w:p>
        </w:tc>
        <w:tc>
          <w:tcPr>
            <w:tcW w:w="1074" w:type="dxa"/>
          </w:tcPr>
          <w:p w:rsidR="00825D7B" w:rsidRPr="00A12EF2" w:rsidRDefault="00825D7B" w:rsidP="00825D7B">
            <w:pPr>
              <w:spacing w:after="0"/>
              <w:jc w:val="center"/>
              <w:rPr>
                <w:rFonts w:ascii="Times New Roman" w:hAnsi="Times New Roman"/>
                <w:b/>
                <w:i/>
                <w:sz w:val="24"/>
                <w:szCs w:val="24"/>
              </w:rPr>
            </w:pPr>
            <w:r w:rsidRPr="00A12EF2">
              <w:rPr>
                <w:rFonts w:ascii="Times New Roman" w:hAnsi="Times New Roman"/>
                <w:b/>
                <w:i/>
                <w:sz w:val="24"/>
                <w:szCs w:val="24"/>
              </w:rPr>
              <w:t>к</w:t>
            </w:r>
          </w:p>
        </w:tc>
        <w:tc>
          <w:tcPr>
            <w:tcW w:w="1200" w:type="dxa"/>
          </w:tcPr>
          <w:p w:rsidR="00825D7B" w:rsidRPr="00A12EF2" w:rsidRDefault="00825D7B" w:rsidP="00825D7B">
            <w:pPr>
              <w:jc w:val="center"/>
              <w:rPr>
                <w:rFonts w:ascii="Times New Roman" w:hAnsi="Times New Roman"/>
                <w:b/>
                <w:i/>
                <w:sz w:val="24"/>
                <w:szCs w:val="24"/>
              </w:rPr>
            </w:pPr>
            <w:r w:rsidRPr="00A12EF2">
              <w:rPr>
                <w:rFonts w:ascii="Times New Roman" w:hAnsi="Times New Roman"/>
                <w:b/>
                <w:i/>
                <w:sz w:val="24"/>
                <w:szCs w:val="24"/>
              </w:rPr>
              <w:t>н</w:t>
            </w:r>
          </w:p>
        </w:tc>
        <w:tc>
          <w:tcPr>
            <w:tcW w:w="1102" w:type="dxa"/>
          </w:tcPr>
          <w:p w:rsidR="00825D7B" w:rsidRPr="00A12EF2" w:rsidRDefault="00825D7B" w:rsidP="00825D7B">
            <w:pPr>
              <w:jc w:val="center"/>
              <w:rPr>
                <w:rFonts w:ascii="Times New Roman" w:hAnsi="Times New Roman"/>
                <w:b/>
                <w:i/>
                <w:sz w:val="24"/>
                <w:szCs w:val="24"/>
              </w:rPr>
            </w:pPr>
            <w:r w:rsidRPr="00A12EF2">
              <w:rPr>
                <w:rFonts w:ascii="Times New Roman" w:hAnsi="Times New Roman"/>
                <w:b/>
                <w:i/>
                <w:sz w:val="24"/>
                <w:szCs w:val="24"/>
              </w:rPr>
              <w:t>к</w:t>
            </w:r>
          </w:p>
        </w:tc>
      </w:tr>
      <w:tr w:rsidR="00825D7B" w:rsidRPr="00A12EF2" w:rsidTr="00825D7B">
        <w:trPr>
          <w:trHeight w:val="360"/>
        </w:trPr>
        <w:tc>
          <w:tcPr>
            <w:tcW w:w="2518" w:type="dxa"/>
          </w:tcPr>
          <w:p w:rsidR="00825D7B" w:rsidRPr="00A12EF2" w:rsidRDefault="00825D7B" w:rsidP="00825D7B">
            <w:pPr>
              <w:jc w:val="center"/>
              <w:rPr>
                <w:rFonts w:ascii="Times New Roman" w:hAnsi="Times New Roman"/>
                <w:b/>
                <w:sz w:val="24"/>
                <w:szCs w:val="24"/>
              </w:rPr>
            </w:pPr>
            <w:r w:rsidRPr="00A12EF2">
              <w:rPr>
                <w:rFonts w:ascii="Times New Roman" w:hAnsi="Times New Roman"/>
                <w:b/>
                <w:sz w:val="24"/>
                <w:szCs w:val="24"/>
              </w:rPr>
              <w:t>Социально-коммуникативное</w:t>
            </w:r>
          </w:p>
        </w:tc>
        <w:tc>
          <w:tcPr>
            <w:tcW w:w="108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3,3</w:t>
            </w:r>
          </w:p>
        </w:tc>
        <w:tc>
          <w:tcPr>
            <w:tcW w:w="905"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31,8</w:t>
            </w:r>
          </w:p>
        </w:tc>
        <w:tc>
          <w:tcPr>
            <w:tcW w:w="1335"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57,1</w:t>
            </w:r>
          </w:p>
        </w:tc>
        <w:tc>
          <w:tcPr>
            <w:tcW w:w="1074"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55,7</w:t>
            </w:r>
          </w:p>
        </w:tc>
        <w:tc>
          <w:tcPr>
            <w:tcW w:w="120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39,5</w:t>
            </w:r>
          </w:p>
        </w:tc>
        <w:tc>
          <w:tcPr>
            <w:tcW w:w="1102"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12,5</w:t>
            </w:r>
          </w:p>
        </w:tc>
      </w:tr>
      <w:tr w:rsidR="00825D7B" w:rsidRPr="00A12EF2" w:rsidTr="00825D7B">
        <w:trPr>
          <w:trHeight w:val="783"/>
        </w:trPr>
        <w:tc>
          <w:tcPr>
            <w:tcW w:w="2518" w:type="dxa"/>
          </w:tcPr>
          <w:p w:rsidR="00825D7B" w:rsidRPr="00A12EF2" w:rsidRDefault="00825D7B" w:rsidP="00825D7B">
            <w:pPr>
              <w:jc w:val="center"/>
              <w:rPr>
                <w:rFonts w:ascii="Times New Roman" w:hAnsi="Times New Roman"/>
                <w:sz w:val="24"/>
                <w:szCs w:val="24"/>
              </w:rPr>
            </w:pPr>
            <w:r w:rsidRPr="00A12EF2">
              <w:rPr>
                <w:rFonts w:ascii="Times New Roman" w:hAnsi="Times New Roman"/>
                <w:b/>
                <w:sz w:val="24"/>
                <w:szCs w:val="24"/>
              </w:rPr>
              <w:t>Познавательное развитие</w:t>
            </w:r>
          </w:p>
        </w:tc>
        <w:tc>
          <w:tcPr>
            <w:tcW w:w="108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5</w:t>
            </w:r>
          </w:p>
        </w:tc>
        <w:tc>
          <w:tcPr>
            <w:tcW w:w="905"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42,6</w:t>
            </w:r>
          </w:p>
        </w:tc>
        <w:tc>
          <w:tcPr>
            <w:tcW w:w="1335"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61,6</w:t>
            </w:r>
          </w:p>
        </w:tc>
        <w:tc>
          <w:tcPr>
            <w:tcW w:w="1074"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52,6</w:t>
            </w:r>
          </w:p>
        </w:tc>
        <w:tc>
          <w:tcPr>
            <w:tcW w:w="120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33,4</w:t>
            </w:r>
          </w:p>
        </w:tc>
        <w:tc>
          <w:tcPr>
            <w:tcW w:w="1102"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4,8</w:t>
            </w:r>
          </w:p>
        </w:tc>
      </w:tr>
      <w:tr w:rsidR="00825D7B" w:rsidRPr="00A12EF2" w:rsidTr="00825D7B">
        <w:trPr>
          <w:trHeight w:val="360"/>
        </w:trPr>
        <w:tc>
          <w:tcPr>
            <w:tcW w:w="2518" w:type="dxa"/>
          </w:tcPr>
          <w:p w:rsidR="00825D7B" w:rsidRPr="00A12EF2" w:rsidRDefault="00825D7B" w:rsidP="00825D7B">
            <w:pPr>
              <w:jc w:val="center"/>
              <w:rPr>
                <w:rFonts w:ascii="Times New Roman" w:hAnsi="Times New Roman"/>
                <w:b/>
                <w:sz w:val="24"/>
                <w:szCs w:val="24"/>
              </w:rPr>
            </w:pPr>
            <w:r w:rsidRPr="00A12EF2">
              <w:rPr>
                <w:rFonts w:ascii="Times New Roman" w:hAnsi="Times New Roman"/>
                <w:b/>
                <w:sz w:val="24"/>
                <w:szCs w:val="24"/>
              </w:rPr>
              <w:t xml:space="preserve">Речевое </w:t>
            </w:r>
          </w:p>
        </w:tc>
        <w:tc>
          <w:tcPr>
            <w:tcW w:w="108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1,7</w:t>
            </w:r>
          </w:p>
        </w:tc>
        <w:tc>
          <w:tcPr>
            <w:tcW w:w="905"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36,4</w:t>
            </w:r>
          </w:p>
        </w:tc>
        <w:tc>
          <w:tcPr>
            <w:tcW w:w="1335"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56,8</w:t>
            </w:r>
          </w:p>
        </w:tc>
        <w:tc>
          <w:tcPr>
            <w:tcW w:w="1074"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55,8</w:t>
            </w:r>
          </w:p>
        </w:tc>
        <w:tc>
          <w:tcPr>
            <w:tcW w:w="120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41,5</w:t>
            </w:r>
          </w:p>
        </w:tc>
        <w:tc>
          <w:tcPr>
            <w:tcW w:w="1102"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7,8</w:t>
            </w:r>
          </w:p>
        </w:tc>
      </w:tr>
      <w:tr w:rsidR="00825D7B" w:rsidRPr="00A12EF2" w:rsidTr="00825D7B">
        <w:trPr>
          <w:trHeight w:val="380"/>
        </w:trPr>
        <w:tc>
          <w:tcPr>
            <w:tcW w:w="2518" w:type="dxa"/>
          </w:tcPr>
          <w:p w:rsidR="00825D7B" w:rsidRPr="00A12EF2" w:rsidRDefault="00825D7B" w:rsidP="00825D7B">
            <w:pPr>
              <w:jc w:val="center"/>
              <w:rPr>
                <w:rFonts w:ascii="Times New Roman" w:hAnsi="Times New Roman"/>
                <w:b/>
                <w:sz w:val="24"/>
                <w:szCs w:val="24"/>
              </w:rPr>
            </w:pPr>
            <w:r w:rsidRPr="00A12EF2">
              <w:rPr>
                <w:rFonts w:ascii="Times New Roman" w:hAnsi="Times New Roman"/>
                <w:b/>
                <w:sz w:val="24"/>
                <w:szCs w:val="24"/>
              </w:rPr>
              <w:t>Художественно-эстетическое</w:t>
            </w:r>
          </w:p>
        </w:tc>
        <w:tc>
          <w:tcPr>
            <w:tcW w:w="108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16,6</w:t>
            </w:r>
          </w:p>
        </w:tc>
        <w:tc>
          <w:tcPr>
            <w:tcW w:w="905"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39,4</w:t>
            </w:r>
          </w:p>
        </w:tc>
        <w:tc>
          <w:tcPr>
            <w:tcW w:w="1335"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52,3</w:t>
            </w:r>
          </w:p>
        </w:tc>
        <w:tc>
          <w:tcPr>
            <w:tcW w:w="1074"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54,3</w:t>
            </w:r>
          </w:p>
        </w:tc>
        <w:tc>
          <w:tcPr>
            <w:tcW w:w="120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31,1</w:t>
            </w:r>
          </w:p>
        </w:tc>
        <w:tc>
          <w:tcPr>
            <w:tcW w:w="1102"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6,3</w:t>
            </w:r>
          </w:p>
        </w:tc>
      </w:tr>
      <w:tr w:rsidR="00825D7B" w:rsidRPr="00A12EF2" w:rsidTr="00825D7B">
        <w:trPr>
          <w:trHeight w:val="380"/>
        </w:trPr>
        <w:tc>
          <w:tcPr>
            <w:tcW w:w="2518" w:type="dxa"/>
          </w:tcPr>
          <w:p w:rsidR="00825D7B" w:rsidRPr="00A12EF2" w:rsidRDefault="00825D7B" w:rsidP="00825D7B">
            <w:pPr>
              <w:jc w:val="center"/>
              <w:rPr>
                <w:rFonts w:ascii="Times New Roman" w:hAnsi="Times New Roman"/>
                <w:b/>
                <w:sz w:val="24"/>
                <w:szCs w:val="24"/>
              </w:rPr>
            </w:pPr>
            <w:r w:rsidRPr="00A12EF2">
              <w:rPr>
                <w:rFonts w:ascii="Times New Roman" w:hAnsi="Times New Roman"/>
                <w:b/>
                <w:sz w:val="24"/>
                <w:szCs w:val="24"/>
              </w:rPr>
              <w:t xml:space="preserve">Физическое </w:t>
            </w:r>
          </w:p>
        </w:tc>
        <w:tc>
          <w:tcPr>
            <w:tcW w:w="108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5</w:t>
            </w:r>
          </w:p>
        </w:tc>
        <w:tc>
          <w:tcPr>
            <w:tcW w:w="905"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38</w:t>
            </w:r>
          </w:p>
        </w:tc>
        <w:tc>
          <w:tcPr>
            <w:tcW w:w="1335"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69</w:t>
            </w:r>
          </w:p>
        </w:tc>
        <w:tc>
          <w:tcPr>
            <w:tcW w:w="1074"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50,9</w:t>
            </w:r>
          </w:p>
        </w:tc>
        <w:tc>
          <w:tcPr>
            <w:tcW w:w="1200" w:type="dxa"/>
          </w:tcPr>
          <w:p w:rsidR="00825D7B" w:rsidRPr="00A12EF2" w:rsidRDefault="00825D7B" w:rsidP="00825D7B">
            <w:pPr>
              <w:jc w:val="both"/>
              <w:rPr>
                <w:rFonts w:ascii="Times New Roman" w:hAnsi="Times New Roman"/>
                <w:sz w:val="24"/>
                <w:szCs w:val="24"/>
              </w:rPr>
            </w:pPr>
            <w:r w:rsidRPr="00A12EF2">
              <w:rPr>
                <w:rFonts w:ascii="Times New Roman" w:hAnsi="Times New Roman"/>
                <w:sz w:val="24"/>
                <w:szCs w:val="24"/>
              </w:rPr>
              <w:t>26</w:t>
            </w:r>
          </w:p>
        </w:tc>
        <w:tc>
          <w:tcPr>
            <w:tcW w:w="1102" w:type="dxa"/>
          </w:tcPr>
          <w:p w:rsidR="00825D7B" w:rsidRPr="00A12EF2" w:rsidRDefault="00825D7B" w:rsidP="00825D7B">
            <w:pPr>
              <w:jc w:val="both"/>
              <w:rPr>
                <w:rFonts w:ascii="Times New Roman" w:hAnsi="Times New Roman"/>
                <w:b/>
                <w:sz w:val="24"/>
                <w:szCs w:val="24"/>
              </w:rPr>
            </w:pPr>
            <w:r w:rsidRPr="00A12EF2">
              <w:rPr>
                <w:rFonts w:ascii="Times New Roman" w:hAnsi="Times New Roman"/>
                <w:b/>
                <w:sz w:val="24"/>
                <w:szCs w:val="24"/>
              </w:rPr>
              <w:t>11,1</w:t>
            </w:r>
          </w:p>
        </w:tc>
      </w:tr>
    </w:tbl>
    <w:p w:rsidR="00825D7B" w:rsidRPr="00A12EF2" w:rsidRDefault="00825D7B" w:rsidP="00825D7B">
      <w:pPr>
        <w:jc w:val="both"/>
        <w:rPr>
          <w:sz w:val="24"/>
          <w:szCs w:val="24"/>
        </w:rPr>
      </w:pPr>
    </w:p>
    <w:p w:rsidR="00825D7B" w:rsidRPr="00A12EF2" w:rsidRDefault="00825D7B" w:rsidP="00825D7B">
      <w:pPr>
        <w:jc w:val="both"/>
        <w:rPr>
          <w:sz w:val="24"/>
          <w:szCs w:val="24"/>
        </w:rPr>
      </w:pPr>
    </w:p>
    <w:p w:rsidR="00825D7B" w:rsidRPr="00A12EF2" w:rsidRDefault="00825D7B" w:rsidP="00825D7B">
      <w:pPr>
        <w:jc w:val="both"/>
        <w:rPr>
          <w:sz w:val="24"/>
          <w:szCs w:val="24"/>
        </w:rPr>
      </w:pPr>
    </w:p>
    <w:p w:rsidR="00825D7B" w:rsidRPr="00A12EF2" w:rsidRDefault="00825D7B" w:rsidP="00825D7B">
      <w:pPr>
        <w:jc w:val="both"/>
        <w:rPr>
          <w:sz w:val="24"/>
          <w:szCs w:val="24"/>
        </w:rPr>
      </w:pPr>
    </w:p>
    <w:p w:rsidR="00825D7B" w:rsidRPr="00A12EF2" w:rsidRDefault="00825D7B" w:rsidP="00825D7B">
      <w:pPr>
        <w:jc w:val="both"/>
        <w:rPr>
          <w:sz w:val="24"/>
          <w:szCs w:val="24"/>
        </w:rPr>
      </w:pPr>
    </w:p>
    <w:p w:rsidR="00825D7B" w:rsidRPr="00A12EF2" w:rsidRDefault="00825D7B" w:rsidP="00825D7B">
      <w:pPr>
        <w:jc w:val="both"/>
        <w:rPr>
          <w:sz w:val="24"/>
          <w:szCs w:val="24"/>
        </w:rPr>
      </w:pPr>
    </w:p>
    <w:p w:rsidR="00825D7B" w:rsidRPr="00A12EF2" w:rsidRDefault="00825D7B" w:rsidP="00825D7B">
      <w:pPr>
        <w:jc w:val="both"/>
        <w:rPr>
          <w:sz w:val="24"/>
          <w:szCs w:val="24"/>
        </w:rPr>
      </w:pPr>
    </w:p>
    <w:p w:rsidR="00825D7B" w:rsidRPr="00A12EF2" w:rsidRDefault="00825D7B" w:rsidP="00825D7B">
      <w:pPr>
        <w:jc w:val="both"/>
        <w:rPr>
          <w:sz w:val="24"/>
          <w:szCs w:val="24"/>
        </w:rPr>
      </w:pPr>
    </w:p>
    <w:p w:rsidR="00825D7B" w:rsidRPr="00A12EF2" w:rsidRDefault="00825D7B" w:rsidP="00825D7B">
      <w:pPr>
        <w:jc w:val="both"/>
        <w:rPr>
          <w:rFonts w:ascii="Times New Roman" w:hAnsi="Times New Roman"/>
          <w:sz w:val="24"/>
          <w:szCs w:val="24"/>
        </w:rPr>
      </w:pPr>
    </w:p>
    <w:p w:rsidR="00825D7B" w:rsidRPr="00A12EF2" w:rsidRDefault="00825D7B" w:rsidP="00825D7B">
      <w:pPr>
        <w:shd w:val="clear" w:color="auto" w:fill="FFFFFF"/>
        <w:spacing w:before="144" w:line="288" w:lineRule="exact"/>
        <w:rPr>
          <w:rFonts w:ascii="Times New Roman" w:hAnsi="Times New Roman"/>
          <w:b/>
          <w:i/>
          <w:iCs/>
          <w:color w:val="000000"/>
          <w:spacing w:val="-3"/>
          <w:sz w:val="24"/>
          <w:szCs w:val="24"/>
        </w:rPr>
      </w:pPr>
    </w:p>
    <w:p w:rsidR="00031B8C" w:rsidRDefault="00031B8C" w:rsidP="00825D7B">
      <w:pPr>
        <w:shd w:val="clear" w:color="auto" w:fill="FFFFFF"/>
        <w:spacing w:before="144" w:line="288" w:lineRule="exact"/>
        <w:rPr>
          <w:rFonts w:ascii="Times New Roman" w:hAnsi="Times New Roman"/>
          <w:b/>
          <w:i/>
          <w:iCs/>
          <w:color w:val="000000"/>
          <w:spacing w:val="-3"/>
          <w:sz w:val="24"/>
          <w:szCs w:val="24"/>
        </w:rPr>
      </w:pPr>
    </w:p>
    <w:p w:rsidR="00825D7B" w:rsidRPr="00A12EF2" w:rsidRDefault="00825D7B" w:rsidP="00825D7B">
      <w:pPr>
        <w:shd w:val="clear" w:color="auto" w:fill="FFFFFF"/>
        <w:spacing w:before="144" w:line="288" w:lineRule="exact"/>
        <w:rPr>
          <w:rFonts w:ascii="Times New Roman" w:hAnsi="Times New Roman"/>
          <w:b/>
          <w:sz w:val="24"/>
          <w:szCs w:val="24"/>
        </w:rPr>
      </w:pPr>
      <w:r w:rsidRPr="00A12EF2">
        <w:rPr>
          <w:rFonts w:ascii="Times New Roman" w:hAnsi="Times New Roman"/>
          <w:b/>
          <w:i/>
          <w:iCs/>
          <w:color w:val="000000"/>
          <w:spacing w:val="-3"/>
          <w:sz w:val="24"/>
          <w:szCs w:val="24"/>
        </w:rPr>
        <w:t>Результаты</w:t>
      </w:r>
    </w:p>
    <w:p w:rsidR="00825D7B" w:rsidRPr="00A12EF2" w:rsidRDefault="00825D7B" w:rsidP="00031B8C">
      <w:pPr>
        <w:spacing w:after="0"/>
        <w:jc w:val="both"/>
        <w:rPr>
          <w:rFonts w:ascii="Times New Roman" w:hAnsi="Times New Roman"/>
          <w:sz w:val="24"/>
          <w:szCs w:val="24"/>
        </w:rPr>
      </w:pPr>
      <w:r w:rsidRPr="00A12EF2">
        <w:rPr>
          <w:rFonts w:ascii="Times New Roman" w:hAnsi="Times New Roman"/>
          <w:sz w:val="24"/>
          <w:szCs w:val="24"/>
        </w:rPr>
        <w:t xml:space="preserve">   </w:t>
      </w:r>
      <w:proofErr w:type="gramStart"/>
      <w:r w:rsidRPr="00A12EF2">
        <w:rPr>
          <w:rFonts w:ascii="Times New Roman" w:hAnsi="Times New Roman"/>
          <w:sz w:val="24"/>
          <w:szCs w:val="24"/>
        </w:rPr>
        <w:t xml:space="preserve">Сравнительный анализ качества освоения детьми программного содержания позволил выявить, что увеличилось  в процентном соотношении </w:t>
      </w:r>
      <w:proofErr w:type="spellStart"/>
      <w:r w:rsidRPr="00A12EF2">
        <w:rPr>
          <w:rFonts w:ascii="Times New Roman" w:hAnsi="Times New Roman"/>
          <w:sz w:val="24"/>
          <w:szCs w:val="24"/>
        </w:rPr>
        <w:t>сформированость</w:t>
      </w:r>
      <w:proofErr w:type="spellEnd"/>
      <w:r w:rsidRPr="00A12EF2">
        <w:rPr>
          <w:rFonts w:ascii="Times New Roman" w:hAnsi="Times New Roman"/>
          <w:sz w:val="24"/>
          <w:szCs w:val="24"/>
        </w:rPr>
        <w:t xml:space="preserve"> следующих показателей: а именно, на 28,5 % увеличился уровень социально-коммуникативного  </w:t>
      </w:r>
      <w:r w:rsidRPr="00A12EF2">
        <w:rPr>
          <w:rFonts w:ascii="Times New Roman" w:hAnsi="Times New Roman"/>
          <w:sz w:val="24"/>
          <w:szCs w:val="24"/>
        </w:rPr>
        <w:lastRenderedPageBreak/>
        <w:t xml:space="preserve">развития в соотношении с началом учебного года, на  37,6 % - уровень познавательного  развития, на 34,7 % - уровень речевого  развития, на 22,8 % - уровень художественно-эстетического развития, на 33 % - уровень физического развития. </w:t>
      </w:r>
      <w:proofErr w:type="gramEnd"/>
    </w:p>
    <w:p w:rsidR="00825D7B" w:rsidRPr="00A12EF2" w:rsidRDefault="00825D7B" w:rsidP="00031B8C">
      <w:pPr>
        <w:spacing w:after="0" w:line="240" w:lineRule="auto"/>
        <w:jc w:val="both"/>
        <w:rPr>
          <w:rFonts w:ascii="Times New Roman" w:eastAsia="Times New Roman" w:hAnsi="Times New Roman"/>
          <w:sz w:val="24"/>
          <w:szCs w:val="24"/>
          <w:lang w:eastAsia="ru-RU"/>
        </w:rPr>
      </w:pPr>
      <w:r w:rsidRPr="00A12EF2">
        <w:rPr>
          <w:rFonts w:ascii="Times New Roman" w:hAnsi="Times New Roman"/>
          <w:color w:val="000000"/>
          <w:spacing w:val="2"/>
          <w:sz w:val="24"/>
          <w:szCs w:val="24"/>
        </w:rPr>
        <w:t xml:space="preserve">      </w:t>
      </w:r>
      <w:r w:rsidRPr="00A12EF2">
        <w:rPr>
          <w:rFonts w:ascii="Times New Roman" w:eastAsia="Times New Roman" w:hAnsi="Times New Roman"/>
          <w:sz w:val="24"/>
          <w:szCs w:val="24"/>
          <w:lang w:eastAsia="ru-RU"/>
        </w:rPr>
        <w:t>В течении года особое внимание уделялось индивидуальной работе с детьми, большое внимание уделялось развитию мелкой моторики детей, родителям были даны рекомендации, консультации по подготовке детей к школе, большое внимание уделялось мерам по улучшению посещаемости детей (закаливающие мероприятия, работа с родителями)</w:t>
      </w:r>
    </w:p>
    <w:p w:rsidR="00825D7B" w:rsidRPr="00A12EF2" w:rsidRDefault="00825D7B" w:rsidP="00031B8C">
      <w:pPr>
        <w:spacing w:after="0" w:line="240" w:lineRule="auto"/>
        <w:jc w:val="both"/>
        <w:rPr>
          <w:rFonts w:ascii="Times New Roman" w:eastAsia="Times New Roman" w:hAnsi="Times New Roman"/>
          <w:sz w:val="24"/>
          <w:szCs w:val="24"/>
          <w:lang w:eastAsia="ru-RU"/>
        </w:rPr>
      </w:pPr>
      <w:r w:rsidRPr="00A12EF2">
        <w:rPr>
          <w:rFonts w:ascii="Times New Roman" w:eastAsia="Times New Roman" w:hAnsi="Times New Roman"/>
          <w:sz w:val="24"/>
          <w:szCs w:val="24"/>
          <w:lang w:eastAsia="ru-RU"/>
        </w:rPr>
        <w:t>В художественном творчестве широко применялись наглядные пособия, игрушки, раскраски, дети выполняли коллективные работы.</w:t>
      </w:r>
    </w:p>
    <w:p w:rsidR="00825D7B" w:rsidRPr="00A12EF2" w:rsidRDefault="00825D7B" w:rsidP="00031B8C">
      <w:pPr>
        <w:spacing w:after="0" w:line="240" w:lineRule="auto"/>
        <w:jc w:val="both"/>
        <w:rPr>
          <w:rFonts w:ascii="Times New Roman" w:eastAsia="Times New Roman" w:hAnsi="Times New Roman"/>
          <w:sz w:val="24"/>
          <w:szCs w:val="24"/>
          <w:lang w:eastAsia="ru-RU"/>
        </w:rPr>
      </w:pPr>
      <w:r w:rsidRPr="00A12EF2">
        <w:rPr>
          <w:rFonts w:ascii="Times New Roman" w:eastAsia="Times New Roman" w:hAnsi="Times New Roman"/>
          <w:sz w:val="24"/>
          <w:szCs w:val="24"/>
          <w:lang w:eastAsia="ru-RU"/>
        </w:rPr>
        <w:t>Музыкальное сопровождение также широко используется в работе с детьми, не только во время музыкальной деятельности, а также во время зарядки, во время свободной деятельности, праздничных мероприятий, спортивных мероприятий, а также во время других занятий.</w:t>
      </w:r>
    </w:p>
    <w:p w:rsidR="00825D7B" w:rsidRPr="00A12EF2" w:rsidRDefault="00825D7B" w:rsidP="00031B8C">
      <w:pPr>
        <w:shd w:val="clear" w:color="auto" w:fill="FFFFFF"/>
        <w:spacing w:before="149" w:after="0" w:line="288" w:lineRule="exact"/>
        <w:ind w:left="331"/>
        <w:jc w:val="both"/>
        <w:rPr>
          <w:rFonts w:ascii="Times New Roman" w:hAnsi="Times New Roman"/>
          <w:b/>
          <w:i/>
          <w:iCs/>
          <w:color w:val="000000"/>
          <w:spacing w:val="-8"/>
          <w:sz w:val="24"/>
          <w:szCs w:val="24"/>
        </w:rPr>
      </w:pPr>
      <w:r w:rsidRPr="00A12EF2">
        <w:rPr>
          <w:rFonts w:ascii="Times New Roman" w:hAnsi="Times New Roman"/>
          <w:b/>
          <w:i/>
          <w:iCs/>
          <w:color w:val="000000"/>
          <w:spacing w:val="-8"/>
          <w:sz w:val="24"/>
          <w:szCs w:val="24"/>
        </w:rPr>
        <w:t>Выводы</w:t>
      </w:r>
    </w:p>
    <w:p w:rsidR="00825D7B" w:rsidRPr="00A12EF2" w:rsidRDefault="00825D7B" w:rsidP="001A79D9">
      <w:pPr>
        <w:shd w:val="clear" w:color="auto" w:fill="FFFFFF"/>
        <w:tabs>
          <w:tab w:val="left" w:leader="underscore" w:pos="2933"/>
          <w:tab w:val="left" w:leader="underscore" w:pos="4387"/>
          <w:tab w:val="left" w:leader="underscore" w:pos="8323"/>
        </w:tabs>
        <w:spacing w:before="5" w:line="288" w:lineRule="exact"/>
        <w:ind w:right="24" w:firstLine="298"/>
        <w:jc w:val="both"/>
        <w:rPr>
          <w:rFonts w:ascii="Times New Roman" w:hAnsi="Times New Roman"/>
          <w:color w:val="000000"/>
          <w:sz w:val="24"/>
          <w:szCs w:val="24"/>
        </w:rPr>
      </w:pPr>
      <w:r w:rsidRPr="00A12EF2">
        <w:rPr>
          <w:rFonts w:ascii="Times New Roman" w:hAnsi="Times New Roman"/>
          <w:color w:val="000000"/>
          <w:spacing w:val="1"/>
          <w:sz w:val="24"/>
          <w:szCs w:val="24"/>
        </w:rPr>
        <w:t xml:space="preserve">Результаты усвоения программного материала детьми всех возрастных </w:t>
      </w:r>
      <w:r w:rsidRPr="00A12EF2">
        <w:rPr>
          <w:rFonts w:ascii="Times New Roman" w:hAnsi="Times New Roman"/>
          <w:color w:val="000000"/>
          <w:spacing w:val="2"/>
          <w:sz w:val="24"/>
          <w:szCs w:val="24"/>
        </w:rPr>
        <w:t xml:space="preserve">групп достаточно неоднородны: по итогам контрольных срезов дети всех </w:t>
      </w:r>
      <w:r w:rsidRPr="00A12EF2">
        <w:rPr>
          <w:rFonts w:ascii="Times New Roman" w:hAnsi="Times New Roman"/>
          <w:color w:val="000000"/>
          <w:spacing w:val="-2"/>
          <w:sz w:val="24"/>
          <w:szCs w:val="24"/>
        </w:rPr>
        <w:t xml:space="preserve">возрастных групп показали положительный результат усвоения программы </w:t>
      </w:r>
      <w:r w:rsidRPr="00A12EF2">
        <w:rPr>
          <w:rFonts w:ascii="Times New Roman" w:hAnsi="Times New Roman"/>
          <w:color w:val="000000"/>
          <w:spacing w:val="6"/>
          <w:sz w:val="24"/>
          <w:szCs w:val="24"/>
        </w:rPr>
        <w:t xml:space="preserve">в диапазоне от  </w:t>
      </w:r>
      <w:r w:rsidRPr="00A12EF2">
        <w:rPr>
          <w:rFonts w:ascii="Times New Roman" w:hAnsi="Times New Roman"/>
          <w:b/>
          <w:sz w:val="24"/>
          <w:szCs w:val="24"/>
        </w:rPr>
        <w:t>31,8 %</w:t>
      </w:r>
      <w:r w:rsidRPr="00A12EF2">
        <w:rPr>
          <w:rFonts w:ascii="Times New Roman" w:hAnsi="Times New Roman"/>
          <w:color w:val="000000"/>
          <w:spacing w:val="6"/>
          <w:sz w:val="24"/>
          <w:szCs w:val="24"/>
        </w:rPr>
        <w:t xml:space="preserve"> </w:t>
      </w:r>
      <w:r w:rsidRPr="00A12EF2">
        <w:rPr>
          <w:rFonts w:ascii="Times New Roman" w:hAnsi="Times New Roman"/>
          <w:color w:val="000000"/>
          <w:sz w:val="24"/>
          <w:szCs w:val="24"/>
        </w:rPr>
        <w:tab/>
      </w:r>
      <w:r w:rsidRPr="00A12EF2">
        <w:rPr>
          <w:rFonts w:ascii="Times New Roman" w:hAnsi="Times New Roman"/>
          <w:color w:val="000000"/>
          <w:spacing w:val="-2"/>
          <w:sz w:val="24"/>
          <w:szCs w:val="24"/>
        </w:rPr>
        <w:t>до</w:t>
      </w:r>
      <w:r w:rsidRPr="00A12EF2">
        <w:rPr>
          <w:rFonts w:ascii="Times New Roman" w:hAnsi="Times New Roman"/>
          <w:color w:val="000000"/>
          <w:sz w:val="24"/>
          <w:szCs w:val="24"/>
        </w:rPr>
        <w:t xml:space="preserve"> </w:t>
      </w:r>
      <w:r w:rsidRPr="00A12EF2">
        <w:rPr>
          <w:rFonts w:ascii="Times New Roman" w:hAnsi="Times New Roman"/>
          <w:b/>
          <w:sz w:val="24"/>
          <w:szCs w:val="24"/>
        </w:rPr>
        <w:t xml:space="preserve">42,6 </w:t>
      </w:r>
      <w:r w:rsidRPr="00A12EF2">
        <w:rPr>
          <w:rFonts w:ascii="Times New Roman" w:hAnsi="Times New Roman"/>
          <w:b/>
          <w:color w:val="000000"/>
          <w:sz w:val="24"/>
          <w:szCs w:val="24"/>
        </w:rPr>
        <w:t>%</w:t>
      </w:r>
      <w:r w:rsidRPr="00A12EF2">
        <w:rPr>
          <w:rFonts w:ascii="Times New Roman" w:hAnsi="Times New Roman"/>
          <w:color w:val="000000"/>
          <w:sz w:val="24"/>
          <w:szCs w:val="24"/>
        </w:rPr>
        <w:t xml:space="preserve">  (в зависимости от раздела про</w:t>
      </w:r>
      <w:r w:rsidRPr="00A12EF2">
        <w:rPr>
          <w:rFonts w:ascii="Times New Roman" w:hAnsi="Times New Roman"/>
          <w:color w:val="000000"/>
          <w:sz w:val="24"/>
          <w:szCs w:val="24"/>
        </w:rPr>
        <w:softHyphen/>
        <w:t xml:space="preserve">граммы и возрастной группы). Наиболее высокие результаты у детей  старшей  группы — </w:t>
      </w:r>
      <w:r w:rsidRPr="00A12EF2">
        <w:rPr>
          <w:rFonts w:ascii="Times New Roman" w:hAnsi="Times New Roman"/>
          <w:color w:val="000000"/>
          <w:sz w:val="24"/>
          <w:szCs w:val="24"/>
          <w:u w:val="single"/>
        </w:rPr>
        <w:t xml:space="preserve">63,5 </w:t>
      </w:r>
      <w:r w:rsidRPr="00A12EF2">
        <w:rPr>
          <w:rFonts w:ascii="Times New Roman" w:hAnsi="Times New Roman"/>
          <w:color w:val="000000"/>
          <w:sz w:val="24"/>
          <w:szCs w:val="24"/>
        </w:rPr>
        <w:t>% (учит</w:t>
      </w:r>
      <w:r w:rsidR="00CA7752" w:rsidRPr="00A12EF2">
        <w:rPr>
          <w:rFonts w:ascii="Times New Roman" w:hAnsi="Times New Roman"/>
          <w:color w:val="000000"/>
          <w:sz w:val="24"/>
          <w:szCs w:val="24"/>
        </w:rPr>
        <w:t>ывались все разделы программы</w:t>
      </w:r>
      <w:proofErr w:type="gramStart"/>
      <w:r w:rsidR="00434E2B">
        <w:rPr>
          <w:rFonts w:ascii="Times New Roman" w:hAnsi="Times New Roman"/>
          <w:color w:val="000000"/>
          <w:sz w:val="24"/>
          <w:szCs w:val="24"/>
        </w:rPr>
        <w:t xml:space="preserve"> </w:t>
      </w:r>
      <w:r w:rsidR="00CA7752" w:rsidRPr="00A12EF2">
        <w:rPr>
          <w:rFonts w:ascii="Times New Roman" w:hAnsi="Times New Roman"/>
          <w:color w:val="000000"/>
          <w:sz w:val="24"/>
          <w:szCs w:val="24"/>
        </w:rPr>
        <w:t>.</w:t>
      </w:r>
      <w:proofErr w:type="gramEnd"/>
      <w:r w:rsidRPr="00A12EF2">
        <w:rPr>
          <w:rFonts w:ascii="Times New Roman" w:hAnsi="Times New Roman"/>
          <w:color w:val="000000"/>
          <w:sz w:val="24"/>
          <w:szCs w:val="24"/>
        </w:rPr>
        <w:t>Наибо</w:t>
      </w:r>
      <w:r w:rsidRPr="00A12EF2">
        <w:rPr>
          <w:rFonts w:ascii="Times New Roman" w:hAnsi="Times New Roman"/>
          <w:color w:val="000000"/>
          <w:sz w:val="24"/>
          <w:szCs w:val="24"/>
        </w:rPr>
        <w:softHyphen/>
      </w:r>
      <w:r w:rsidRPr="00A12EF2">
        <w:rPr>
          <w:rFonts w:ascii="Times New Roman" w:hAnsi="Times New Roman"/>
          <w:color w:val="000000"/>
          <w:spacing w:val="4"/>
          <w:sz w:val="24"/>
          <w:szCs w:val="24"/>
        </w:rPr>
        <w:t>лее высокие результаты у воспитанников по разделу</w:t>
      </w:r>
      <w:r w:rsidRPr="00A12EF2">
        <w:rPr>
          <w:rFonts w:ascii="Times New Roman" w:hAnsi="Times New Roman"/>
          <w:color w:val="000000"/>
          <w:spacing w:val="4"/>
          <w:sz w:val="24"/>
          <w:szCs w:val="24"/>
          <w:u w:val="single"/>
        </w:rPr>
        <w:t xml:space="preserve"> познавательное развитие </w:t>
      </w:r>
      <w:r w:rsidRPr="00A12EF2">
        <w:rPr>
          <w:rFonts w:ascii="Times New Roman" w:hAnsi="Times New Roman"/>
          <w:color w:val="000000"/>
          <w:sz w:val="24"/>
          <w:szCs w:val="24"/>
        </w:rPr>
        <w:t xml:space="preserve">— </w:t>
      </w:r>
      <w:r w:rsidRPr="00A12EF2">
        <w:rPr>
          <w:rFonts w:ascii="Times New Roman" w:hAnsi="Times New Roman"/>
          <w:b/>
          <w:sz w:val="24"/>
          <w:szCs w:val="24"/>
        </w:rPr>
        <w:t xml:space="preserve">42,6 </w:t>
      </w:r>
      <w:r w:rsidRPr="00A12EF2">
        <w:rPr>
          <w:rFonts w:ascii="Times New Roman" w:hAnsi="Times New Roman"/>
          <w:color w:val="000000"/>
          <w:sz w:val="24"/>
          <w:szCs w:val="24"/>
        </w:rPr>
        <w:t>%, наиболее низкие по разделу</w:t>
      </w:r>
      <w:r w:rsidRPr="00A12EF2">
        <w:rPr>
          <w:rFonts w:ascii="Times New Roman" w:hAnsi="Times New Roman"/>
          <w:color w:val="000000"/>
          <w:sz w:val="24"/>
          <w:szCs w:val="24"/>
          <w:u w:val="single"/>
        </w:rPr>
        <w:t xml:space="preserve"> социально-коммуникативное развитие </w:t>
      </w:r>
      <w:r w:rsidRPr="00A12EF2">
        <w:rPr>
          <w:rFonts w:ascii="Times New Roman" w:hAnsi="Times New Roman"/>
          <w:color w:val="000000"/>
          <w:sz w:val="24"/>
          <w:szCs w:val="24"/>
        </w:rPr>
        <w:t xml:space="preserve"> — </w:t>
      </w:r>
      <w:r w:rsidRPr="00A12EF2">
        <w:rPr>
          <w:rFonts w:ascii="Times New Roman" w:hAnsi="Times New Roman"/>
          <w:b/>
          <w:sz w:val="24"/>
          <w:szCs w:val="24"/>
        </w:rPr>
        <w:t>31,8</w:t>
      </w:r>
      <w:r w:rsidRPr="00A12EF2">
        <w:rPr>
          <w:rFonts w:ascii="Times New Roman" w:hAnsi="Times New Roman"/>
          <w:color w:val="000000"/>
          <w:sz w:val="24"/>
          <w:szCs w:val="24"/>
        </w:rPr>
        <w:t xml:space="preserve"> %. </w:t>
      </w:r>
    </w:p>
    <w:p w:rsidR="00825D7B" w:rsidRPr="00A12EF2" w:rsidRDefault="00825D7B" w:rsidP="00434E2B">
      <w:pPr>
        <w:spacing w:after="0"/>
        <w:jc w:val="both"/>
        <w:rPr>
          <w:rFonts w:ascii="Times New Roman" w:hAnsi="Times New Roman"/>
          <w:sz w:val="24"/>
          <w:szCs w:val="24"/>
        </w:rPr>
      </w:pPr>
      <w:proofErr w:type="gramStart"/>
      <w:r w:rsidRPr="00A12EF2">
        <w:rPr>
          <w:rFonts w:ascii="Times New Roman" w:hAnsi="Times New Roman"/>
          <w:sz w:val="24"/>
          <w:szCs w:val="24"/>
        </w:rPr>
        <w:t>Исходя из анализа результатов педагогической диагностики на следующий учебный 201</w:t>
      </w:r>
      <w:r w:rsidR="0078182F">
        <w:rPr>
          <w:rFonts w:ascii="Times New Roman" w:hAnsi="Times New Roman"/>
          <w:sz w:val="24"/>
          <w:szCs w:val="24"/>
        </w:rPr>
        <w:t>7</w:t>
      </w:r>
      <w:r w:rsidRPr="00A12EF2">
        <w:rPr>
          <w:rFonts w:ascii="Times New Roman" w:hAnsi="Times New Roman"/>
          <w:sz w:val="24"/>
          <w:szCs w:val="24"/>
        </w:rPr>
        <w:t>-201</w:t>
      </w:r>
      <w:r w:rsidR="0078182F">
        <w:rPr>
          <w:rFonts w:ascii="Times New Roman" w:hAnsi="Times New Roman"/>
          <w:sz w:val="24"/>
          <w:szCs w:val="24"/>
        </w:rPr>
        <w:t>8</w:t>
      </w:r>
      <w:r w:rsidRPr="00A12EF2">
        <w:rPr>
          <w:rFonts w:ascii="Times New Roman" w:hAnsi="Times New Roman"/>
          <w:sz w:val="24"/>
          <w:szCs w:val="24"/>
        </w:rPr>
        <w:t xml:space="preserve"> учебный год будут</w:t>
      </w:r>
      <w:proofErr w:type="gramEnd"/>
      <w:r w:rsidRPr="00A12EF2">
        <w:rPr>
          <w:rFonts w:ascii="Times New Roman" w:hAnsi="Times New Roman"/>
          <w:sz w:val="24"/>
          <w:szCs w:val="24"/>
        </w:rPr>
        <w:t xml:space="preserve"> планироваться задачи по направлениям развития: социально-коммуникативное развитие, речевое развитие, физическое развитие. </w:t>
      </w:r>
      <w:r w:rsidRPr="00A12EF2">
        <w:rPr>
          <w:rFonts w:ascii="Times New Roman" w:hAnsi="Times New Roman"/>
          <w:color w:val="000000"/>
          <w:sz w:val="24"/>
          <w:szCs w:val="24"/>
        </w:rPr>
        <w:tab/>
        <w:t>.</w:t>
      </w:r>
    </w:p>
    <w:p w:rsidR="00825D7B" w:rsidRPr="00A12EF2" w:rsidRDefault="00825D7B" w:rsidP="00434E2B">
      <w:pPr>
        <w:spacing w:after="0"/>
        <w:ind w:firstLine="142"/>
        <w:jc w:val="both"/>
        <w:rPr>
          <w:rFonts w:ascii="Times New Roman" w:hAnsi="Times New Roman" w:cs="Times New Roman"/>
          <w:sz w:val="24"/>
          <w:szCs w:val="24"/>
        </w:rPr>
      </w:pPr>
      <w:r w:rsidRPr="00A12EF2">
        <w:rPr>
          <w:rFonts w:ascii="Times New Roman" w:hAnsi="Times New Roman" w:cs="Times New Roman"/>
          <w:sz w:val="24"/>
          <w:szCs w:val="24"/>
        </w:rPr>
        <w:t xml:space="preserve">Заметно, что количество детей с высоким уровнем развития остается стабильным. </w:t>
      </w:r>
    </w:p>
    <w:p w:rsidR="00825D7B" w:rsidRPr="00A12EF2" w:rsidRDefault="00825D7B" w:rsidP="00434E2B">
      <w:pPr>
        <w:spacing w:after="0"/>
        <w:ind w:firstLine="142"/>
        <w:jc w:val="both"/>
        <w:rPr>
          <w:rFonts w:ascii="Times New Roman" w:hAnsi="Times New Roman" w:cs="Times New Roman"/>
          <w:sz w:val="24"/>
          <w:szCs w:val="24"/>
        </w:rPr>
      </w:pPr>
      <w:r w:rsidRPr="00A12EF2">
        <w:rPr>
          <w:rFonts w:ascii="Times New Roman" w:hAnsi="Times New Roman" w:cs="Times New Roman"/>
          <w:sz w:val="24"/>
          <w:szCs w:val="24"/>
        </w:rPr>
        <w:t>Одним из показателей качества воспитательно-образовательного процесса является готовность детей к школьному обучению. В этом году кол</w:t>
      </w:r>
      <w:r w:rsidR="00434E2B">
        <w:rPr>
          <w:rFonts w:ascii="Times New Roman" w:hAnsi="Times New Roman" w:cs="Times New Roman"/>
          <w:sz w:val="24"/>
          <w:szCs w:val="24"/>
        </w:rPr>
        <w:t>ичество выпускников составило 11</w:t>
      </w:r>
      <w:r w:rsidRPr="00A12EF2">
        <w:rPr>
          <w:rFonts w:ascii="Times New Roman" w:hAnsi="Times New Roman" w:cs="Times New Roman"/>
          <w:sz w:val="24"/>
          <w:szCs w:val="24"/>
        </w:rPr>
        <w:t xml:space="preserve">  человек. Выпускники умеют анализировать, сравнивать, действовать по алгоритму, владеют умением устанавливать причинно-следственные связи, могут охарактеризовать предмет по форме, цвету, размерам, владеют прямым и обратным счетом. Это является результатом обогащения развивающей среды в группах и использованием педагогами игр на развитие логического мышления, воображения, сообразительности, творчества. </w:t>
      </w:r>
    </w:p>
    <w:p w:rsidR="00825D7B" w:rsidRPr="00A12EF2" w:rsidRDefault="00825D7B" w:rsidP="001A79D9">
      <w:pPr>
        <w:ind w:firstLine="142"/>
        <w:jc w:val="both"/>
        <w:rPr>
          <w:rFonts w:ascii="Times New Roman" w:hAnsi="Times New Roman" w:cs="Times New Roman"/>
          <w:sz w:val="24"/>
          <w:szCs w:val="24"/>
        </w:rPr>
      </w:pPr>
      <w:r w:rsidRPr="00A12EF2">
        <w:rPr>
          <w:rFonts w:ascii="Times New Roman" w:hAnsi="Times New Roman" w:cs="Times New Roman"/>
          <w:sz w:val="24"/>
          <w:szCs w:val="24"/>
        </w:rPr>
        <w:t>Основная общеобразовательная программа дошкольного образования ДОУ реализуется в полном объеме.</w:t>
      </w:r>
    </w:p>
    <w:p w:rsidR="00825D7B" w:rsidRPr="00A12EF2" w:rsidRDefault="00825D7B" w:rsidP="001A79D9">
      <w:pPr>
        <w:pStyle w:val="4"/>
        <w:shd w:val="clear" w:color="auto" w:fill="FFFFFF"/>
        <w:spacing w:before="0" w:after="240"/>
        <w:jc w:val="both"/>
        <w:rPr>
          <w:rFonts w:ascii="Times New Roman" w:hAnsi="Times New Roman" w:cs="Times New Roman"/>
          <w:color w:val="auto"/>
          <w:sz w:val="24"/>
          <w:szCs w:val="24"/>
          <w:u w:val="single"/>
        </w:rPr>
      </w:pPr>
      <w:r w:rsidRPr="00A12EF2">
        <w:rPr>
          <w:rFonts w:ascii="Times New Roman" w:hAnsi="Times New Roman" w:cs="Times New Roman"/>
          <w:color w:val="auto"/>
          <w:sz w:val="24"/>
          <w:szCs w:val="24"/>
          <w:u w:val="single"/>
        </w:rPr>
        <w:t>Анализ работы по укреплению здоровья дошкольников</w:t>
      </w:r>
    </w:p>
    <w:p w:rsidR="00825D7B" w:rsidRPr="00A12EF2" w:rsidRDefault="00825D7B" w:rsidP="001A79D9">
      <w:pPr>
        <w:spacing w:after="0"/>
        <w:ind w:firstLine="567"/>
        <w:jc w:val="both"/>
        <w:rPr>
          <w:rFonts w:ascii="Times New Roman" w:hAnsi="Times New Roman" w:cs="Times New Roman"/>
          <w:sz w:val="24"/>
          <w:szCs w:val="24"/>
        </w:rPr>
      </w:pPr>
      <w:r w:rsidRPr="00A12EF2">
        <w:rPr>
          <w:rFonts w:ascii="Times New Roman" w:hAnsi="Times New Roman" w:cs="Times New Roman"/>
          <w:sz w:val="24"/>
          <w:szCs w:val="24"/>
        </w:rPr>
        <w:t xml:space="preserve"> Большое внимание в детском саду уделяется здоровью детей.</w:t>
      </w:r>
    </w:p>
    <w:p w:rsidR="00434E2B" w:rsidRDefault="00825D7B" w:rsidP="001A79D9">
      <w:pPr>
        <w:suppressAutoHyphens/>
        <w:ind w:firstLine="425"/>
        <w:jc w:val="both"/>
        <w:rPr>
          <w:rFonts w:ascii="Times New Roman" w:hAnsi="Times New Roman" w:cs="Times New Roman"/>
          <w:sz w:val="24"/>
          <w:szCs w:val="24"/>
          <w:lang w:eastAsia="ar-SA"/>
        </w:rPr>
      </w:pPr>
      <w:r w:rsidRPr="00A12EF2">
        <w:rPr>
          <w:rFonts w:ascii="Times New Roman" w:hAnsi="Times New Roman" w:cs="Times New Roman"/>
          <w:sz w:val="24"/>
          <w:szCs w:val="24"/>
          <w:lang w:eastAsia="ar-SA"/>
        </w:rPr>
        <w:t xml:space="preserve">Сохранять и укреплять здоровье дошкольника - каждодневная работа, начиная с рождения ребенка. Для эффективного осуществления физкультурно-оздоровительной работы с детьми в ДОУ созданы необходимые условия.  Велась систематическая работа по профилактике заболеваний путем выработки здоровых навыков поведения в семье, в детском саду. </w:t>
      </w:r>
    </w:p>
    <w:p w:rsidR="00434E2B" w:rsidRDefault="00825D7B" w:rsidP="001A79D9">
      <w:pPr>
        <w:suppressAutoHyphens/>
        <w:ind w:firstLine="425"/>
        <w:jc w:val="both"/>
        <w:rPr>
          <w:rFonts w:ascii="Times New Roman" w:hAnsi="Times New Roman" w:cs="Times New Roman"/>
          <w:sz w:val="24"/>
          <w:szCs w:val="24"/>
        </w:rPr>
      </w:pPr>
      <w:r w:rsidRPr="00434E2B">
        <w:rPr>
          <w:rFonts w:ascii="Times New Roman" w:hAnsi="Times New Roman" w:cs="Times New Roman"/>
          <w:sz w:val="24"/>
          <w:szCs w:val="24"/>
        </w:rPr>
        <w:t>Для реализации поставленной  задачи</w:t>
      </w:r>
    </w:p>
    <w:p w:rsidR="00825D7B" w:rsidRPr="00A12EF2" w:rsidRDefault="00825D7B" w:rsidP="001A79D9">
      <w:pPr>
        <w:suppressAutoHyphens/>
        <w:ind w:firstLine="425"/>
        <w:jc w:val="both"/>
        <w:rPr>
          <w:rFonts w:ascii="Times New Roman" w:hAnsi="Times New Roman" w:cs="Times New Roman"/>
          <w:sz w:val="24"/>
          <w:szCs w:val="24"/>
          <w:lang w:eastAsia="ar-SA"/>
        </w:rPr>
      </w:pPr>
      <w:r w:rsidRPr="00A12EF2">
        <w:rPr>
          <w:rFonts w:ascii="Times New Roman" w:hAnsi="Times New Roman" w:cs="Times New Roman"/>
          <w:i/>
          <w:sz w:val="24"/>
          <w:szCs w:val="24"/>
        </w:rPr>
        <w:lastRenderedPageBreak/>
        <w:t xml:space="preserve"> - </w:t>
      </w:r>
      <w:r w:rsidRPr="00A12EF2">
        <w:rPr>
          <w:rFonts w:ascii="Times New Roman" w:hAnsi="Times New Roman" w:cs="Times New Roman"/>
          <w:i/>
          <w:sz w:val="24"/>
          <w:szCs w:val="24"/>
          <w:lang w:eastAsia="ar-SA"/>
        </w:rPr>
        <w:t xml:space="preserve"> </w:t>
      </w:r>
      <w:r w:rsidRPr="00A12EF2">
        <w:rPr>
          <w:rFonts w:ascii="Times New Roman" w:hAnsi="Times New Roman" w:cs="Times New Roman"/>
          <w:i/>
          <w:iCs/>
          <w:color w:val="000000"/>
          <w:sz w:val="24"/>
          <w:szCs w:val="24"/>
        </w:rPr>
        <w:t>продолжить работу по сохранению и укреплению здоровья детей через комплексный подход, посредством интеграции образовательных областей</w:t>
      </w:r>
      <w:r w:rsidRPr="00A12EF2">
        <w:rPr>
          <w:rFonts w:ascii="Times New Roman" w:hAnsi="Times New Roman" w:cs="Times New Roman"/>
          <w:iCs/>
          <w:color w:val="000000"/>
          <w:sz w:val="24"/>
          <w:szCs w:val="24"/>
        </w:rPr>
        <w:t xml:space="preserve"> была проведена большая методическая работа.</w:t>
      </w:r>
    </w:p>
    <w:p w:rsidR="00825D7B" w:rsidRPr="00A12EF2" w:rsidRDefault="00825D7B" w:rsidP="001A79D9">
      <w:pPr>
        <w:suppressAutoHyphens/>
        <w:jc w:val="both"/>
        <w:rPr>
          <w:rFonts w:ascii="Times New Roman" w:hAnsi="Times New Roman" w:cs="Times New Roman"/>
          <w:sz w:val="24"/>
          <w:szCs w:val="24"/>
          <w:lang w:eastAsia="ar-SA"/>
        </w:rPr>
      </w:pPr>
      <w:r w:rsidRPr="00A12EF2">
        <w:rPr>
          <w:rFonts w:ascii="Times New Roman" w:hAnsi="Times New Roman" w:cs="Times New Roman"/>
          <w:sz w:val="24"/>
          <w:szCs w:val="24"/>
          <w:lang w:eastAsia="ar-SA"/>
        </w:rPr>
        <w:t>Успешному решению поставленной задачи способствовало комплексное использование средств физического воспитания: рационального режима, двигательной деятельности, закаливания. Во всех группах в системе проводились такие формы работы физического воспитания как:</w:t>
      </w:r>
    </w:p>
    <w:p w:rsidR="00825D7B" w:rsidRPr="00A12EF2"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4"/>
          <w:szCs w:val="24"/>
          <w:lang w:eastAsia="ar-SA"/>
        </w:rPr>
      </w:pPr>
      <w:r w:rsidRPr="00A12EF2">
        <w:rPr>
          <w:rFonts w:ascii="Times New Roman" w:hAnsi="Times New Roman" w:cs="Times New Roman"/>
          <w:color w:val="000000"/>
          <w:sz w:val="24"/>
          <w:szCs w:val="24"/>
          <w:lang w:eastAsia="ar-SA"/>
        </w:rPr>
        <w:t>утренняя гимнастика</w:t>
      </w:r>
    </w:p>
    <w:p w:rsidR="00825D7B" w:rsidRPr="00A12EF2"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4"/>
          <w:szCs w:val="24"/>
          <w:lang w:eastAsia="ar-SA"/>
        </w:rPr>
      </w:pPr>
      <w:r w:rsidRPr="00A12EF2">
        <w:rPr>
          <w:rFonts w:ascii="Times New Roman" w:hAnsi="Times New Roman" w:cs="Times New Roman"/>
          <w:color w:val="000000"/>
          <w:sz w:val="24"/>
          <w:szCs w:val="24"/>
          <w:lang w:eastAsia="ar-SA"/>
        </w:rPr>
        <w:t>физкультурная НОД</w:t>
      </w:r>
    </w:p>
    <w:p w:rsidR="00825D7B" w:rsidRPr="00A12EF2"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4"/>
          <w:szCs w:val="24"/>
          <w:lang w:eastAsia="ar-SA"/>
        </w:rPr>
      </w:pPr>
      <w:r w:rsidRPr="00A12EF2">
        <w:rPr>
          <w:rFonts w:ascii="Times New Roman" w:hAnsi="Times New Roman" w:cs="Times New Roman"/>
          <w:color w:val="000000"/>
          <w:sz w:val="24"/>
          <w:szCs w:val="24"/>
          <w:lang w:eastAsia="ar-SA"/>
        </w:rPr>
        <w:t>физкультминутки</w:t>
      </w:r>
    </w:p>
    <w:p w:rsidR="00825D7B" w:rsidRPr="00A12EF2" w:rsidRDefault="00825D7B" w:rsidP="001A79D9">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4"/>
          <w:szCs w:val="24"/>
          <w:lang w:eastAsia="ar-SA"/>
        </w:rPr>
      </w:pPr>
      <w:r w:rsidRPr="00A12EF2">
        <w:rPr>
          <w:rFonts w:ascii="Times New Roman" w:hAnsi="Times New Roman" w:cs="Times New Roman"/>
          <w:color w:val="000000"/>
          <w:sz w:val="24"/>
          <w:szCs w:val="24"/>
          <w:lang w:eastAsia="ar-SA"/>
        </w:rPr>
        <w:t xml:space="preserve">подвижные игры и физические упражнения на воздухе </w:t>
      </w:r>
    </w:p>
    <w:p w:rsidR="00825D7B" w:rsidRPr="00434E2B" w:rsidRDefault="00434E2B" w:rsidP="00434E2B">
      <w:pPr>
        <w:numPr>
          <w:ilvl w:val="0"/>
          <w:numId w:val="38"/>
        </w:numPr>
        <w:tabs>
          <w:tab w:val="clear" w:pos="1428"/>
          <w:tab w:val="num" w:pos="-426"/>
        </w:tabs>
        <w:suppressAutoHyphens/>
        <w:spacing w:after="0" w:line="240" w:lineRule="auto"/>
        <w:ind w:left="0" w:firstLine="0"/>
        <w:jc w:val="both"/>
        <w:textAlignment w:val="baseline"/>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гимнастика пробуждения</w:t>
      </w:r>
    </w:p>
    <w:p w:rsidR="00825D7B" w:rsidRPr="00A12EF2" w:rsidRDefault="00825D7B" w:rsidP="001A79D9">
      <w:pPr>
        <w:numPr>
          <w:ilvl w:val="0"/>
          <w:numId w:val="38"/>
        </w:numPr>
        <w:tabs>
          <w:tab w:val="clear" w:pos="1428"/>
          <w:tab w:val="num" w:pos="-426"/>
        </w:tabs>
        <w:suppressAutoHyphens/>
        <w:spacing w:after="0" w:line="240" w:lineRule="auto"/>
        <w:ind w:left="0" w:firstLine="0"/>
        <w:jc w:val="both"/>
        <w:rPr>
          <w:rFonts w:ascii="Times New Roman" w:hAnsi="Times New Roman" w:cs="Times New Roman"/>
          <w:color w:val="000000"/>
          <w:sz w:val="24"/>
          <w:szCs w:val="24"/>
          <w:lang w:eastAsia="ar-SA"/>
        </w:rPr>
      </w:pPr>
      <w:r w:rsidRPr="00A12EF2">
        <w:rPr>
          <w:rFonts w:ascii="Times New Roman" w:hAnsi="Times New Roman" w:cs="Times New Roman"/>
          <w:color w:val="000000"/>
          <w:sz w:val="24"/>
          <w:szCs w:val="24"/>
          <w:lang w:eastAsia="ar-SA"/>
        </w:rPr>
        <w:t>спортивные игры и упражнения</w:t>
      </w:r>
    </w:p>
    <w:p w:rsidR="00825D7B" w:rsidRPr="00A12EF2" w:rsidRDefault="00825D7B" w:rsidP="001A79D9">
      <w:pPr>
        <w:numPr>
          <w:ilvl w:val="0"/>
          <w:numId w:val="38"/>
        </w:numPr>
        <w:tabs>
          <w:tab w:val="clear" w:pos="1428"/>
          <w:tab w:val="num" w:pos="-426"/>
        </w:tabs>
        <w:suppressAutoHyphens/>
        <w:spacing w:after="0" w:line="240" w:lineRule="auto"/>
        <w:ind w:left="0" w:firstLine="0"/>
        <w:jc w:val="both"/>
        <w:rPr>
          <w:rFonts w:ascii="Times New Roman" w:hAnsi="Times New Roman" w:cs="Times New Roman"/>
          <w:color w:val="000000"/>
          <w:sz w:val="24"/>
          <w:szCs w:val="24"/>
          <w:lang w:eastAsia="ar-SA"/>
        </w:rPr>
      </w:pPr>
      <w:r w:rsidRPr="00A12EF2">
        <w:rPr>
          <w:rFonts w:ascii="Times New Roman" w:hAnsi="Times New Roman" w:cs="Times New Roman"/>
          <w:color w:val="000000"/>
          <w:sz w:val="24"/>
          <w:szCs w:val="24"/>
          <w:lang w:eastAsia="ar-SA"/>
        </w:rPr>
        <w:t>спортивные праздники</w:t>
      </w:r>
    </w:p>
    <w:p w:rsidR="00825D7B" w:rsidRPr="00A12EF2" w:rsidRDefault="00825D7B" w:rsidP="001A79D9">
      <w:pPr>
        <w:suppressAutoHyphens/>
        <w:spacing w:after="0" w:line="240" w:lineRule="auto"/>
        <w:jc w:val="both"/>
        <w:rPr>
          <w:rFonts w:ascii="Times New Roman" w:hAnsi="Times New Roman" w:cs="Times New Roman"/>
          <w:color w:val="000000"/>
          <w:sz w:val="24"/>
          <w:szCs w:val="24"/>
          <w:lang w:eastAsia="ar-SA"/>
        </w:rPr>
      </w:pPr>
    </w:p>
    <w:p w:rsidR="00825D7B" w:rsidRPr="00A12EF2" w:rsidRDefault="00825D7B" w:rsidP="001A79D9">
      <w:pPr>
        <w:suppressAutoHyphens/>
        <w:ind w:firstLine="283"/>
        <w:jc w:val="both"/>
        <w:rPr>
          <w:rFonts w:ascii="Times New Roman" w:hAnsi="Times New Roman" w:cs="Times New Roman"/>
          <w:sz w:val="24"/>
          <w:szCs w:val="24"/>
        </w:rPr>
      </w:pPr>
      <w:r w:rsidRPr="00A12EF2">
        <w:rPr>
          <w:rFonts w:ascii="Times New Roman" w:hAnsi="Times New Roman" w:cs="Times New Roman"/>
          <w:color w:val="000000"/>
          <w:sz w:val="24"/>
          <w:szCs w:val="24"/>
          <w:lang w:eastAsia="ar-SA"/>
        </w:rPr>
        <w:t>П</w:t>
      </w:r>
      <w:r w:rsidRPr="00A12EF2">
        <w:rPr>
          <w:rFonts w:ascii="Times New Roman" w:hAnsi="Times New Roman" w:cs="Times New Roman"/>
          <w:sz w:val="24"/>
          <w:szCs w:val="24"/>
        </w:rPr>
        <w:t>ри проведении различных мероприятий по физической культуре педагоги внимательно осуществляли наблюдение за самочувствием каждого ребенка, за его реакцией на нагрузку, состоянием здоровья, физиологическим возможностям.              Большое внимание педагогический коллектив уделял закаливающим процедурам, способствующим повышению устойчивости организма к воздействию различных неблагоприятных факторов внешней среды. Закаливающие мероприятия проводились во всех возрастных группах детского сада.   При подборе специальных методов закаливания для детей учитываются: возрастные особенности, состояние здоровья, интенсивность провед</w:t>
      </w:r>
      <w:r w:rsidR="00434E2B">
        <w:rPr>
          <w:rFonts w:ascii="Times New Roman" w:hAnsi="Times New Roman" w:cs="Times New Roman"/>
          <w:sz w:val="24"/>
          <w:szCs w:val="24"/>
        </w:rPr>
        <w:t>ения и возможности дошкольных групп</w:t>
      </w:r>
      <w:r w:rsidRPr="00A12EF2">
        <w:rPr>
          <w:rFonts w:ascii="Times New Roman" w:hAnsi="Times New Roman" w:cs="Times New Roman"/>
          <w:sz w:val="24"/>
          <w:szCs w:val="24"/>
        </w:rPr>
        <w:t xml:space="preserve">. </w:t>
      </w:r>
    </w:p>
    <w:p w:rsidR="00825D7B" w:rsidRPr="00A12EF2" w:rsidRDefault="00434E2B" w:rsidP="001A79D9">
      <w:pPr>
        <w:suppressAutoHyphens/>
        <w:ind w:firstLine="283"/>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eastAsia="ru-RU"/>
        </w:rPr>
        <w:t>-с</w:t>
      </w:r>
      <w:r w:rsidR="00825D7B" w:rsidRPr="00A12EF2">
        <w:rPr>
          <w:rFonts w:ascii="Times New Roman" w:eastAsia="Times New Roman" w:hAnsi="Times New Roman" w:cs="Times New Roman"/>
          <w:i/>
          <w:color w:val="000000"/>
          <w:sz w:val="24"/>
          <w:szCs w:val="24"/>
          <w:lang w:eastAsia="ru-RU"/>
        </w:rPr>
        <w:t xml:space="preserve">овершенствовать работу по охране и укреплению здоровья детей: создавать </w:t>
      </w:r>
      <w:proofErr w:type="spellStart"/>
      <w:r w:rsidR="00825D7B" w:rsidRPr="00A12EF2">
        <w:rPr>
          <w:rFonts w:ascii="Times New Roman" w:eastAsia="Times New Roman" w:hAnsi="Times New Roman" w:cs="Times New Roman"/>
          <w:i/>
          <w:color w:val="000000"/>
          <w:sz w:val="24"/>
          <w:szCs w:val="24"/>
          <w:lang w:eastAsia="ru-RU"/>
        </w:rPr>
        <w:t>здоровьесберегающую</w:t>
      </w:r>
      <w:proofErr w:type="spellEnd"/>
      <w:r w:rsidR="00825D7B" w:rsidRPr="00A12EF2">
        <w:rPr>
          <w:rFonts w:ascii="Times New Roman" w:eastAsia="Times New Roman" w:hAnsi="Times New Roman" w:cs="Times New Roman"/>
          <w:i/>
          <w:color w:val="000000"/>
          <w:sz w:val="24"/>
          <w:szCs w:val="24"/>
          <w:lang w:eastAsia="ru-RU"/>
        </w:rPr>
        <w:t xml:space="preserve"> среду, воспитывать потребность в здоровом образе жизни - </w:t>
      </w:r>
      <w:r w:rsidR="00825D7B" w:rsidRPr="00A12EF2">
        <w:rPr>
          <w:rFonts w:ascii="Times New Roman" w:hAnsi="Times New Roman" w:cs="Times New Roman"/>
          <w:bCs/>
          <w:i/>
          <w:iCs/>
          <w:sz w:val="24"/>
          <w:szCs w:val="24"/>
        </w:rPr>
        <w:t xml:space="preserve">первая годовая задача. </w:t>
      </w:r>
      <w:r w:rsidR="00825D7B" w:rsidRPr="00A12EF2">
        <w:rPr>
          <w:rFonts w:ascii="Times New Roman" w:hAnsi="Times New Roman" w:cs="Times New Roman"/>
          <w:bCs/>
          <w:iCs/>
          <w:sz w:val="24"/>
          <w:szCs w:val="24"/>
        </w:rPr>
        <w:t>Для ее решения были проведены: Тематический контроль «Реализация образовательной области «Физическое развитие» в режимных моментах»; педагогический совет: «Здоровьесберегающие образовательные технологии в ДОУ»; открытые просмотры НОД по физическому развитию;  консультации «Укрепление здоровья детей посредством сотрудничества с родителями», «Здоровьесберегающие технологии в ДОУ»</w:t>
      </w:r>
    </w:p>
    <w:p w:rsidR="00825D7B" w:rsidRPr="00A12EF2" w:rsidRDefault="00825D7B" w:rsidP="001A79D9">
      <w:pPr>
        <w:spacing w:after="0"/>
        <w:ind w:firstLine="567"/>
        <w:jc w:val="both"/>
        <w:rPr>
          <w:rFonts w:ascii="Times New Roman" w:hAnsi="Times New Roman" w:cs="Times New Roman"/>
          <w:sz w:val="24"/>
          <w:szCs w:val="24"/>
        </w:rPr>
      </w:pPr>
      <w:r w:rsidRPr="00A12EF2">
        <w:rPr>
          <w:b/>
          <w:bCs/>
          <w:sz w:val="24"/>
          <w:szCs w:val="24"/>
        </w:rPr>
        <w:t> </w:t>
      </w:r>
      <w:r w:rsidRPr="00A12EF2">
        <w:rPr>
          <w:rFonts w:ascii="Times New Roman" w:hAnsi="Times New Roman" w:cs="Times New Roman"/>
          <w:b/>
          <w:bCs/>
          <w:sz w:val="24"/>
          <w:szCs w:val="24"/>
        </w:rPr>
        <w:t>Целью</w:t>
      </w:r>
      <w:r w:rsidRPr="00A12EF2">
        <w:rPr>
          <w:rFonts w:ascii="Times New Roman" w:hAnsi="Times New Roman" w:cs="Times New Roman"/>
          <w:sz w:val="24"/>
          <w:szCs w:val="24"/>
        </w:rPr>
        <w:t xml:space="preserve"> физкультурно-оздоровительной работы  в дошкольной организации  является:</w:t>
      </w:r>
    </w:p>
    <w:p w:rsidR="00825D7B" w:rsidRPr="00A12EF2" w:rsidRDefault="00825D7B" w:rsidP="001A79D9">
      <w:pPr>
        <w:numPr>
          <w:ilvl w:val="0"/>
          <w:numId w:val="31"/>
        </w:numPr>
        <w:tabs>
          <w:tab w:val="num" w:pos="360"/>
        </w:tabs>
        <w:spacing w:after="0"/>
        <w:ind w:left="0" w:firstLine="360"/>
        <w:jc w:val="both"/>
        <w:rPr>
          <w:rFonts w:ascii="Times New Roman" w:hAnsi="Times New Roman" w:cs="Times New Roman"/>
          <w:sz w:val="24"/>
          <w:szCs w:val="24"/>
        </w:rPr>
      </w:pPr>
      <w:r w:rsidRPr="00A12EF2">
        <w:rPr>
          <w:rFonts w:ascii="Times New Roman" w:hAnsi="Times New Roman" w:cs="Times New Roman"/>
          <w:sz w:val="24"/>
          <w:szCs w:val="24"/>
        </w:rPr>
        <w:t>Забота о физическом и психическом благополучии детей, не допускать травматизма, физических и эмоциональных перегрузок, приводящих к утомлению и переутомлению;</w:t>
      </w:r>
    </w:p>
    <w:p w:rsidR="00825D7B" w:rsidRPr="00A12EF2" w:rsidRDefault="00825D7B" w:rsidP="001A79D9">
      <w:pPr>
        <w:numPr>
          <w:ilvl w:val="0"/>
          <w:numId w:val="31"/>
        </w:numPr>
        <w:tabs>
          <w:tab w:val="num" w:pos="360"/>
        </w:tabs>
        <w:spacing w:after="0"/>
        <w:ind w:left="0" w:firstLine="360"/>
        <w:jc w:val="both"/>
        <w:rPr>
          <w:rFonts w:ascii="Times New Roman" w:hAnsi="Times New Roman" w:cs="Times New Roman"/>
          <w:sz w:val="24"/>
          <w:szCs w:val="24"/>
        </w:rPr>
      </w:pPr>
      <w:r w:rsidRPr="00A12EF2">
        <w:rPr>
          <w:rFonts w:ascii="Times New Roman" w:hAnsi="Times New Roman" w:cs="Times New Roman"/>
          <w:sz w:val="24"/>
          <w:szCs w:val="24"/>
        </w:rPr>
        <w:t>Довести до сознания детей, что двигательная активность является одним из источников крепкого здоровья;</w:t>
      </w:r>
    </w:p>
    <w:p w:rsidR="00825D7B" w:rsidRPr="00A12EF2" w:rsidRDefault="00825D7B" w:rsidP="001A79D9">
      <w:pPr>
        <w:numPr>
          <w:ilvl w:val="0"/>
          <w:numId w:val="31"/>
        </w:numPr>
        <w:tabs>
          <w:tab w:val="num" w:pos="360"/>
        </w:tabs>
        <w:spacing w:after="0"/>
        <w:ind w:left="0" w:firstLine="360"/>
        <w:jc w:val="both"/>
        <w:rPr>
          <w:rFonts w:ascii="Times New Roman" w:hAnsi="Times New Roman" w:cs="Times New Roman"/>
          <w:sz w:val="24"/>
          <w:szCs w:val="24"/>
        </w:rPr>
      </w:pPr>
      <w:r w:rsidRPr="00A12EF2">
        <w:rPr>
          <w:rFonts w:ascii="Times New Roman" w:hAnsi="Times New Roman" w:cs="Times New Roman"/>
          <w:sz w:val="24"/>
          <w:szCs w:val="24"/>
        </w:rPr>
        <w:t xml:space="preserve">Учить детей регулировать свою двигательную активность, чередуя интенсивные движения с менее </w:t>
      </w:r>
      <w:proofErr w:type="gramStart"/>
      <w:r w:rsidRPr="00A12EF2">
        <w:rPr>
          <w:rFonts w:ascii="Times New Roman" w:hAnsi="Times New Roman" w:cs="Times New Roman"/>
          <w:sz w:val="24"/>
          <w:szCs w:val="24"/>
        </w:rPr>
        <w:t>интенсивными</w:t>
      </w:r>
      <w:proofErr w:type="gramEnd"/>
      <w:r w:rsidRPr="00A12EF2">
        <w:rPr>
          <w:rFonts w:ascii="Times New Roman" w:hAnsi="Times New Roman" w:cs="Times New Roman"/>
          <w:sz w:val="24"/>
          <w:szCs w:val="24"/>
        </w:rPr>
        <w:t xml:space="preserve"> и отдыхом;</w:t>
      </w:r>
    </w:p>
    <w:p w:rsidR="00825D7B" w:rsidRPr="00A12EF2" w:rsidRDefault="00825D7B" w:rsidP="00825D7B">
      <w:pPr>
        <w:numPr>
          <w:ilvl w:val="0"/>
          <w:numId w:val="31"/>
        </w:numPr>
        <w:tabs>
          <w:tab w:val="num" w:pos="360"/>
        </w:tabs>
        <w:spacing w:after="0"/>
        <w:ind w:left="0" w:firstLine="360"/>
        <w:jc w:val="both"/>
        <w:rPr>
          <w:rFonts w:ascii="Times New Roman" w:hAnsi="Times New Roman" w:cs="Times New Roman"/>
          <w:sz w:val="24"/>
          <w:szCs w:val="24"/>
        </w:rPr>
      </w:pPr>
      <w:r w:rsidRPr="00A12EF2">
        <w:rPr>
          <w:rFonts w:ascii="Times New Roman" w:hAnsi="Times New Roman" w:cs="Times New Roman"/>
          <w:sz w:val="24"/>
          <w:szCs w:val="24"/>
        </w:rPr>
        <w:t>Побуждать детей к самостоятельному использованию знакомых видов и способов закаливания в детском саду и дома.</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 xml:space="preserve">Для эффективного осуществления физкультурно-оздоровительной работы в данном учебном году, прежде всего мы создавали условия. В нашем детском саду есть спортивное </w:t>
      </w:r>
      <w:r w:rsidRPr="00A12EF2">
        <w:rPr>
          <w:rFonts w:ascii="Times New Roman" w:hAnsi="Times New Roman" w:cs="Times New Roman"/>
          <w:sz w:val="24"/>
          <w:szCs w:val="24"/>
        </w:rPr>
        <w:lastRenderedPageBreak/>
        <w:t>оборудование, а также пособия, атрибуты для подвижных игр, оборудование, инвентарь  -   всё, что необходимо для проведения занятий по подгруппам и индивидуальной работы с детьми.  Провели смотр – конкурс на лучший спортивный уголок в группе  «Укрепляем здоровье детей»</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Но не только материально-техническая база важна. У нас взаимодействовал весь коллектив: воспитатели, младшие воспитатели и  музыкальный руководитель. Для системной и взаимосвязанной работы педагогов у каждого специалиста разработана циклограмма взаимодействия на учебный год.</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proofErr w:type="gramStart"/>
      <w:r w:rsidRPr="00A12EF2">
        <w:rPr>
          <w:rFonts w:ascii="Times New Roman" w:hAnsi="Times New Roman" w:cs="Times New Roman"/>
          <w:sz w:val="24"/>
          <w:szCs w:val="24"/>
        </w:rPr>
        <w:t>Строго соблюдали режим дня, гигиенические требования, систематически проводили физкультурные занятия (еженедельно два занятия в физкультурном зале, одно – на улице), закаливающие мероприятия, физкультурные праздники, досуги, недели здоровья, дни здоровья и т.п.</w:t>
      </w:r>
      <w:proofErr w:type="gramEnd"/>
      <w:r w:rsidRPr="00A12EF2">
        <w:rPr>
          <w:rFonts w:ascii="Times New Roman" w:hAnsi="Times New Roman" w:cs="Times New Roman"/>
          <w:sz w:val="24"/>
          <w:szCs w:val="24"/>
        </w:rPr>
        <w:t xml:space="preserve"> Каждый день во всех группах проводилась утренняя гимнастика в музыкальном зале, что позволяет проводить её качественно, использовать музыкальное сопровождение. Во время занятий обязательно использовали разнообразные физкультурные минутки.</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Ежедневно в группах воспитатели проводили утренний осмотр детей, чтобы родители их не кутали, но и не переохлаждали. Наблюдали за детьми в течение дня. В случае заболевания ребёнка – изолировали, оказывали первую помощь и обращались к медсестре. Контролировали температурный режим в группах. Регулярно проветривали помещения. Проводили закаливающие мероприятия: дневной сон при открытых форточках (кроме зимнего периода), обливание ног (в летний период), умывание прохладной водой, прогулки на свежем воздухе, воздушные и солнечные ванны, хождение по ребристой доске, по коврикам с пуговицами, пробками другим видам закаливающих дорожек.</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 xml:space="preserve">Проводили санитарно-просветительскую работу с родителями. Ежедневно проводили профилактическую дыхательную гимнастику, после дневного сна бодрящую гимнастику (гимнастику-побудку). Проводили витаминотерапию. </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 xml:space="preserve">Педагоги ДОО создавали условия для различных видов двигательной активности детей в соответствии с их возрастными и индивидуальными особенностями (проводили упражнения на развитие разных групп мышц, на поднятие и поддержание их тонуса; включали в игры и занятия ходьбу, бег, лазание, прыжки, метание, упражнения с различным спортивным инвентарём и т.д.). В организации физкультурных занятий и подвижных игр реализовывали  индивидуальный подход к детям. Формировали подгруппы детей на основе состояния их здоровья и темпов физического развития, их функционального состояния в соответствии с медицинскими показаниями. </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Стремились пробудить у каждого ребёнка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личностных особенностей детей и т.п.).</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 xml:space="preserve">Также ежедневно развивали навыки личной гигиены. </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 xml:space="preserve">Включали элементы двигательной активности (бег, лазание, прыжки и т.д.) в сюжетные игры. На НОД (непосредственно образовательная деятельность) по физическому развитию, при проведении гимнастики в группах, физкультминутках на НОД  и т.д. использовали игровые образы и воображаемые ситуации. Выделяли время для свободной двигательной активности (на физкультурных занятиях, на прогулке, в свободное время в групповом помещении и т.п.). </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lastRenderedPageBreak/>
        <w:t>Для развития мелких мышц, особенно кистей рук, использовали в работе с детьми пальчиковую гимнастику.</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Со второй младшей группы инструктор по физической культуре совместно с воспитателями организовывал физкультурные досуги, включающие знакомые детям физические упражнения, игры-забавы, аттракционы, игры с пением, хороводы. Со средней группы проводили  физкультурные праздники, игры с элементами соревнований, физические упражнения, танцевальные движения, сюрпризы.</w:t>
      </w:r>
    </w:p>
    <w:p w:rsidR="00825D7B" w:rsidRPr="00A12EF2" w:rsidRDefault="00825D7B" w:rsidP="001A79D9">
      <w:pPr>
        <w:tabs>
          <w:tab w:val="left" w:pos="4200"/>
        </w:tabs>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Воспитатели особое внимание уделяли психическому здоровью детей. Создавали в группах такую обстановку, в которой ребёнок чувствовал себя защищённым в любой ситуации, не боялся обратиться с вопросом к воспитателю и другим педагогам.</w:t>
      </w:r>
    </w:p>
    <w:p w:rsidR="00825D7B" w:rsidRPr="00A12EF2" w:rsidRDefault="00825D7B" w:rsidP="001A79D9">
      <w:pPr>
        <w:tabs>
          <w:tab w:val="left" w:pos="4200"/>
        </w:tabs>
        <w:spacing w:after="0"/>
        <w:jc w:val="both"/>
        <w:rPr>
          <w:rFonts w:ascii="Times New Roman" w:hAnsi="Times New Roman" w:cs="Times New Roman"/>
          <w:sz w:val="24"/>
          <w:szCs w:val="24"/>
        </w:rPr>
      </w:pPr>
      <w:r w:rsidRPr="00A12EF2">
        <w:rPr>
          <w:rFonts w:ascii="Times New Roman" w:hAnsi="Times New Roman" w:cs="Times New Roman"/>
          <w:sz w:val="24"/>
          <w:szCs w:val="24"/>
        </w:rPr>
        <w:t xml:space="preserve">   Фельдшером с </w:t>
      </w:r>
      <w:proofErr w:type="spellStart"/>
      <w:r w:rsidRPr="00A12EF2">
        <w:rPr>
          <w:rFonts w:ascii="Times New Roman" w:hAnsi="Times New Roman" w:cs="Times New Roman"/>
          <w:sz w:val="24"/>
          <w:szCs w:val="24"/>
        </w:rPr>
        <w:t>ФАПа</w:t>
      </w:r>
      <w:proofErr w:type="spellEnd"/>
      <w:r w:rsidRPr="00A12EF2">
        <w:rPr>
          <w:rFonts w:ascii="Times New Roman" w:hAnsi="Times New Roman" w:cs="Times New Roman"/>
          <w:sz w:val="24"/>
          <w:szCs w:val="24"/>
        </w:rPr>
        <w:t xml:space="preserve">  контролировалась заболеваемость в ДОО.</w:t>
      </w:r>
    </w:p>
    <w:p w:rsidR="00825D7B" w:rsidRPr="00A12EF2" w:rsidRDefault="00825D7B" w:rsidP="001A79D9">
      <w:pPr>
        <w:tabs>
          <w:tab w:val="left" w:pos="4200"/>
        </w:tabs>
        <w:spacing w:after="0"/>
        <w:jc w:val="both"/>
        <w:rPr>
          <w:rFonts w:ascii="Times New Roman" w:hAnsi="Times New Roman" w:cs="Times New Roman"/>
          <w:sz w:val="24"/>
          <w:szCs w:val="24"/>
        </w:rPr>
      </w:pPr>
    </w:p>
    <w:p w:rsidR="00825D7B" w:rsidRPr="00A12EF2" w:rsidRDefault="00825D7B" w:rsidP="00434E2B">
      <w:pPr>
        <w:spacing w:after="0"/>
        <w:jc w:val="both"/>
        <w:rPr>
          <w:rFonts w:ascii="Times New Roman" w:hAnsi="Times New Roman" w:cs="Times New Roman"/>
          <w:b/>
          <w:i/>
          <w:sz w:val="24"/>
          <w:szCs w:val="24"/>
          <w:shd w:val="clear" w:color="auto" w:fill="FFFFFF"/>
        </w:rPr>
      </w:pPr>
      <w:r w:rsidRPr="00A12EF2">
        <w:rPr>
          <w:rFonts w:ascii="Times New Roman" w:hAnsi="Times New Roman" w:cs="Times New Roman"/>
          <w:b/>
          <w:i/>
          <w:sz w:val="24"/>
          <w:szCs w:val="24"/>
          <w:bdr w:val="none" w:sz="0" w:space="0" w:color="auto" w:frame="1"/>
        </w:rPr>
        <w:t>С целью самосовершенствования, саморазвития, обогащения с</w:t>
      </w:r>
      <w:r w:rsidR="00434E2B">
        <w:rPr>
          <w:rFonts w:ascii="Times New Roman" w:hAnsi="Times New Roman" w:cs="Times New Roman"/>
          <w:b/>
          <w:i/>
          <w:sz w:val="24"/>
          <w:szCs w:val="24"/>
          <w:bdr w:val="none" w:sz="0" w:space="0" w:color="auto" w:frame="1"/>
        </w:rPr>
        <w:t>воего опыта педагоги дошкольных групп</w:t>
      </w:r>
      <w:r w:rsidRPr="00A12EF2">
        <w:rPr>
          <w:rFonts w:ascii="Times New Roman" w:hAnsi="Times New Roman" w:cs="Times New Roman"/>
          <w:b/>
          <w:i/>
          <w:sz w:val="24"/>
          <w:szCs w:val="24"/>
          <w:bdr w:val="none" w:sz="0" w:space="0" w:color="auto" w:frame="1"/>
        </w:rPr>
        <w:t>:</w:t>
      </w:r>
    </w:p>
    <w:p w:rsidR="00825D7B" w:rsidRPr="00A12EF2" w:rsidRDefault="00CA7752" w:rsidP="00434E2B">
      <w:pPr>
        <w:spacing w:after="0"/>
        <w:jc w:val="both"/>
        <w:rPr>
          <w:rFonts w:ascii="Times New Roman" w:hAnsi="Times New Roman" w:cs="Times New Roman"/>
          <w:sz w:val="24"/>
          <w:szCs w:val="24"/>
          <w:bdr w:val="none" w:sz="0" w:space="0" w:color="auto" w:frame="1"/>
        </w:rPr>
      </w:pPr>
      <w:r w:rsidRPr="00A12EF2">
        <w:rPr>
          <w:rFonts w:ascii="Times New Roman" w:hAnsi="Times New Roman" w:cs="Times New Roman"/>
          <w:sz w:val="24"/>
          <w:szCs w:val="24"/>
          <w:bdr w:val="none" w:sz="0" w:space="0" w:color="auto" w:frame="1"/>
        </w:rPr>
        <w:t xml:space="preserve">1.Посещают </w:t>
      </w:r>
      <w:r w:rsidR="00825D7B" w:rsidRPr="00A12EF2">
        <w:rPr>
          <w:rFonts w:ascii="Times New Roman" w:hAnsi="Times New Roman" w:cs="Times New Roman"/>
          <w:sz w:val="24"/>
          <w:szCs w:val="24"/>
          <w:bdr w:val="none" w:sz="0" w:space="0" w:color="auto" w:frame="1"/>
        </w:rPr>
        <w:t xml:space="preserve"> районные  методические объединения:</w:t>
      </w:r>
    </w:p>
    <w:p w:rsidR="00825D7B" w:rsidRPr="00A12EF2" w:rsidRDefault="00825D7B" w:rsidP="00434E2B">
      <w:pPr>
        <w:spacing w:after="0"/>
        <w:jc w:val="both"/>
        <w:rPr>
          <w:rFonts w:ascii="Times New Roman" w:hAnsi="Times New Roman" w:cs="Times New Roman"/>
          <w:color w:val="000000"/>
          <w:sz w:val="24"/>
          <w:szCs w:val="24"/>
          <w:bdr w:val="none" w:sz="0" w:space="0" w:color="auto" w:frame="1"/>
        </w:rPr>
      </w:pPr>
      <w:r w:rsidRPr="00A12EF2">
        <w:rPr>
          <w:rFonts w:ascii="Times New Roman" w:hAnsi="Times New Roman" w:cs="Times New Roman"/>
          <w:color w:val="000000"/>
          <w:sz w:val="24"/>
          <w:szCs w:val="24"/>
          <w:bdr w:val="none" w:sz="0" w:space="0" w:color="auto" w:frame="1"/>
        </w:rPr>
        <w:t>2. Проходят курсы повышения квалификации 1 раз в 3 года.</w:t>
      </w:r>
    </w:p>
    <w:p w:rsidR="00825D7B" w:rsidRPr="00A12EF2" w:rsidRDefault="00825D7B" w:rsidP="00434E2B">
      <w:pPr>
        <w:spacing w:after="0"/>
        <w:jc w:val="both"/>
        <w:rPr>
          <w:rFonts w:ascii="Times New Roman" w:hAnsi="Times New Roman" w:cs="Times New Roman"/>
          <w:color w:val="000000"/>
          <w:sz w:val="24"/>
          <w:szCs w:val="24"/>
          <w:shd w:val="clear" w:color="auto" w:fill="FFFFFF"/>
        </w:rPr>
      </w:pPr>
      <w:r w:rsidRPr="00A12EF2">
        <w:rPr>
          <w:rFonts w:ascii="Times New Roman" w:hAnsi="Times New Roman" w:cs="Times New Roman"/>
          <w:color w:val="000000"/>
          <w:sz w:val="24"/>
          <w:szCs w:val="24"/>
          <w:bdr w:val="none" w:sz="0" w:space="0" w:color="auto" w:frame="1"/>
        </w:rPr>
        <w:t>3. В межкурсовой период воспитатели работают по индивидуальным темам самообразования.</w:t>
      </w:r>
    </w:p>
    <w:p w:rsidR="00825D7B" w:rsidRPr="00A12EF2" w:rsidRDefault="00CA7752" w:rsidP="00434E2B">
      <w:pPr>
        <w:spacing w:after="0"/>
        <w:jc w:val="both"/>
        <w:rPr>
          <w:rFonts w:ascii="Times New Roman" w:hAnsi="Times New Roman" w:cs="Times New Roman"/>
          <w:color w:val="000000"/>
          <w:sz w:val="24"/>
          <w:szCs w:val="24"/>
          <w:shd w:val="clear" w:color="auto" w:fill="FFFFFF"/>
        </w:rPr>
      </w:pPr>
      <w:r w:rsidRPr="00A12EF2">
        <w:rPr>
          <w:rFonts w:ascii="Times New Roman" w:hAnsi="Times New Roman" w:cs="Times New Roman"/>
          <w:color w:val="000000"/>
          <w:sz w:val="24"/>
          <w:szCs w:val="24"/>
          <w:bdr w:val="none" w:sz="0" w:space="0" w:color="auto" w:frame="1"/>
        </w:rPr>
        <w:t>4</w:t>
      </w:r>
      <w:r w:rsidR="00825D7B" w:rsidRPr="00A12EF2">
        <w:rPr>
          <w:rFonts w:ascii="Times New Roman" w:hAnsi="Times New Roman" w:cs="Times New Roman"/>
          <w:color w:val="000000"/>
          <w:sz w:val="24"/>
          <w:szCs w:val="24"/>
          <w:bdr w:val="none" w:sz="0" w:space="0" w:color="auto" w:frame="1"/>
        </w:rPr>
        <w:t>. Регулярно проводятся конкурсы и выставки, на которых представлено творчество детей и взрослых, родителей (законных представителей).</w:t>
      </w:r>
    </w:p>
    <w:p w:rsidR="00825D7B" w:rsidRPr="00A12EF2" w:rsidRDefault="00825D7B" w:rsidP="001A79D9">
      <w:pPr>
        <w:spacing w:after="0"/>
        <w:jc w:val="both"/>
        <w:rPr>
          <w:rFonts w:ascii="Times New Roman" w:hAnsi="Times New Roman" w:cs="Times New Roman"/>
          <w:sz w:val="24"/>
          <w:szCs w:val="24"/>
        </w:rPr>
      </w:pPr>
    </w:p>
    <w:p w:rsidR="00825D7B" w:rsidRPr="00A12EF2" w:rsidRDefault="00825D7B" w:rsidP="001A79D9">
      <w:pPr>
        <w:pStyle w:val="4"/>
        <w:shd w:val="clear" w:color="auto" w:fill="FFFFFF"/>
        <w:spacing w:before="0" w:after="240"/>
        <w:jc w:val="both"/>
        <w:rPr>
          <w:rFonts w:ascii="Times New Roman" w:hAnsi="Times New Roman" w:cs="Times New Roman"/>
          <w:color w:val="auto"/>
          <w:sz w:val="24"/>
          <w:szCs w:val="24"/>
          <w:u w:val="single"/>
        </w:rPr>
      </w:pPr>
      <w:r w:rsidRPr="00A12EF2">
        <w:rPr>
          <w:rFonts w:ascii="Times New Roman" w:hAnsi="Times New Roman" w:cs="Times New Roman"/>
          <w:color w:val="auto"/>
          <w:sz w:val="24"/>
          <w:szCs w:val="24"/>
          <w:u w:val="single"/>
        </w:rPr>
        <w:t>Взаимодейств</w:t>
      </w:r>
      <w:r w:rsidR="00CA7752" w:rsidRPr="00A12EF2">
        <w:rPr>
          <w:rFonts w:ascii="Times New Roman" w:hAnsi="Times New Roman" w:cs="Times New Roman"/>
          <w:color w:val="auto"/>
          <w:sz w:val="24"/>
          <w:szCs w:val="24"/>
          <w:u w:val="single"/>
        </w:rPr>
        <w:t>ие дошкольных групп</w:t>
      </w:r>
      <w:r w:rsidRPr="00A12EF2">
        <w:rPr>
          <w:rFonts w:ascii="Times New Roman" w:hAnsi="Times New Roman" w:cs="Times New Roman"/>
          <w:color w:val="auto"/>
          <w:sz w:val="24"/>
          <w:szCs w:val="24"/>
          <w:u w:val="single"/>
        </w:rPr>
        <w:t xml:space="preserve"> с внешней средой.</w:t>
      </w:r>
    </w:p>
    <w:p w:rsidR="00825D7B" w:rsidRPr="00A12EF2" w:rsidRDefault="00825D7B" w:rsidP="001A79D9">
      <w:pPr>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В рамках осуществления взаимодействия с социумом воспитанники средней, подготовительной групп ежемесячно посещали  библиотеку. Работники библиотеки и ДК  готовили мероприятия для детей: познавательное развлечение в преддверии Дня к</w:t>
      </w:r>
      <w:r w:rsidR="00CA7752" w:rsidRPr="00A12EF2">
        <w:rPr>
          <w:rFonts w:ascii="Times New Roman" w:hAnsi="Times New Roman" w:cs="Times New Roman"/>
          <w:sz w:val="24"/>
          <w:szCs w:val="24"/>
        </w:rPr>
        <w:t>осмонавтики</w:t>
      </w:r>
      <w:proofErr w:type="gramStart"/>
      <w:r w:rsidR="00CA7752" w:rsidRPr="00A12EF2">
        <w:rPr>
          <w:rFonts w:ascii="Times New Roman" w:hAnsi="Times New Roman" w:cs="Times New Roman"/>
          <w:sz w:val="24"/>
          <w:szCs w:val="24"/>
        </w:rPr>
        <w:t xml:space="preserve"> </w:t>
      </w:r>
      <w:r w:rsidRPr="00A12EF2">
        <w:rPr>
          <w:rFonts w:ascii="Times New Roman" w:hAnsi="Times New Roman" w:cs="Times New Roman"/>
          <w:sz w:val="24"/>
          <w:szCs w:val="24"/>
        </w:rPr>
        <w:t>;</w:t>
      </w:r>
      <w:proofErr w:type="gramEnd"/>
      <w:r w:rsidRPr="00A12EF2">
        <w:rPr>
          <w:rFonts w:ascii="Times New Roman" w:hAnsi="Times New Roman" w:cs="Times New Roman"/>
          <w:sz w:val="24"/>
          <w:szCs w:val="24"/>
        </w:rPr>
        <w:t xml:space="preserve"> праздник посвящённый Дню детства; посетили праздник посвящённый 70-ти </w:t>
      </w:r>
      <w:proofErr w:type="spellStart"/>
      <w:r w:rsidRPr="00A12EF2">
        <w:rPr>
          <w:rFonts w:ascii="Times New Roman" w:hAnsi="Times New Roman" w:cs="Times New Roman"/>
          <w:sz w:val="24"/>
          <w:szCs w:val="24"/>
        </w:rPr>
        <w:t>летию</w:t>
      </w:r>
      <w:proofErr w:type="spellEnd"/>
      <w:r w:rsidRPr="00A12EF2">
        <w:rPr>
          <w:rFonts w:ascii="Times New Roman" w:hAnsi="Times New Roman" w:cs="Times New Roman"/>
          <w:sz w:val="24"/>
          <w:szCs w:val="24"/>
        </w:rPr>
        <w:t xml:space="preserve"> Победы в ВОВ, знакомство с писателями и новыми книгами.  Для системности и целенаправленности разработан тематический перспективный план взаимодействия. Все мероприятия подготовлены качественно, дети  с интересом посещали все мероприятия. Экскурсия в библиотеку были так же организованы с целью формирования у детей устойчивого интереса к произведениям литературы и искусства. </w:t>
      </w:r>
    </w:p>
    <w:p w:rsidR="00825D7B" w:rsidRPr="00A12EF2" w:rsidRDefault="00825D7B" w:rsidP="001A79D9">
      <w:pPr>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 xml:space="preserve">Воспитанники выпускных  групп посещали школу  </w:t>
      </w:r>
      <w:r w:rsidRPr="00A12EF2">
        <w:rPr>
          <w:rFonts w:ascii="Times New Roman" w:hAnsi="Times New Roman" w:cs="Times New Roman"/>
          <w:sz w:val="24"/>
          <w:szCs w:val="24"/>
          <w:shd w:val="clear" w:color="auto" w:fill="FFFDE5"/>
        </w:rPr>
        <w:t>с целью ознакомления со школой, ее традициями, встречи с будущими учителями</w:t>
      </w:r>
      <w:r w:rsidRPr="00A12EF2">
        <w:rPr>
          <w:rFonts w:ascii="Comic Sans MS" w:hAnsi="Comic Sans MS" w:cs="Comic Sans MS"/>
          <w:sz w:val="24"/>
          <w:szCs w:val="24"/>
          <w:shd w:val="clear" w:color="auto" w:fill="FFFDE5"/>
        </w:rPr>
        <w:t xml:space="preserve">. </w:t>
      </w:r>
      <w:r w:rsidR="00CA7752" w:rsidRPr="00A12EF2">
        <w:rPr>
          <w:rFonts w:ascii="Times New Roman" w:hAnsi="Times New Roman" w:cs="Times New Roman"/>
          <w:sz w:val="24"/>
          <w:szCs w:val="24"/>
          <w:shd w:val="clear" w:color="auto" w:fill="FFFDE5"/>
        </w:rPr>
        <w:t xml:space="preserve">Учителя МБОУ </w:t>
      </w:r>
      <w:r w:rsidRPr="00A12EF2">
        <w:rPr>
          <w:rFonts w:ascii="Times New Roman" w:hAnsi="Times New Roman" w:cs="Times New Roman"/>
          <w:sz w:val="24"/>
          <w:szCs w:val="24"/>
          <w:shd w:val="clear" w:color="auto" w:fill="FFFDE5"/>
        </w:rPr>
        <w:t xml:space="preserve"> приглашали детей на уроки в 1 класс, приходили на занятия в детский сад. </w:t>
      </w:r>
      <w:r w:rsidRPr="00A12EF2">
        <w:rPr>
          <w:rFonts w:ascii="Times New Roman" w:hAnsi="Times New Roman" w:cs="Times New Roman"/>
          <w:sz w:val="24"/>
          <w:szCs w:val="24"/>
        </w:rPr>
        <w:t>Данное социальное партнёрство способствовало социализации дошкольников, знакомству с окружающей действительностью.</w:t>
      </w:r>
    </w:p>
    <w:p w:rsidR="00825D7B" w:rsidRPr="00A12EF2" w:rsidRDefault="00825D7B" w:rsidP="001A79D9">
      <w:pPr>
        <w:pStyle w:val="4"/>
        <w:shd w:val="clear" w:color="auto" w:fill="FFFFFF"/>
        <w:spacing w:before="0"/>
        <w:jc w:val="both"/>
        <w:rPr>
          <w:rFonts w:ascii="Times New Roman" w:hAnsi="Times New Roman" w:cs="Times New Roman"/>
          <w:color w:val="auto"/>
          <w:sz w:val="24"/>
          <w:szCs w:val="24"/>
          <w:u w:val="single"/>
        </w:rPr>
      </w:pPr>
      <w:r w:rsidRPr="00A12EF2">
        <w:rPr>
          <w:rFonts w:ascii="Times New Roman" w:hAnsi="Times New Roman" w:cs="Times New Roman"/>
          <w:color w:val="auto"/>
          <w:sz w:val="24"/>
          <w:szCs w:val="24"/>
          <w:u w:val="single"/>
        </w:rPr>
        <w:t>Сотрудничество с родителями.</w:t>
      </w:r>
    </w:p>
    <w:p w:rsidR="00825D7B" w:rsidRPr="00A12EF2" w:rsidRDefault="00825D7B" w:rsidP="001A79D9">
      <w:pPr>
        <w:spacing w:after="0"/>
        <w:jc w:val="both"/>
        <w:rPr>
          <w:rFonts w:ascii="Times New Roman" w:hAnsi="Times New Roman" w:cs="Times New Roman"/>
          <w:b/>
          <w:sz w:val="24"/>
          <w:szCs w:val="24"/>
        </w:rPr>
      </w:pPr>
    </w:p>
    <w:p w:rsidR="00825D7B" w:rsidRPr="00A12EF2" w:rsidRDefault="00825D7B" w:rsidP="001A79D9">
      <w:pPr>
        <w:spacing w:after="0"/>
        <w:ind w:firstLine="540"/>
        <w:jc w:val="both"/>
        <w:rPr>
          <w:rFonts w:ascii="Times New Roman" w:hAnsi="Times New Roman" w:cs="Times New Roman"/>
          <w:sz w:val="24"/>
          <w:szCs w:val="24"/>
        </w:rPr>
      </w:pPr>
      <w:r w:rsidRPr="00A12EF2">
        <w:rPr>
          <w:rFonts w:ascii="Times New Roman" w:hAnsi="Times New Roman" w:cs="Times New Roman"/>
          <w:sz w:val="24"/>
          <w:szCs w:val="24"/>
        </w:rPr>
        <w:t xml:space="preserve">Особое место в деятельности ДОУ продолжает занимать работа с родителями. Взаимодействие детского сада и семьи становится все более тесным и плодотворным. </w:t>
      </w:r>
      <w:r w:rsidRPr="00A12EF2">
        <w:rPr>
          <w:rFonts w:ascii="Times New Roman" w:eastAsia="Times New Roman" w:hAnsi="Times New Roman" w:cs="Times New Roman"/>
          <w:sz w:val="24"/>
          <w:szCs w:val="24"/>
          <w:lang w:eastAsia="ru-RU"/>
        </w:rPr>
        <w:t>На протяжении года осуществлялось взаимодействие педагогического коллектива с родителями через организацию родительских собраний, бесед, консультаций, посещений занятий, в совместном труде по благоустройству ДОУ</w:t>
      </w:r>
      <w:r w:rsidRPr="00A12EF2">
        <w:rPr>
          <w:rFonts w:ascii="Times New Roman" w:hAnsi="Times New Roman" w:cs="Times New Roman"/>
          <w:sz w:val="24"/>
          <w:szCs w:val="24"/>
        </w:rPr>
        <w:t>. Родители принимают активное участие в жизнедеятельности  детского сада. Совместно с родителями проходят все конкурсы, организованные в дошкольном учреждении.</w:t>
      </w:r>
    </w:p>
    <w:p w:rsidR="00825D7B" w:rsidRPr="00A12EF2" w:rsidRDefault="00825D7B" w:rsidP="001A79D9">
      <w:pPr>
        <w:shd w:val="clear" w:color="auto" w:fill="FFFFFF"/>
        <w:spacing w:after="0"/>
        <w:ind w:firstLine="567"/>
        <w:jc w:val="both"/>
        <w:rPr>
          <w:rFonts w:ascii="Times New Roman" w:hAnsi="Times New Roman" w:cs="Times New Roman"/>
          <w:sz w:val="24"/>
          <w:szCs w:val="24"/>
        </w:rPr>
      </w:pPr>
      <w:r w:rsidRPr="00A12EF2">
        <w:rPr>
          <w:rFonts w:ascii="Times New Roman" w:hAnsi="Times New Roman" w:cs="Times New Roman"/>
          <w:sz w:val="24"/>
          <w:szCs w:val="24"/>
        </w:rPr>
        <w:lastRenderedPageBreak/>
        <w:t xml:space="preserve">Для родителей во всех группах оформлены информационные стенды с материалами о работе детского сада, уголки с советами специалистов. Родители привлекаются к созданию предметно-развивающей среды в группах, участвуют в подготовке и проведении праздников. Но мы понимаем и трудности, которые возникают в этой работе. Они связаны с занятостью родителей на работе, нехваткой времени. Понимая важность этой работы, мы должны постоянно помнить об этом и постоянно сотрудничать с родителями. Ведь ДОУ только помогает родителям в воспитании детей. Главные педагоги – это родители. </w:t>
      </w:r>
    </w:p>
    <w:p w:rsidR="00434E2B" w:rsidRDefault="00825D7B" w:rsidP="00434E2B">
      <w:pPr>
        <w:shd w:val="clear" w:color="auto" w:fill="FFFFFF"/>
        <w:spacing w:after="0"/>
        <w:ind w:firstLine="567"/>
        <w:jc w:val="both"/>
        <w:rPr>
          <w:rFonts w:ascii="Times New Roman" w:hAnsi="Times New Roman" w:cs="Times New Roman"/>
          <w:sz w:val="24"/>
          <w:szCs w:val="24"/>
        </w:rPr>
      </w:pPr>
      <w:r w:rsidRPr="00A12EF2">
        <w:rPr>
          <w:rFonts w:ascii="Times New Roman" w:hAnsi="Times New Roman" w:cs="Times New Roman"/>
          <w:sz w:val="24"/>
          <w:szCs w:val="24"/>
        </w:rPr>
        <w:t>Таким образом, в ДОУ в течение 201</w:t>
      </w:r>
      <w:r w:rsidR="0078182F">
        <w:rPr>
          <w:rFonts w:ascii="Times New Roman" w:hAnsi="Times New Roman" w:cs="Times New Roman"/>
          <w:sz w:val="24"/>
          <w:szCs w:val="24"/>
        </w:rPr>
        <w:t>6</w:t>
      </w:r>
      <w:r w:rsidRPr="00A12EF2">
        <w:rPr>
          <w:rFonts w:ascii="Times New Roman" w:hAnsi="Times New Roman" w:cs="Times New Roman"/>
          <w:sz w:val="24"/>
          <w:szCs w:val="24"/>
        </w:rPr>
        <w:t>-201</w:t>
      </w:r>
      <w:r w:rsidR="0078182F">
        <w:rPr>
          <w:rFonts w:ascii="Times New Roman" w:hAnsi="Times New Roman" w:cs="Times New Roman"/>
          <w:sz w:val="24"/>
          <w:szCs w:val="24"/>
        </w:rPr>
        <w:t>7</w:t>
      </w:r>
      <w:r w:rsidRPr="00A12EF2">
        <w:rPr>
          <w:rFonts w:ascii="Times New Roman" w:hAnsi="Times New Roman" w:cs="Times New Roman"/>
          <w:sz w:val="24"/>
          <w:szCs w:val="24"/>
        </w:rPr>
        <w:t xml:space="preserve"> учебного года проделана большая работа по взаимодействию с род</w:t>
      </w:r>
      <w:r w:rsidR="00434E2B">
        <w:rPr>
          <w:rFonts w:ascii="Times New Roman" w:hAnsi="Times New Roman" w:cs="Times New Roman"/>
          <w:sz w:val="24"/>
          <w:szCs w:val="24"/>
        </w:rPr>
        <w:t>ителями дошкольной организации.</w:t>
      </w:r>
    </w:p>
    <w:p w:rsidR="00825D7B" w:rsidRPr="00A12EF2" w:rsidRDefault="00825D7B" w:rsidP="00434E2B">
      <w:pPr>
        <w:shd w:val="clear" w:color="auto" w:fill="FFFFFF"/>
        <w:spacing w:after="0"/>
        <w:ind w:firstLine="567"/>
        <w:jc w:val="both"/>
        <w:rPr>
          <w:rFonts w:ascii="Times New Roman" w:eastAsia="Times New Roman" w:hAnsi="Times New Roman" w:cs="Times New Roman"/>
          <w:b/>
          <w:bCs/>
          <w:i/>
          <w:sz w:val="24"/>
          <w:szCs w:val="24"/>
          <w:u w:val="single"/>
          <w:lang w:eastAsia="ru-RU"/>
        </w:rPr>
      </w:pPr>
      <w:r w:rsidRPr="00A12EF2">
        <w:rPr>
          <w:rFonts w:ascii="Times New Roman" w:eastAsia="Times New Roman" w:hAnsi="Times New Roman" w:cs="Times New Roman"/>
          <w:b/>
          <w:bCs/>
          <w:i/>
          <w:sz w:val="24"/>
          <w:szCs w:val="24"/>
          <w:u w:val="single"/>
          <w:lang w:eastAsia="ru-RU"/>
        </w:rPr>
        <w:t>Административно-хозяйственная работа.</w:t>
      </w:r>
    </w:p>
    <w:p w:rsidR="00825D7B" w:rsidRPr="00A12EF2" w:rsidRDefault="00825D7B" w:rsidP="001A79D9">
      <w:pPr>
        <w:pStyle w:val="a4"/>
        <w:spacing w:before="0" w:beforeAutospacing="0" w:after="0" w:afterAutospacing="0"/>
        <w:ind w:firstLine="708"/>
        <w:jc w:val="both"/>
        <w:rPr>
          <w:u w:val="single"/>
        </w:rPr>
      </w:pPr>
      <w:r w:rsidRPr="00A12EF2">
        <w:t>Состояние материально –</w:t>
      </w:r>
      <w:r w:rsidR="00434E2B">
        <w:t xml:space="preserve"> </w:t>
      </w:r>
      <w:r w:rsidRPr="00A12EF2">
        <w:t>технической базы МДОУ соответствует санитарно – гигиеническим и педагогическим требованиям и позволяет на оптимальном уровне реализовывать образовательные задачи.</w:t>
      </w:r>
    </w:p>
    <w:p w:rsidR="00825D7B" w:rsidRPr="00A12EF2" w:rsidRDefault="00825D7B" w:rsidP="001A79D9">
      <w:pPr>
        <w:shd w:val="clear" w:color="auto" w:fill="FFFFFF"/>
        <w:spacing w:after="0"/>
        <w:ind w:right="149" w:firstLine="708"/>
        <w:jc w:val="both"/>
        <w:rPr>
          <w:rFonts w:ascii="Times New Roman" w:hAnsi="Times New Roman" w:cs="Times New Roman"/>
          <w:sz w:val="24"/>
          <w:szCs w:val="24"/>
        </w:rPr>
      </w:pPr>
      <w:r w:rsidRPr="00A12EF2">
        <w:rPr>
          <w:rFonts w:ascii="Times New Roman" w:hAnsi="Times New Roman" w:cs="Times New Roman"/>
          <w:sz w:val="24"/>
          <w:szCs w:val="24"/>
        </w:rPr>
        <w:t>В каждой групповой комнате  имеется: игровая комната, спальня, туалет, моечная, приемная. Оборудование групповых помещений соответствует возрастным особенностям детей, отвечает санитарно – гигиеническим требованиям, оно безопасно в эксплуатации, удобно и рационально расположено. Имеется свободный доступ к игровому и спортивному оборудованию, к средствам для занятия художественной, изобразительной, конструктивной и подвижной деятельностью. Разумно используются все помещения: задействованы спальни, предусмотрено</w:t>
      </w:r>
      <w:r w:rsidR="00CA7752" w:rsidRPr="00A12EF2">
        <w:rPr>
          <w:rFonts w:ascii="Times New Roman" w:hAnsi="Times New Roman" w:cs="Times New Roman"/>
          <w:sz w:val="24"/>
          <w:szCs w:val="24"/>
        </w:rPr>
        <w:t xml:space="preserve"> использование залов </w:t>
      </w:r>
      <w:r w:rsidRPr="00A12EF2">
        <w:rPr>
          <w:rFonts w:ascii="Times New Roman" w:hAnsi="Times New Roman" w:cs="Times New Roman"/>
          <w:sz w:val="24"/>
          <w:szCs w:val="24"/>
        </w:rPr>
        <w:t xml:space="preserve"> во вторую половину дня.</w:t>
      </w:r>
    </w:p>
    <w:p w:rsidR="00825D7B" w:rsidRPr="00A12EF2" w:rsidRDefault="00825D7B" w:rsidP="00FC4183">
      <w:pPr>
        <w:shd w:val="clear" w:color="auto" w:fill="FFFFFF"/>
        <w:spacing w:after="0"/>
        <w:ind w:right="149" w:firstLine="708"/>
        <w:jc w:val="both"/>
        <w:rPr>
          <w:rFonts w:ascii="Times New Roman" w:hAnsi="Times New Roman" w:cs="Times New Roman"/>
          <w:sz w:val="24"/>
          <w:szCs w:val="24"/>
        </w:rPr>
      </w:pPr>
      <w:r w:rsidRPr="00A12EF2">
        <w:rPr>
          <w:rFonts w:ascii="Times New Roman" w:hAnsi="Times New Roman" w:cs="Times New Roman"/>
          <w:sz w:val="24"/>
          <w:szCs w:val="24"/>
        </w:rPr>
        <w:t xml:space="preserve">Оборудование и обстановка в группах </w:t>
      </w:r>
      <w:proofErr w:type="gramStart"/>
      <w:r w:rsidRPr="00A12EF2">
        <w:rPr>
          <w:rFonts w:ascii="Times New Roman" w:hAnsi="Times New Roman" w:cs="Times New Roman"/>
          <w:sz w:val="24"/>
          <w:szCs w:val="24"/>
        </w:rPr>
        <w:t>многофункциональны</w:t>
      </w:r>
      <w:proofErr w:type="gramEnd"/>
      <w:r w:rsidRPr="00A12EF2">
        <w:rPr>
          <w:rFonts w:ascii="Times New Roman" w:hAnsi="Times New Roman" w:cs="Times New Roman"/>
          <w:sz w:val="24"/>
          <w:szCs w:val="24"/>
        </w:rPr>
        <w:t xml:space="preserve"> и мобильны.</w:t>
      </w:r>
    </w:p>
    <w:p w:rsidR="00825D7B" w:rsidRPr="00A12EF2" w:rsidRDefault="00825D7B" w:rsidP="00FC4183">
      <w:pPr>
        <w:shd w:val="clear" w:color="auto" w:fill="FFFFFF"/>
        <w:spacing w:after="0"/>
        <w:ind w:right="149" w:firstLine="708"/>
        <w:jc w:val="both"/>
        <w:rPr>
          <w:rFonts w:ascii="Times New Roman" w:hAnsi="Times New Roman" w:cs="Times New Roman"/>
          <w:color w:val="000000"/>
          <w:sz w:val="24"/>
          <w:szCs w:val="24"/>
        </w:rPr>
      </w:pPr>
      <w:r w:rsidRPr="00A12EF2">
        <w:rPr>
          <w:rFonts w:ascii="Times New Roman" w:hAnsi="Times New Roman" w:cs="Times New Roman"/>
          <w:sz w:val="24"/>
          <w:szCs w:val="24"/>
        </w:rPr>
        <w:t xml:space="preserve">Предметно-развивающая среда в группах регулярно обновляется и пополняется. </w:t>
      </w:r>
      <w:r w:rsidRPr="00A12EF2">
        <w:rPr>
          <w:rFonts w:ascii="Times New Roman" w:hAnsi="Times New Roman" w:cs="Times New Roman"/>
          <w:color w:val="000000"/>
          <w:sz w:val="24"/>
          <w:szCs w:val="24"/>
        </w:rPr>
        <w:t>Во всех группах имеется раздаточный, дидактический материал, дополнительная и методическая л</w:t>
      </w:r>
      <w:r w:rsidR="00434E2B">
        <w:rPr>
          <w:rFonts w:ascii="Times New Roman" w:hAnsi="Times New Roman" w:cs="Times New Roman"/>
          <w:color w:val="000000"/>
          <w:sz w:val="24"/>
          <w:szCs w:val="24"/>
        </w:rPr>
        <w:t>итература, наглядные материалы.</w:t>
      </w:r>
    </w:p>
    <w:p w:rsidR="00825D7B" w:rsidRPr="00A12EF2" w:rsidRDefault="00FC4183" w:rsidP="00FC4183">
      <w:pPr>
        <w:spacing w:after="0" w:line="240" w:lineRule="auto"/>
        <w:jc w:val="both"/>
        <w:rPr>
          <w:rFonts w:ascii="Times New Roman" w:eastAsia="Times New Roman" w:hAnsi="Times New Roman" w:cs="Times New Roman"/>
          <w:sz w:val="24"/>
          <w:szCs w:val="24"/>
          <w:lang w:eastAsia="ru-RU"/>
        </w:rPr>
      </w:pPr>
      <w:r w:rsidRPr="00FC4183">
        <w:rPr>
          <w:rFonts w:ascii="Times New Roman" w:eastAsia="Times New Roman" w:hAnsi="Times New Roman" w:cs="Times New Roman"/>
          <w:sz w:val="24"/>
          <w:szCs w:val="24"/>
          <w:lang w:eastAsia="ru-RU"/>
        </w:rPr>
        <w:t xml:space="preserve">В </w:t>
      </w:r>
      <w:r w:rsidR="006F2FE8">
        <w:rPr>
          <w:rFonts w:ascii="Times New Roman" w:hAnsi="Times New Roman" w:cs="Times New Roman"/>
          <w:sz w:val="24"/>
          <w:szCs w:val="24"/>
        </w:rPr>
        <w:t>августе</w:t>
      </w:r>
      <w:r w:rsidR="00825D7B" w:rsidRPr="00FC4183">
        <w:rPr>
          <w:rFonts w:ascii="Times New Roman" w:hAnsi="Times New Roman" w:cs="Times New Roman"/>
          <w:sz w:val="24"/>
          <w:szCs w:val="24"/>
        </w:rPr>
        <w:t xml:space="preserve">  201</w:t>
      </w:r>
      <w:r w:rsidR="006F2FE8">
        <w:rPr>
          <w:rFonts w:ascii="Times New Roman" w:hAnsi="Times New Roman" w:cs="Times New Roman"/>
          <w:sz w:val="24"/>
          <w:szCs w:val="24"/>
        </w:rPr>
        <w:t>7</w:t>
      </w:r>
      <w:r w:rsidR="00825D7B" w:rsidRPr="00FC4183">
        <w:rPr>
          <w:rFonts w:ascii="Times New Roman" w:hAnsi="Times New Roman" w:cs="Times New Roman"/>
          <w:sz w:val="24"/>
          <w:szCs w:val="24"/>
        </w:rPr>
        <w:t xml:space="preserve"> года  проведён</w:t>
      </w:r>
      <w:r w:rsidR="00825D7B" w:rsidRPr="00A12EF2">
        <w:rPr>
          <w:rFonts w:ascii="Times New Roman" w:hAnsi="Times New Roman" w:cs="Times New Roman"/>
          <w:sz w:val="24"/>
          <w:szCs w:val="24"/>
        </w:rPr>
        <w:t xml:space="preserve"> косметический ремонт внутри здания</w:t>
      </w:r>
      <w:r w:rsidR="00CA7752" w:rsidRPr="00A12EF2">
        <w:rPr>
          <w:rFonts w:ascii="Times New Roman" w:hAnsi="Times New Roman" w:cs="Times New Roman"/>
          <w:sz w:val="24"/>
          <w:szCs w:val="24"/>
        </w:rPr>
        <w:t xml:space="preserve"> </w:t>
      </w:r>
      <w:r w:rsidR="00825D7B" w:rsidRPr="00A12EF2">
        <w:rPr>
          <w:rFonts w:ascii="Times New Roman" w:hAnsi="Times New Roman" w:cs="Times New Roman"/>
          <w:sz w:val="24"/>
          <w:szCs w:val="24"/>
        </w:rPr>
        <w:t xml:space="preserve"> и на участке,  выполнены работы по благоустройству участка.</w:t>
      </w:r>
      <w:r w:rsidR="00825D7B" w:rsidRPr="00A12EF2">
        <w:rPr>
          <w:rFonts w:ascii="Times New Roman" w:eastAsia="Times New Roman" w:hAnsi="Times New Roman" w:cs="Times New Roman"/>
          <w:sz w:val="24"/>
          <w:szCs w:val="24"/>
          <w:lang w:eastAsia="ru-RU"/>
        </w:rPr>
        <w:t xml:space="preserve"> </w:t>
      </w:r>
    </w:p>
    <w:p w:rsidR="00825D7B" w:rsidRPr="00A12EF2" w:rsidRDefault="00825D7B" w:rsidP="00FC4183">
      <w:pPr>
        <w:spacing w:after="0" w:line="240" w:lineRule="auto"/>
        <w:jc w:val="both"/>
        <w:rPr>
          <w:rFonts w:ascii="Times New Roman" w:eastAsia="Times New Roman" w:hAnsi="Times New Roman" w:cs="Times New Roman"/>
          <w:sz w:val="24"/>
          <w:szCs w:val="24"/>
          <w:lang w:eastAsia="ru-RU"/>
        </w:rPr>
      </w:pPr>
      <w:r w:rsidRPr="00A12EF2">
        <w:rPr>
          <w:rFonts w:ascii="Times New Roman" w:eastAsia="Times New Roman" w:hAnsi="Times New Roman" w:cs="Times New Roman"/>
          <w:sz w:val="24"/>
          <w:szCs w:val="24"/>
          <w:lang w:eastAsia="ru-RU"/>
        </w:rPr>
        <w:t>Коллектив ДОУ постоянно занимаетс</w:t>
      </w:r>
      <w:r w:rsidR="00FC4183">
        <w:rPr>
          <w:rFonts w:ascii="Times New Roman" w:eastAsia="Times New Roman" w:hAnsi="Times New Roman" w:cs="Times New Roman"/>
          <w:sz w:val="24"/>
          <w:szCs w:val="24"/>
          <w:lang w:eastAsia="ru-RU"/>
        </w:rPr>
        <w:t>я благоустройством дошкольных групп</w:t>
      </w:r>
      <w:r w:rsidRPr="00A12EF2">
        <w:rPr>
          <w:rFonts w:ascii="Times New Roman" w:eastAsia="Times New Roman" w:hAnsi="Times New Roman" w:cs="Times New Roman"/>
          <w:sz w:val="24"/>
          <w:szCs w:val="24"/>
          <w:lang w:eastAsia="ru-RU"/>
        </w:rPr>
        <w:t xml:space="preserve"> и территории. </w:t>
      </w:r>
    </w:p>
    <w:p w:rsidR="00825D7B" w:rsidRPr="00A12EF2" w:rsidRDefault="00825D7B" w:rsidP="00FC4183">
      <w:pPr>
        <w:shd w:val="clear" w:color="auto" w:fill="FFFFFF"/>
        <w:spacing w:after="0"/>
        <w:ind w:left="142"/>
        <w:jc w:val="both"/>
        <w:rPr>
          <w:rFonts w:ascii="Times New Roman" w:hAnsi="Times New Roman" w:cs="Times New Roman"/>
          <w:sz w:val="24"/>
          <w:szCs w:val="24"/>
        </w:rPr>
      </w:pPr>
      <w:r w:rsidRPr="00A12EF2">
        <w:rPr>
          <w:rFonts w:ascii="Times New Roman" w:hAnsi="Times New Roman" w:cs="Times New Roman"/>
          <w:sz w:val="24"/>
          <w:szCs w:val="24"/>
        </w:rPr>
        <w:t xml:space="preserve">      Анализ деятельности </w:t>
      </w:r>
      <w:r w:rsidR="00CA7752" w:rsidRPr="00A12EF2">
        <w:rPr>
          <w:rFonts w:ascii="Times New Roman" w:hAnsi="Times New Roman" w:cs="Times New Roman"/>
          <w:sz w:val="24"/>
          <w:szCs w:val="24"/>
        </w:rPr>
        <w:t xml:space="preserve">дошкольных групп </w:t>
      </w:r>
      <w:r w:rsidRPr="00A12EF2">
        <w:rPr>
          <w:rFonts w:ascii="Times New Roman" w:hAnsi="Times New Roman" w:cs="Times New Roman"/>
          <w:sz w:val="24"/>
          <w:szCs w:val="24"/>
        </w:rPr>
        <w:t>за 201</w:t>
      </w:r>
      <w:r w:rsidR="0078182F">
        <w:rPr>
          <w:rFonts w:ascii="Times New Roman" w:hAnsi="Times New Roman" w:cs="Times New Roman"/>
          <w:sz w:val="24"/>
          <w:szCs w:val="24"/>
        </w:rPr>
        <w:t>6</w:t>
      </w:r>
      <w:r w:rsidRPr="00A12EF2">
        <w:rPr>
          <w:rFonts w:ascii="Times New Roman" w:hAnsi="Times New Roman" w:cs="Times New Roman"/>
          <w:sz w:val="24"/>
          <w:szCs w:val="24"/>
        </w:rPr>
        <w:t>-201</w:t>
      </w:r>
      <w:r w:rsidR="0078182F">
        <w:rPr>
          <w:rFonts w:ascii="Times New Roman" w:hAnsi="Times New Roman" w:cs="Times New Roman"/>
          <w:sz w:val="24"/>
          <w:szCs w:val="24"/>
        </w:rPr>
        <w:t>7</w:t>
      </w:r>
      <w:r w:rsidRPr="00A12EF2">
        <w:rPr>
          <w:rFonts w:ascii="Times New Roman" w:hAnsi="Times New Roman" w:cs="Times New Roman"/>
          <w:sz w:val="24"/>
          <w:szCs w:val="24"/>
        </w:rPr>
        <w:t xml:space="preserve">  учебный год выявил успешные показатели в деятельности учреждения. Основные годовые задачи выполнены. </w:t>
      </w:r>
      <w:r w:rsidR="00CA7752" w:rsidRPr="00A12EF2">
        <w:rPr>
          <w:rFonts w:ascii="Times New Roman" w:hAnsi="Times New Roman" w:cs="Times New Roman"/>
          <w:sz w:val="24"/>
          <w:szCs w:val="24"/>
        </w:rPr>
        <w:t>Но недостаточно активна методическая работа</w:t>
      </w:r>
      <w:r w:rsidRPr="00A12EF2">
        <w:rPr>
          <w:rFonts w:ascii="Times New Roman" w:hAnsi="Times New Roman" w:cs="Times New Roman"/>
          <w:sz w:val="24"/>
          <w:szCs w:val="24"/>
        </w:rPr>
        <w:t xml:space="preserve"> педагогов</w:t>
      </w:r>
      <w:r w:rsidR="00CA7752" w:rsidRPr="00A12EF2">
        <w:rPr>
          <w:rFonts w:ascii="Times New Roman" w:hAnsi="Times New Roman" w:cs="Times New Roman"/>
          <w:sz w:val="24"/>
          <w:szCs w:val="24"/>
        </w:rPr>
        <w:t>.</w:t>
      </w:r>
      <w:r w:rsidRPr="00A12EF2">
        <w:rPr>
          <w:rFonts w:ascii="Times New Roman" w:hAnsi="Times New Roman" w:cs="Times New Roman"/>
          <w:sz w:val="24"/>
          <w:szCs w:val="24"/>
        </w:rPr>
        <w:t xml:space="preserve"> Результаты диагностики воспитанников свидетельствуют о стабильной динамике в усвоении образовательной программы.  Повысилась заинтересованность  и педагогическая компетентность родителей (законных представителей), возросла их активность  участия в жизни ребенка в условиях дошкольного учреждения. </w:t>
      </w:r>
    </w:p>
    <w:p w:rsidR="00825D7B" w:rsidRPr="00A12EF2" w:rsidRDefault="00825D7B" w:rsidP="00FC4183">
      <w:pPr>
        <w:shd w:val="clear" w:color="auto" w:fill="FFFFFF"/>
        <w:spacing w:after="0"/>
        <w:jc w:val="both"/>
        <w:rPr>
          <w:rFonts w:ascii="Times New Roman" w:hAnsi="Times New Roman" w:cs="Times New Roman"/>
          <w:sz w:val="24"/>
          <w:szCs w:val="24"/>
        </w:rPr>
      </w:pPr>
      <w:r w:rsidRPr="00A12EF2">
        <w:rPr>
          <w:rFonts w:ascii="Times New Roman" w:hAnsi="Times New Roman" w:cs="Times New Roman"/>
          <w:sz w:val="24"/>
          <w:szCs w:val="24"/>
        </w:rPr>
        <w:t xml:space="preserve"> В целом результаты работы за 201</w:t>
      </w:r>
      <w:r w:rsidR="006F2FE8">
        <w:rPr>
          <w:rFonts w:ascii="Times New Roman" w:hAnsi="Times New Roman" w:cs="Times New Roman"/>
          <w:sz w:val="24"/>
          <w:szCs w:val="24"/>
        </w:rPr>
        <w:t>6</w:t>
      </w:r>
      <w:r w:rsidRPr="00A12EF2">
        <w:rPr>
          <w:rFonts w:ascii="Times New Roman" w:hAnsi="Times New Roman" w:cs="Times New Roman"/>
          <w:sz w:val="24"/>
          <w:szCs w:val="24"/>
        </w:rPr>
        <w:t>-201</w:t>
      </w:r>
      <w:r w:rsidR="006F2FE8">
        <w:rPr>
          <w:rFonts w:ascii="Times New Roman" w:hAnsi="Times New Roman" w:cs="Times New Roman"/>
          <w:sz w:val="24"/>
          <w:szCs w:val="24"/>
        </w:rPr>
        <w:t>7</w:t>
      </w:r>
      <w:r w:rsidRPr="00A12EF2">
        <w:rPr>
          <w:rFonts w:ascii="Times New Roman" w:hAnsi="Times New Roman" w:cs="Times New Roman"/>
          <w:sz w:val="24"/>
          <w:szCs w:val="24"/>
        </w:rPr>
        <w:t xml:space="preserve"> учебный год удовлетворительные.</w:t>
      </w:r>
    </w:p>
    <w:p w:rsidR="00825D7B" w:rsidRPr="00A12EF2" w:rsidRDefault="00825D7B" w:rsidP="00FC4183">
      <w:pPr>
        <w:shd w:val="clear" w:color="auto" w:fill="FFFFFF"/>
        <w:spacing w:after="0"/>
        <w:jc w:val="both"/>
        <w:rPr>
          <w:rFonts w:ascii="Times New Roman" w:hAnsi="Times New Roman" w:cs="Times New Roman"/>
          <w:sz w:val="24"/>
          <w:szCs w:val="24"/>
        </w:rPr>
      </w:pPr>
      <w:r w:rsidRPr="00A12EF2">
        <w:rPr>
          <w:rFonts w:ascii="Times New Roman" w:hAnsi="Times New Roman" w:cs="Times New Roman"/>
          <w:sz w:val="24"/>
          <w:szCs w:val="24"/>
        </w:rPr>
        <w:t>Таким образом,  основные направления этого учебного года выполнены. Учреждение функционирует в режиме развития.</w:t>
      </w:r>
    </w:p>
    <w:p w:rsidR="00825D7B" w:rsidRPr="00A12EF2" w:rsidRDefault="00825D7B" w:rsidP="00FC4183">
      <w:pPr>
        <w:spacing w:after="0"/>
        <w:jc w:val="both"/>
        <w:rPr>
          <w:rFonts w:ascii="Times New Roman" w:hAnsi="Times New Roman" w:cs="Times New Roman"/>
          <w:sz w:val="24"/>
          <w:szCs w:val="24"/>
        </w:rPr>
      </w:pPr>
      <w:r w:rsidRPr="00A12EF2">
        <w:rPr>
          <w:rFonts w:ascii="Times New Roman" w:hAnsi="Times New Roman" w:cs="Times New Roman"/>
          <w:sz w:val="24"/>
          <w:szCs w:val="24"/>
        </w:rPr>
        <w:t xml:space="preserve">        Задачи на 201</w:t>
      </w:r>
      <w:r w:rsidR="0078182F">
        <w:rPr>
          <w:rFonts w:ascii="Times New Roman" w:hAnsi="Times New Roman" w:cs="Times New Roman"/>
          <w:sz w:val="24"/>
          <w:szCs w:val="24"/>
        </w:rPr>
        <w:t>7</w:t>
      </w:r>
      <w:r w:rsidRPr="00A12EF2">
        <w:rPr>
          <w:rFonts w:ascii="Times New Roman" w:hAnsi="Times New Roman" w:cs="Times New Roman"/>
          <w:sz w:val="24"/>
          <w:szCs w:val="24"/>
        </w:rPr>
        <w:t xml:space="preserve"> - 201</w:t>
      </w:r>
      <w:r w:rsidR="0078182F">
        <w:rPr>
          <w:rFonts w:ascii="Times New Roman" w:hAnsi="Times New Roman" w:cs="Times New Roman"/>
          <w:sz w:val="24"/>
          <w:szCs w:val="24"/>
        </w:rPr>
        <w:t>8</w:t>
      </w:r>
      <w:r w:rsidRPr="00A12EF2">
        <w:rPr>
          <w:rFonts w:ascii="Times New Roman" w:hAnsi="Times New Roman" w:cs="Times New Roman"/>
          <w:sz w:val="24"/>
          <w:szCs w:val="24"/>
        </w:rPr>
        <w:t xml:space="preserve"> учебный год сформулированы исходя из возникающих потребностей дошкольного учреждения в более углубленной работе по отдельным направлениям, а так – же в связи с изменениями в образовательном процессе, введения ФГОС </w:t>
      </w:r>
      <w:proofErr w:type="gramStart"/>
      <w:r w:rsidRPr="00A12EF2">
        <w:rPr>
          <w:rFonts w:ascii="Times New Roman" w:hAnsi="Times New Roman" w:cs="Times New Roman"/>
          <w:sz w:val="24"/>
          <w:szCs w:val="24"/>
        </w:rPr>
        <w:t>ДО</w:t>
      </w:r>
      <w:proofErr w:type="gramEnd"/>
      <w:r w:rsidRPr="00A12EF2">
        <w:rPr>
          <w:rFonts w:ascii="Times New Roman" w:hAnsi="Times New Roman" w:cs="Times New Roman"/>
          <w:sz w:val="24"/>
          <w:szCs w:val="24"/>
        </w:rPr>
        <w:t xml:space="preserve"> </w:t>
      </w:r>
      <w:proofErr w:type="gramStart"/>
      <w:r w:rsidRPr="00A12EF2">
        <w:rPr>
          <w:rFonts w:ascii="Times New Roman" w:hAnsi="Times New Roman" w:cs="Times New Roman"/>
          <w:sz w:val="24"/>
          <w:szCs w:val="24"/>
        </w:rPr>
        <w:t>в</w:t>
      </w:r>
      <w:proofErr w:type="gramEnd"/>
      <w:r w:rsidRPr="00A12EF2">
        <w:rPr>
          <w:rFonts w:ascii="Times New Roman" w:hAnsi="Times New Roman" w:cs="Times New Roman"/>
          <w:sz w:val="24"/>
          <w:szCs w:val="24"/>
        </w:rPr>
        <w:t xml:space="preserve"> систему дошкольного образования</w:t>
      </w:r>
      <w:r w:rsidR="00A17358" w:rsidRPr="00A12EF2">
        <w:rPr>
          <w:rFonts w:ascii="Times New Roman" w:hAnsi="Times New Roman" w:cs="Times New Roman"/>
          <w:sz w:val="24"/>
          <w:szCs w:val="24"/>
        </w:rPr>
        <w:t>.</w:t>
      </w:r>
    </w:p>
    <w:p w:rsidR="003730A4" w:rsidRPr="00A12EF2" w:rsidRDefault="003730A4" w:rsidP="001A79D9">
      <w:pPr>
        <w:pStyle w:val="a4"/>
        <w:shd w:val="clear" w:color="auto" w:fill="FFFFFF"/>
        <w:spacing w:before="0" w:beforeAutospacing="0" w:after="0" w:afterAutospacing="0"/>
        <w:jc w:val="both"/>
        <w:textAlignment w:val="top"/>
        <w:rPr>
          <w:b/>
        </w:rPr>
      </w:pPr>
    </w:p>
    <w:p w:rsidR="003730A4" w:rsidRPr="00A12EF2" w:rsidRDefault="003730A4" w:rsidP="001A79D9">
      <w:pPr>
        <w:pStyle w:val="a4"/>
        <w:shd w:val="clear" w:color="auto" w:fill="FFFFFF"/>
        <w:spacing w:before="0" w:beforeAutospacing="0" w:after="0" w:afterAutospacing="0"/>
        <w:jc w:val="both"/>
        <w:textAlignment w:val="top"/>
        <w:rPr>
          <w:b/>
        </w:rPr>
      </w:pPr>
    </w:p>
    <w:p w:rsidR="008C6539" w:rsidRPr="00A12EF2" w:rsidRDefault="008C6539" w:rsidP="00A17358">
      <w:pPr>
        <w:pStyle w:val="a4"/>
        <w:shd w:val="clear" w:color="auto" w:fill="FFFFFF"/>
        <w:spacing w:before="0" w:beforeAutospacing="0" w:after="0" w:afterAutospacing="0"/>
        <w:textAlignment w:val="top"/>
        <w:rPr>
          <w:b/>
        </w:rPr>
      </w:pPr>
    </w:p>
    <w:p w:rsidR="008C6539" w:rsidRPr="00A12EF2" w:rsidRDefault="008C6539" w:rsidP="00A17358">
      <w:pPr>
        <w:pStyle w:val="a4"/>
        <w:shd w:val="clear" w:color="auto" w:fill="FFFFFF"/>
        <w:spacing w:before="0" w:beforeAutospacing="0" w:after="0" w:afterAutospacing="0"/>
        <w:textAlignment w:val="top"/>
        <w:rPr>
          <w:b/>
        </w:rPr>
      </w:pPr>
    </w:p>
    <w:p w:rsidR="003730A4" w:rsidRPr="00A12EF2" w:rsidRDefault="003730A4" w:rsidP="00C148A0">
      <w:pPr>
        <w:pStyle w:val="a4"/>
        <w:shd w:val="clear" w:color="auto" w:fill="FFFFFF"/>
        <w:spacing w:before="0" w:beforeAutospacing="0" w:after="0" w:afterAutospacing="0"/>
        <w:jc w:val="center"/>
        <w:textAlignment w:val="top"/>
        <w:rPr>
          <w:b/>
        </w:rPr>
      </w:pPr>
    </w:p>
    <w:p w:rsidR="00C148A0" w:rsidRPr="00A12EF2" w:rsidRDefault="00FC4183" w:rsidP="00C148A0">
      <w:pPr>
        <w:pStyle w:val="a4"/>
        <w:shd w:val="clear" w:color="auto" w:fill="FFFFFF"/>
        <w:spacing w:before="0" w:beforeAutospacing="0" w:after="0" w:afterAutospacing="0"/>
        <w:jc w:val="center"/>
        <w:textAlignment w:val="top"/>
        <w:rPr>
          <w:b/>
        </w:rPr>
      </w:pPr>
      <w:r>
        <w:rPr>
          <w:b/>
        </w:rPr>
        <w:t>4</w:t>
      </w:r>
      <w:r w:rsidR="00C148A0" w:rsidRPr="00A12EF2">
        <w:rPr>
          <w:b/>
        </w:rPr>
        <w:t xml:space="preserve">. </w:t>
      </w:r>
      <w:r w:rsidR="00585EC8" w:rsidRPr="00A12EF2">
        <w:rPr>
          <w:b/>
        </w:rPr>
        <w:t>ЦЕЛЬ И ЗАДАЧИ МДОУ НА 201</w:t>
      </w:r>
      <w:r w:rsidR="0078182F">
        <w:rPr>
          <w:b/>
        </w:rPr>
        <w:t>7</w:t>
      </w:r>
      <w:r w:rsidR="00585EC8" w:rsidRPr="00A12EF2">
        <w:rPr>
          <w:b/>
        </w:rPr>
        <w:t>-201</w:t>
      </w:r>
      <w:r w:rsidR="0078182F">
        <w:rPr>
          <w:b/>
        </w:rPr>
        <w:t xml:space="preserve">8 </w:t>
      </w:r>
      <w:r w:rsidR="00585EC8" w:rsidRPr="00A12EF2">
        <w:rPr>
          <w:b/>
        </w:rPr>
        <w:t>УЧЕБНЫЙ ГОД</w:t>
      </w:r>
    </w:p>
    <w:p w:rsidR="00C148A0" w:rsidRPr="00A12EF2" w:rsidRDefault="00C148A0" w:rsidP="00C148A0">
      <w:pPr>
        <w:pStyle w:val="a4"/>
        <w:shd w:val="clear" w:color="auto" w:fill="FFFFFF"/>
        <w:spacing w:before="0" w:beforeAutospacing="0" w:after="0" w:afterAutospacing="0"/>
        <w:jc w:val="center"/>
        <w:textAlignment w:val="top"/>
        <w:rPr>
          <w:b/>
        </w:rPr>
      </w:pPr>
    </w:p>
    <w:p w:rsidR="001338E7" w:rsidRPr="00A12EF2" w:rsidRDefault="001338E7" w:rsidP="001338E7">
      <w:pPr>
        <w:rPr>
          <w:rFonts w:ascii="Times New Roman" w:hAnsi="Times New Roman" w:cs="Times New Roman"/>
          <w:bCs/>
          <w:iCs/>
          <w:sz w:val="24"/>
          <w:szCs w:val="24"/>
        </w:rPr>
      </w:pPr>
      <w:r w:rsidRPr="00A12EF2">
        <w:rPr>
          <w:rFonts w:ascii="Times New Roman" w:hAnsi="Times New Roman" w:cs="Times New Roman"/>
          <w:b/>
          <w:sz w:val="24"/>
          <w:szCs w:val="24"/>
          <w:shd w:val="clear" w:color="auto" w:fill="FFFFFF"/>
        </w:rPr>
        <w:t>Целью</w:t>
      </w:r>
      <w:r w:rsidRPr="00A12EF2">
        <w:rPr>
          <w:rFonts w:ascii="Times New Roman" w:hAnsi="Times New Roman" w:cs="Times New Roman"/>
          <w:sz w:val="24"/>
          <w:szCs w:val="24"/>
          <w:shd w:val="clear" w:color="auto" w:fill="FFFFFF"/>
        </w:rPr>
        <w:t xml:space="preserve"> </w:t>
      </w:r>
      <w:r w:rsidR="00CA7752" w:rsidRPr="00A12EF2">
        <w:rPr>
          <w:rFonts w:ascii="Times New Roman" w:hAnsi="Times New Roman" w:cs="Times New Roman"/>
          <w:sz w:val="24"/>
          <w:szCs w:val="24"/>
          <w:shd w:val="clear" w:color="auto" w:fill="FFFFFF"/>
        </w:rPr>
        <w:t>работы дошкольных групп</w:t>
      </w:r>
      <w:r w:rsidRPr="00A12EF2">
        <w:rPr>
          <w:rFonts w:ascii="Times New Roman" w:hAnsi="Times New Roman" w:cs="Times New Roman"/>
          <w:sz w:val="24"/>
          <w:szCs w:val="24"/>
          <w:shd w:val="clear" w:color="auto" w:fill="FFFFFF"/>
        </w:rPr>
        <w:t xml:space="preserve">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F43595" w:rsidRPr="00A12EF2" w:rsidRDefault="001338E7" w:rsidP="00F43595">
      <w:pPr>
        <w:spacing w:before="278" w:after="0" w:line="240" w:lineRule="auto"/>
        <w:jc w:val="both"/>
        <w:rPr>
          <w:rFonts w:ascii="Times New Roman" w:eastAsia="Times New Roman" w:hAnsi="Times New Roman" w:cs="Times New Roman"/>
          <w:b/>
          <w:bCs/>
          <w:color w:val="000000"/>
          <w:sz w:val="24"/>
          <w:szCs w:val="24"/>
          <w:lang w:eastAsia="ru-RU"/>
        </w:rPr>
      </w:pPr>
      <w:r w:rsidRPr="00A12EF2">
        <w:rPr>
          <w:rFonts w:ascii="Times New Roman" w:eastAsia="Times New Roman" w:hAnsi="Times New Roman" w:cs="Times New Roman"/>
          <w:b/>
          <w:bCs/>
          <w:color w:val="000000"/>
          <w:sz w:val="24"/>
          <w:szCs w:val="24"/>
          <w:lang w:eastAsia="ru-RU"/>
        </w:rPr>
        <w:t>На 201</w:t>
      </w:r>
      <w:r w:rsidR="0078182F">
        <w:rPr>
          <w:rFonts w:ascii="Times New Roman" w:eastAsia="Times New Roman" w:hAnsi="Times New Roman" w:cs="Times New Roman"/>
          <w:b/>
          <w:bCs/>
          <w:color w:val="000000"/>
          <w:sz w:val="24"/>
          <w:szCs w:val="24"/>
          <w:lang w:eastAsia="ru-RU"/>
        </w:rPr>
        <w:t>7</w:t>
      </w:r>
      <w:r w:rsidRPr="00A12EF2">
        <w:rPr>
          <w:rFonts w:ascii="Times New Roman" w:eastAsia="Times New Roman" w:hAnsi="Times New Roman" w:cs="Times New Roman"/>
          <w:b/>
          <w:bCs/>
          <w:color w:val="000000"/>
          <w:sz w:val="24"/>
          <w:szCs w:val="24"/>
          <w:lang w:eastAsia="ru-RU"/>
        </w:rPr>
        <w:t>-201</w:t>
      </w:r>
      <w:r w:rsidR="0078182F">
        <w:rPr>
          <w:rFonts w:ascii="Times New Roman" w:eastAsia="Times New Roman" w:hAnsi="Times New Roman" w:cs="Times New Roman"/>
          <w:b/>
          <w:bCs/>
          <w:color w:val="000000"/>
          <w:sz w:val="24"/>
          <w:szCs w:val="24"/>
          <w:lang w:eastAsia="ru-RU"/>
        </w:rPr>
        <w:t>8</w:t>
      </w:r>
      <w:r w:rsidR="00F43595" w:rsidRPr="00A12EF2">
        <w:rPr>
          <w:rFonts w:ascii="Times New Roman" w:eastAsia="Times New Roman" w:hAnsi="Times New Roman" w:cs="Times New Roman"/>
          <w:b/>
          <w:bCs/>
          <w:color w:val="000000"/>
          <w:sz w:val="24"/>
          <w:szCs w:val="24"/>
          <w:lang w:eastAsia="ru-RU"/>
        </w:rPr>
        <w:t xml:space="preserve"> год были намечены следующие задачи:</w:t>
      </w:r>
    </w:p>
    <w:p w:rsidR="003A0C57" w:rsidRPr="00A12EF2" w:rsidRDefault="003A0C57" w:rsidP="003A0C57">
      <w:pPr>
        <w:numPr>
          <w:ilvl w:val="0"/>
          <w:numId w:val="4"/>
        </w:numPr>
        <w:shd w:val="clear" w:color="auto" w:fill="FCFCFC"/>
        <w:spacing w:after="0" w:line="360" w:lineRule="atLeast"/>
        <w:rPr>
          <w:rFonts w:ascii="Times New Roman" w:hAnsi="Times New Roman" w:cs="Times New Roman"/>
          <w:sz w:val="24"/>
          <w:szCs w:val="24"/>
        </w:rPr>
      </w:pPr>
      <w:r w:rsidRPr="00A12EF2">
        <w:rPr>
          <w:rFonts w:ascii="Times New Roman" w:hAnsi="Times New Roman" w:cs="Times New Roman"/>
          <w:sz w:val="24"/>
          <w:szCs w:val="24"/>
        </w:rPr>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5A2D42" w:rsidRPr="00A12EF2" w:rsidRDefault="005A2D42" w:rsidP="001338E7">
      <w:pPr>
        <w:pStyle w:val="default"/>
        <w:numPr>
          <w:ilvl w:val="0"/>
          <w:numId w:val="4"/>
        </w:numPr>
        <w:spacing w:before="0" w:beforeAutospacing="0" w:after="0" w:afterAutospacing="0" w:line="233" w:lineRule="atLeast"/>
        <w:textAlignment w:val="baseline"/>
        <w:rPr>
          <w:b/>
          <w:color w:val="000000"/>
        </w:rPr>
      </w:pPr>
      <w:r w:rsidRPr="00A12EF2">
        <w:t xml:space="preserve">Осуществлять социально-коммуникативное развитие посредством развивающих игр в рамках ФГОС </w:t>
      </w:r>
      <w:proofErr w:type="gramStart"/>
      <w:r w:rsidRPr="00A12EF2">
        <w:t>ДО</w:t>
      </w:r>
      <w:proofErr w:type="gramEnd"/>
      <w:r w:rsidRPr="00A12EF2">
        <w:t xml:space="preserve">. </w:t>
      </w:r>
    </w:p>
    <w:p w:rsidR="003A0C57" w:rsidRPr="00A12EF2" w:rsidRDefault="003A0C57" w:rsidP="001338E7">
      <w:pPr>
        <w:pStyle w:val="default"/>
        <w:numPr>
          <w:ilvl w:val="0"/>
          <w:numId w:val="4"/>
        </w:numPr>
        <w:spacing w:before="0" w:beforeAutospacing="0" w:after="0" w:afterAutospacing="0" w:line="233" w:lineRule="atLeast"/>
        <w:textAlignment w:val="baseline"/>
        <w:rPr>
          <w:b/>
          <w:color w:val="000000"/>
        </w:rPr>
      </w:pPr>
      <w:r w:rsidRPr="00A12EF2">
        <w:t xml:space="preserve">Обогащать содержание </w:t>
      </w:r>
      <w:proofErr w:type="gramStart"/>
      <w:r w:rsidRPr="00A12EF2">
        <w:t>работы</w:t>
      </w:r>
      <w:proofErr w:type="gramEnd"/>
      <w:r w:rsidRPr="00A12EF2">
        <w:t xml:space="preserve"> по речевому  развитию детей используя инновационные методики и технологии.</w:t>
      </w:r>
    </w:p>
    <w:p w:rsidR="003A0C57" w:rsidRPr="00A12EF2" w:rsidRDefault="001338E7" w:rsidP="003A0C57">
      <w:pPr>
        <w:pStyle w:val="default"/>
        <w:numPr>
          <w:ilvl w:val="0"/>
          <w:numId w:val="4"/>
        </w:numPr>
        <w:spacing w:before="0" w:beforeAutospacing="0" w:after="0" w:afterAutospacing="0" w:line="233" w:lineRule="atLeast"/>
        <w:textAlignment w:val="baseline"/>
        <w:rPr>
          <w:b/>
          <w:color w:val="000000"/>
        </w:rPr>
      </w:pPr>
      <w:r w:rsidRPr="00A12EF2">
        <w:t>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F43595" w:rsidRPr="00A12EF2" w:rsidRDefault="00F43595" w:rsidP="003A0C57">
      <w:pPr>
        <w:pStyle w:val="default"/>
        <w:numPr>
          <w:ilvl w:val="0"/>
          <w:numId w:val="4"/>
        </w:numPr>
        <w:spacing w:before="0" w:beforeAutospacing="0" w:after="0" w:afterAutospacing="0" w:line="233" w:lineRule="atLeast"/>
        <w:textAlignment w:val="baseline"/>
        <w:rPr>
          <w:b/>
          <w:color w:val="000000"/>
        </w:rPr>
      </w:pPr>
      <w:r w:rsidRPr="00A12EF2">
        <w:t xml:space="preserve"> 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F43595" w:rsidRPr="00A12EF2" w:rsidRDefault="00F43595" w:rsidP="00F43595">
      <w:pPr>
        <w:shd w:val="clear" w:color="auto" w:fill="FFFFFF"/>
        <w:tabs>
          <w:tab w:val="left" w:pos="180"/>
        </w:tabs>
        <w:spacing w:after="0" w:line="240" w:lineRule="auto"/>
        <w:jc w:val="both"/>
        <w:rPr>
          <w:rStyle w:val="a6"/>
          <w:rFonts w:ascii="Times New Roman" w:hAnsi="Times New Roman"/>
          <w:b/>
          <w:i w:val="0"/>
          <w:color w:val="000000"/>
          <w:sz w:val="24"/>
          <w:szCs w:val="24"/>
        </w:rPr>
      </w:pPr>
    </w:p>
    <w:p w:rsidR="00F43595" w:rsidRPr="00A12EF2" w:rsidRDefault="00F43595" w:rsidP="00F43595">
      <w:pPr>
        <w:rPr>
          <w:sz w:val="24"/>
          <w:szCs w:val="24"/>
        </w:rPr>
      </w:pPr>
    </w:p>
    <w:p w:rsidR="00C148A0" w:rsidRPr="00A12EF2" w:rsidRDefault="00C148A0" w:rsidP="00F43595">
      <w:pPr>
        <w:rPr>
          <w:sz w:val="24"/>
          <w:szCs w:val="24"/>
        </w:rPr>
      </w:pPr>
    </w:p>
    <w:p w:rsidR="00C148A0" w:rsidRPr="00A12EF2" w:rsidRDefault="00C148A0" w:rsidP="00F43595">
      <w:pPr>
        <w:rPr>
          <w:sz w:val="24"/>
          <w:szCs w:val="24"/>
        </w:rPr>
      </w:pPr>
    </w:p>
    <w:p w:rsidR="00C148A0" w:rsidRPr="00A12EF2" w:rsidRDefault="00C148A0" w:rsidP="00F43595">
      <w:pPr>
        <w:rPr>
          <w:sz w:val="24"/>
          <w:szCs w:val="24"/>
        </w:rPr>
      </w:pPr>
    </w:p>
    <w:p w:rsidR="00C148A0" w:rsidRPr="00A12EF2" w:rsidRDefault="00C148A0" w:rsidP="00F43595">
      <w:pPr>
        <w:rPr>
          <w:sz w:val="24"/>
          <w:szCs w:val="24"/>
        </w:rPr>
      </w:pPr>
    </w:p>
    <w:p w:rsidR="003A0C57" w:rsidRPr="00A12EF2" w:rsidRDefault="003A0C57" w:rsidP="00F43595">
      <w:pPr>
        <w:rPr>
          <w:sz w:val="24"/>
          <w:szCs w:val="24"/>
        </w:rPr>
      </w:pPr>
    </w:p>
    <w:p w:rsidR="003A0C57" w:rsidRPr="00A12EF2" w:rsidRDefault="003A0C57" w:rsidP="00F43595">
      <w:pPr>
        <w:rPr>
          <w:sz w:val="24"/>
          <w:szCs w:val="24"/>
        </w:rPr>
      </w:pPr>
    </w:p>
    <w:p w:rsidR="00C148A0" w:rsidRPr="00A12EF2" w:rsidRDefault="00C148A0" w:rsidP="00F43595">
      <w:pPr>
        <w:rPr>
          <w:sz w:val="24"/>
          <w:szCs w:val="24"/>
        </w:rPr>
      </w:pPr>
    </w:p>
    <w:p w:rsidR="00C148A0" w:rsidRDefault="00C148A0" w:rsidP="00F43595">
      <w:pPr>
        <w:rPr>
          <w:sz w:val="24"/>
          <w:szCs w:val="24"/>
        </w:rPr>
      </w:pPr>
    </w:p>
    <w:p w:rsidR="00FC4183" w:rsidRDefault="00FC4183" w:rsidP="00F43595">
      <w:pPr>
        <w:rPr>
          <w:sz w:val="24"/>
          <w:szCs w:val="24"/>
        </w:rPr>
      </w:pPr>
    </w:p>
    <w:p w:rsidR="00FC4183" w:rsidRDefault="00FC4183" w:rsidP="00F43595">
      <w:pPr>
        <w:rPr>
          <w:sz w:val="24"/>
          <w:szCs w:val="24"/>
        </w:rPr>
      </w:pPr>
    </w:p>
    <w:p w:rsidR="00FC4183" w:rsidRDefault="00FC4183" w:rsidP="00F43595">
      <w:pPr>
        <w:rPr>
          <w:sz w:val="24"/>
          <w:szCs w:val="24"/>
        </w:rPr>
      </w:pPr>
    </w:p>
    <w:p w:rsidR="00FC4183" w:rsidRPr="00A12EF2" w:rsidRDefault="00FC4183" w:rsidP="00F43595">
      <w:pPr>
        <w:rPr>
          <w:sz w:val="24"/>
          <w:szCs w:val="24"/>
        </w:rPr>
      </w:pPr>
    </w:p>
    <w:p w:rsidR="00A91B9F" w:rsidRPr="00A12EF2" w:rsidRDefault="00A91B9F" w:rsidP="00F43595">
      <w:pPr>
        <w:rPr>
          <w:sz w:val="24"/>
          <w:szCs w:val="24"/>
        </w:rPr>
      </w:pPr>
    </w:p>
    <w:p w:rsidR="00825D7B" w:rsidRPr="00A12EF2" w:rsidRDefault="00825D7B" w:rsidP="00F43595">
      <w:pPr>
        <w:spacing w:after="0" w:line="0" w:lineRule="atLeast"/>
        <w:ind w:left="57" w:right="57"/>
        <w:jc w:val="center"/>
        <w:rPr>
          <w:rFonts w:ascii="Times New Roman" w:eastAsia="Times New Roman" w:hAnsi="Times New Roman" w:cs="Times New Roman"/>
          <w:b/>
          <w:bCs/>
          <w:sz w:val="24"/>
          <w:szCs w:val="24"/>
          <w:lang w:eastAsia="ru-RU"/>
        </w:rPr>
      </w:pPr>
    </w:p>
    <w:p w:rsidR="00802CAF" w:rsidRPr="00A12EF2" w:rsidRDefault="00802CAF" w:rsidP="00802CAF">
      <w:pPr>
        <w:spacing w:after="0" w:line="0" w:lineRule="atLeast"/>
        <w:ind w:right="57"/>
        <w:rPr>
          <w:rFonts w:ascii="Times New Roman" w:eastAsia="Times New Roman" w:hAnsi="Times New Roman" w:cs="Times New Roman"/>
          <w:b/>
          <w:bCs/>
          <w:sz w:val="24"/>
          <w:szCs w:val="24"/>
          <w:lang w:eastAsia="ru-RU"/>
        </w:rPr>
      </w:pPr>
    </w:p>
    <w:p w:rsidR="002B189C" w:rsidRPr="00A12EF2" w:rsidRDefault="00FC4183" w:rsidP="00F43595">
      <w:pPr>
        <w:spacing w:after="0" w:line="0" w:lineRule="atLeast"/>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5</w:t>
      </w:r>
      <w:r w:rsidR="002B189C" w:rsidRPr="00A12EF2">
        <w:rPr>
          <w:rFonts w:ascii="Times New Roman" w:eastAsia="Times New Roman" w:hAnsi="Times New Roman" w:cs="Times New Roman"/>
          <w:b/>
          <w:bCs/>
          <w:sz w:val="24"/>
          <w:szCs w:val="24"/>
          <w:lang w:eastAsia="ru-RU"/>
        </w:rPr>
        <w:t>.</w:t>
      </w:r>
      <w:r w:rsidR="000A14BD" w:rsidRPr="00A12EF2">
        <w:rPr>
          <w:rFonts w:ascii="Times New Roman" w:eastAsia="Times New Roman" w:hAnsi="Times New Roman" w:cs="Times New Roman"/>
          <w:b/>
          <w:bCs/>
          <w:sz w:val="24"/>
          <w:szCs w:val="24"/>
          <w:lang w:eastAsia="ru-RU"/>
        </w:rPr>
        <w:t xml:space="preserve"> </w:t>
      </w:r>
      <w:r w:rsidR="002B189C" w:rsidRPr="00A12EF2">
        <w:rPr>
          <w:rFonts w:ascii="Times New Roman" w:eastAsia="Times New Roman" w:hAnsi="Times New Roman" w:cs="Times New Roman"/>
          <w:b/>
          <w:bCs/>
          <w:sz w:val="24"/>
          <w:szCs w:val="24"/>
          <w:lang w:eastAsia="ru-RU"/>
        </w:rPr>
        <w:t xml:space="preserve"> </w:t>
      </w:r>
      <w:r w:rsidR="00585EC8" w:rsidRPr="00A12EF2">
        <w:rPr>
          <w:rFonts w:ascii="Times New Roman" w:eastAsia="Times New Roman" w:hAnsi="Times New Roman" w:cs="Times New Roman"/>
          <w:b/>
          <w:bCs/>
          <w:sz w:val="24"/>
          <w:szCs w:val="24"/>
          <w:lang w:eastAsia="ru-RU"/>
        </w:rPr>
        <w:t>ПЕДАГОГИЧЕСКИЕ КАДРЫ</w:t>
      </w:r>
    </w:p>
    <w:p w:rsidR="008C6539" w:rsidRPr="00A12EF2" w:rsidRDefault="008C6539" w:rsidP="00802CAF">
      <w:pPr>
        <w:spacing w:after="0" w:line="0" w:lineRule="atLeast"/>
        <w:ind w:right="57"/>
        <w:rPr>
          <w:rFonts w:ascii="Times New Roman" w:eastAsia="Times New Roman" w:hAnsi="Times New Roman" w:cs="Times New Roman"/>
          <w:b/>
          <w:bCs/>
          <w:sz w:val="24"/>
          <w:szCs w:val="24"/>
          <w:lang w:eastAsia="ru-RU"/>
        </w:rPr>
      </w:pPr>
    </w:p>
    <w:p w:rsidR="00802CAF" w:rsidRPr="00A12EF2" w:rsidRDefault="00802CAF" w:rsidP="00F43595">
      <w:pPr>
        <w:spacing w:after="0" w:line="0" w:lineRule="atLeast"/>
        <w:ind w:left="57" w:right="57"/>
        <w:jc w:val="center"/>
        <w:rPr>
          <w:rFonts w:ascii="Times New Roman" w:eastAsia="Times New Roman" w:hAnsi="Times New Roman" w:cs="Times New Roman"/>
          <w:b/>
          <w:bCs/>
          <w:sz w:val="24"/>
          <w:szCs w:val="24"/>
          <w:lang w:eastAsia="ru-RU"/>
        </w:rPr>
      </w:pPr>
    </w:p>
    <w:p w:rsidR="00F43595" w:rsidRPr="00A12EF2" w:rsidRDefault="00F43595" w:rsidP="00F43595">
      <w:pPr>
        <w:spacing w:after="0" w:line="0" w:lineRule="atLeast"/>
        <w:ind w:left="57" w:right="57"/>
        <w:jc w:val="center"/>
        <w:rPr>
          <w:rFonts w:ascii="Times New Roman" w:eastAsia="Times New Roman" w:hAnsi="Times New Roman" w:cs="Times New Roman"/>
          <w:sz w:val="24"/>
          <w:szCs w:val="24"/>
          <w:lang w:eastAsia="ru-RU"/>
        </w:rPr>
      </w:pPr>
      <w:r w:rsidRPr="00A12EF2">
        <w:rPr>
          <w:rFonts w:ascii="Times New Roman" w:eastAsia="Times New Roman" w:hAnsi="Times New Roman" w:cs="Times New Roman"/>
          <w:b/>
          <w:bCs/>
          <w:sz w:val="24"/>
          <w:szCs w:val="24"/>
          <w:lang w:eastAsia="ru-RU"/>
        </w:rPr>
        <w:t>РАССТАНОВКА ПЕДАГОГОВ ПО ГРУППАМ</w:t>
      </w:r>
    </w:p>
    <w:p w:rsidR="00F43595" w:rsidRPr="00A12EF2" w:rsidRDefault="00F43595" w:rsidP="00F43595">
      <w:pPr>
        <w:spacing w:after="0" w:line="0" w:lineRule="atLeast"/>
        <w:jc w:val="center"/>
        <w:rPr>
          <w:rFonts w:ascii="Times New Roman" w:eastAsia="Times New Roman" w:hAnsi="Times New Roman" w:cs="Times New Roman"/>
          <w:sz w:val="24"/>
          <w:szCs w:val="24"/>
          <w:lang w:eastAsia="ru-RU"/>
        </w:rPr>
      </w:pPr>
      <w:r w:rsidRPr="00A12EF2">
        <w:rPr>
          <w:rFonts w:ascii="Times New Roman" w:eastAsia="Times New Roman" w:hAnsi="Times New Roman" w:cs="Times New Roman"/>
          <w:b/>
          <w:bCs/>
          <w:sz w:val="24"/>
          <w:szCs w:val="24"/>
          <w:lang w:eastAsia="ru-RU"/>
        </w:rPr>
        <w:t xml:space="preserve">И </w:t>
      </w:r>
      <w:r w:rsidR="007637F2" w:rsidRPr="00A12EF2">
        <w:rPr>
          <w:rFonts w:ascii="Times New Roman" w:eastAsia="Times New Roman" w:hAnsi="Times New Roman" w:cs="Times New Roman"/>
          <w:b/>
          <w:bCs/>
          <w:sz w:val="24"/>
          <w:szCs w:val="24"/>
          <w:lang w:eastAsia="ru-RU"/>
        </w:rPr>
        <w:t>МЕТОДИЧЕСКОЕ ОБЕСПЕЧЕНИЕ НА 201</w:t>
      </w:r>
      <w:r w:rsidR="006F2FE8">
        <w:rPr>
          <w:rFonts w:ascii="Times New Roman" w:eastAsia="Times New Roman" w:hAnsi="Times New Roman" w:cs="Times New Roman"/>
          <w:b/>
          <w:bCs/>
          <w:sz w:val="24"/>
          <w:szCs w:val="24"/>
          <w:lang w:eastAsia="ru-RU"/>
        </w:rPr>
        <w:t>7</w:t>
      </w:r>
      <w:r w:rsidR="007637F2" w:rsidRPr="00A12EF2">
        <w:rPr>
          <w:rFonts w:ascii="Times New Roman" w:eastAsia="Times New Roman" w:hAnsi="Times New Roman" w:cs="Times New Roman"/>
          <w:b/>
          <w:bCs/>
          <w:sz w:val="24"/>
          <w:szCs w:val="24"/>
          <w:lang w:eastAsia="ru-RU"/>
        </w:rPr>
        <w:t xml:space="preserve"> – 201</w:t>
      </w:r>
      <w:r w:rsidR="006F2FE8">
        <w:rPr>
          <w:rFonts w:ascii="Times New Roman" w:eastAsia="Times New Roman" w:hAnsi="Times New Roman" w:cs="Times New Roman"/>
          <w:b/>
          <w:bCs/>
          <w:sz w:val="24"/>
          <w:szCs w:val="24"/>
          <w:lang w:eastAsia="ru-RU"/>
        </w:rPr>
        <w:t>8</w:t>
      </w:r>
      <w:r w:rsidRPr="00A12EF2">
        <w:rPr>
          <w:rFonts w:ascii="Times New Roman" w:eastAsia="Times New Roman" w:hAnsi="Times New Roman" w:cs="Times New Roman"/>
          <w:b/>
          <w:bCs/>
          <w:sz w:val="24"/>
          <w:szCs w:val="24"/>
          <w:lang w:eastAsia="ru-RU"/>
        </w:rPr>
        <w:t xml:space="preserve"> УЧ.Г.</w:t>
      </w:r>
    </w:p>
    <w:p w:rsidR="00F43595" w:rsidRPr="00A12EF2" w:rsidRDefault="00F43595" w:rsidP="007637F2">
      <w:pPr>
        <w:shd w:val="clear" w:color="auto" w:fill="FFFFFF" w:themeFill="background1"/>
        <w:spacing w:after="0" w:line="0" w:lineRule="atLeast"/>
        <w:rPr>
          <w:rFonts w:ascii="Times New Roman" w:eastAsia="Times New Roman" w:hAnsi="Times New Roman" w:cs="Times New Roman"/>
          <w:sz w:val="24"/>
          <w:szCs w:val="24"/>
          <w:lang w:eastAsia="ru-RU"/>
        </w:rPr>
      </w:pPr>
      <w:r w:rsidRPr="00A12EF2">
        <w:rPr>
          <w:rFonts w:ascii="Times New Roman" w:eastAsia="Times New Roman" w:hAnsi="Times New Roman" w:cs="Times New Roman"/>
          <w:sz w:val="24"/>
          <w:szCs w:val="24"/>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7"/>
        <w:gridCol w:w="2223"/>
        <w:gridCol w:w="2787"/>
        <w:gridCol w:w="1924"/>
      </w:tblGrid>
      <w:tr w:rsidR="00B50EE0" w:rsidRPr="00A12EF2" w:rsidTr="00FD1E43">
        <w:trPr>
          <w:trHeight w:val="1336"/>
        </w:trPr>
        <w:tc>
          <w:tcPr>
            <w:tcW w:w="2637" w:type="dxa"/>
            <w:vAlign w:val="center"/>
          </w:tcPr>
          <w:p w:rsidR="00B50EE0" w:rsidRPr="00A12EF2" w:rsidRDefault="00B50EE0" w:rsidP="0042173A">
            <w:pPr>
              <w:spacing w:after="0" w:line="0" w:lineRule="atLeast"/>
              <w:jc w:val="center"/>
              <w:rPr>
                <w:rFonts w:ascii="Times New Roman" w:eastAsia="Times New Roman" w:hAnsi="Times New Roman" w:cs="Times New Roman"/>
                <w:b/>
                <w:sz w:val="24"/>
                <w:szCs w:val="24"/>
                <w:lang w:eastAsia="ru-RU"/>
              </w:rPr>
            </w:pPr>
            <w:r w:rsidRPr="00A12EF2">
              <w:rPr>
                <w:rFonts w:ascii="Times New Roman" w:eastAsia="Times New Roman" w:hAnsi="Times New Roman" w:cs="Times New Roman"/>
                <w:b/>
                <w:sz w:val="24"/>
                <w:szCs w:val="24"/>
                <w:lang w:eastAsia="ru-RU"/>
              </w:rPr>
              <w:t>Возрастная группа</w:t>
            </w:r>
          </w:p>
        </w:tc>
        <w:tc>
          <w:tcPr>
            <w:tcW w:w="2223" w:type="dxa"/>
            <w:vAlign w:val="center"/>
          </w:tcPr>
          <w:p w:rsidR="00B50EE0" w:rsidRPr="00A12EF2" w:rsidRDefault="00B50EE0" w:rsidP="0042173A">
            <w:pPr>
              <w:spacing w:after="0" w:line="0" w:lineRule="atLeast"/>
              <w:jc w:val="center"/>
              <w:rPr>
                <w:rFonts w:ascii="Times New Roman" w:eastAsia="Times New Roman" w:hAnsi="Times New Roman" w:cs="Times New Roman"/>
                <w:b/>
                <w:sz w:val="24"/>
                <w:szCs w:val="24"/>
                <w:lang w:eastAsia="ru-RU"/>
              </w:rPr>
            </w:pPr>
            <w:r w:rsidRPr="00A12EF2">
              <w:rPr>
                <w:rFonts w:ascii="Times New Roman" w:eastAsia="Times New Roman" w:hAnsi="Times New Roman" w:cs="Times New Roman"/>
                <w:b/>
                <w:sz w:val="24"/>
                <w:szCs w:val="24"/>
                <w:lang w:eastAsia="ru-RU"/>
              </w:rPr>
              <w:t>Ф.И.О. педагогов</w:t>
            </w:r>
          </w:p>
        </w:tc>
        <w:tc>
          <w:tcPr>
            <w:tcW w:w="2787" w:type="dxa"/>
            <w:vAlign w:val="center"/>
          </w:tcPr>
          <w:p w:rsidR="00B50EE0" w:rsidRPr="00A12EF2" w:rsidRDefault="00B50EE0" w:rsidP="0042173A">
            <w:pPr>
              <w:spacing w:after="0" w:line="0" w:lineRule="atLeast"/>
              <w:jc w:val="center"/>
              <w:rPr>
                <w:rFonts w:ascii="Times New Roman" w:eastAsia="Times New Roman" w:hAnsi="Times New Roman" w:cs="Times New Roman"/>
                <w:b/>
                <w:sz w:val="24"/>
                <w:szCs w:val="24"/>
                <w:lang w:eastAsia="ru-RU"/>
              </w:rPr>
            </w:pPr>
          </w:p>
          <w:p w:rsidR="00B50EE0" w:rsidRPr="00A12EF2" w:rsidRDefault="00B50EE0" w:rsidP="0042173A">
            <w:pPr>
              <w:spacing w:after="0" w:line="0" w:lineRule="atLeast"/>
              <w:jc w:val="center"/>
              <w:rPr>
                <w:rFonts w:ascii="Times New Roman" w:eastAsia="Times New Roman" w:hAnsi="Times New Roman" w:cs="Times New Roman"/>
                <w:b/>
                <w:sz w:val="24"/>
                <w:szCs w:val="24"/>
                <w:lang w:eastAsia="ru-RU"/>
              </w:rPr>
            </w:pPr>
            <w:r w:rsidRPr="00A12EF2">
              <w:rPr>
                <w:rFonts w:ascii="Times New Roman" w:eastAsia="Times New Roman" w:hAnsi="Times New Roman" w:cs="Times New Roman"/>
                <w:b/>
                <w:sz w:val="24"/>
                <w:szCs w:val="24"/>
                <w:lang w:eastAsia="ru-RU"/>
              </w:rPr>
              <w:t>Квалификационная            категория</w:t>
            </w:r>
          </w:p>
          <w:p w:rsidR="00B50EE0" w:rsidRPr="00A12EF2" w:rsidRDefault="00B50EE0" w:rsidP="0042173A">
            <w:pPr>
              <w:spacing w:after="0" w:line="0" w:lineRule="atLeast"/>
              <w:jc w:val="center"/>
              <w:rPr>
                <w:rFonts w:ascii="Times New Roman" w:eastAsia="Times New Roman" w:hAnsi="Times New Roman" w:cs="Times New Roman"/>
                <w:b/>
                <w:sz w:val="24"/>
                <w:szCs w:val="24"/>
                <w:lang w:eastAsia="ru-RU"/>
              </w:rPr>
            </w:pPr>
          </w:p>
        </w:tc>
        <w:tc>
          <w:tcPr>
            <w:tcW w:w="1924" w:type="dxa"/>
          </w:tcPr>
          <w:p w:rsidR="00B50EE0" w:rsidRPr="00A12EF2" w:rsidRDefault="00B50EE0" w:rsidP="0042173A">
            <w:pPr>
              <w:spacing w:after="0" w:line="0" w:lineRule="atLeast"/>
              <w:jc w:val="center"/>
              <w:rPr>
                <w:rFonts w:ascii="Times New Roman" w:eastAsia="Times New Roman" w:hAnsi="Times New Roman" w:cs="Times New Roman"/>
                <w:b/>
                <w:sz w:val="24"/>
                <w:szCs w:val="24"/>
                <w:lang w:eastAsia="ru-RU"/>
              </w:rPr>
            </w:pPr>
            <w:r w:rsidRPr="00A12EF2">
              <w:rPr>
                <w:rFonts w:ascii="Times New Roman" w:eastAsia="Times New Roman" w:hAnsi="Times New Roman" w:cs="Times New Roman"/>
                <w:b/>
                <w:sz w:val="24"/>
                <w:szCs w:val="24"/>
                <w:lang w:eastAsia="ru-RU"/>
              </w:rPr>
              <w:t>Стаж педагогической работы</w:t>
            </w:r>
          </w:p>
        </w:tc>
      </w:tr>
      <w:tr w:rsidR="00B50EE0" w:rsidRPr="00A12EF2" w:rsidTr="00FD1E43">
        <w:tc>
          <w:tcPr>
            <w:tcW w:w="2637" w:type="dxa"/>
            <w:vMerge w:val="restart"/>
            <w:vAlign w:val="center"/>
          </w:tcPr>
          <w:p w:rsidR="00B50EE0" w:rsidRPr="00A12EF2" w:rsidRDefault="00B50EE0" w:rsidP="0042173A">
            <w:pPr>
              <w:spacing w:line="0" w:lineRule="atLeast"/>
              <w:jc w:val="center"/>
              <w:rPr>
                <w:rFonts w:ascii="Times New Roman" w:eastAsia="Times New Roman" w:hAnsi="Times New Roman" w:cs="Times New Roman"/>
                <w:sz w:val="24"/>
                <w:szCs w:val="24"/>
                <w:lang w:eastAsia="ru-RU"/>
              </w:rPr>
            </w:pPr>
            <w:r w:rsidRPr="00A12EF2">
              <w:rPr>
                <w:rFonts w:ascii="Times New Roman" w:eastAsia="Times New Roman" w:hAnsi="Times New Roman" w:cs="Times New Roman"/>
                <w:sz w:val="24"/>
                <w:szCs w:val="24"/>
                <w:lang w:eastAsia="ru-RU"/>
              </w:rPr>
              <w:t>Средняя группа</w:t>
            </w:r>
          </w:p>
          <w:p w:rsidR="00B50EE0" w:rsidRPr="00A12EF2" w:rsidRDefault="00B50EE0" w:rsidP="0042173A">
            <w:pPr>
              <w:spacing w:line="0" w:lineRule="atLeast"/>
              <w:jc w:val="center"/>
              <w:rPr>
                <w:rFonts w:ascii="Times New Roman" w:eastAsia="Times New Roman" w:hAnsi="Times New Roman" w:cs="Times New Roman"/>
                <w:sz w:val="24"/>
                <w:szCs w:val="24"/>
                <w:lang w:eastAsia="ru-RU"/>
              </w:rPr>
            </w:pPr>
          </w:p>
        </w:tc>
        <w:tc>
          <w:tcPr>
            <w:tcW w:w="2223" w:type="dxa"/>
            <w:vAlign w:val="center"/>
          </w:tcPr>
          <w:p w:rsidR="00B50EE0" w:rsidRPr="00A12EF2" w:rsidRDefault="00FD1E43" w:rsidP="0042173A">
            <w:pPr>
              <w:spacing w:line="0" w:lineRule="atLeast"/>
              <w:jc w:val="center"/>
              <w:rPr>
                <w:rFonts w:ascii="Times New Roman" w:eastAsia="Times New Roman" w:hAnsi="Times New Roman" w:cs="Times New Roman"/>
                <w:sz w:val="24"/>
                <w:szCs w:val="24"/>
                <w:lang w:eastAsia="ru-RU"/>
              </w:rPr>
            </w:pPr>
            <w:r w:rsidRPr="00A12EF2">
              <w:rPr>
                <w:rFonts w:ascii="Times New Roman" w:eastAsia="Times New Roman" w:hAnsi="Times New Roman" w:cs="Times New Roman"/>
                <w:sz w:val="24"/>
                <w:szCs w:val="24"/>
                <w:lang w:eastAsia="ru-RU"/>
              </w:rPr>
              <w:t>Дмитриева Ю.Н.</w:t>
            </w:r>
          </w:p>
        </w:tc>
        <w:tc>
          <w:tcPr>
            <w:tcW w:w="2787" w:type="dxa"/>
            <w:vAlign w:val="center"/>
          </w:tcPr>
          <w:p w:rsidR="00B50EE0" w:rsidRPr="00A12EF2" w:rsidRDefault="00B50EE0" w:rsidP="0042173A">
            <w:pPr>
              <w:spacing w:line="0" w:lineRule="atLeast"/>
              <w:jc w:val="center"/>
              <w:rPr>
                <w:rFonts w:ascii="Times New Roman" w:eastAsia="Times New Roman" w:hAnsi="Times New Roman" w:cs="Times New Roman"/>
                <w:sz w:val="24"/>
                <w:szCs w:val="24"/>
                <w:lang w:eastAsia="ru-RU"/>
              </w:rPr>
            </w:pPr>
            <w:proofErr w:type="gramStart"/>
            <w:r w:rsidRPr="00A12EF2">
              <w:rPr>
                <w:rFonts w:ascii="Times New Roman" w:eastAsia="Times New Roman" w:hAnsi="Times New Roman" w:cs="Times New Roman"/>
                <w:sz w:val="24"/>
                <w:szCs w:val="24"/>
                <w:lang w:eastAsia="ru-RU"/>
              </w:rPr>
              <w:t>Без</w:t>
            </w:r>
            <w:proofErr w:type="gramEnd"/>
            <w:r w:rsidRPr="00A12EF2">
              <w:rPr>
                <w:rFonts w:ascii="Times New Roman" w:eastAsia="Times New Roman" w:hAnsi="Times New Roman" w:cs="Times New Roman"/>
                <w:sz w:val="24"/>
                <w:szCs w:val="24"/>
                <w:lang w:eastAsia="ru-RU"/>
              </w:rPr>
              <w:t xml:space="preserve"> кат</w:t>
            </w:r>
          </w:p>
        </w:tc>
        <w:tc>
          <w:tcPr>
            <w:tcW w:w="1924" w:type="dxa"/>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50EE0" w:rsidRPr="00A12EF2" w:rsidTr="00FD1E43">
        <w:tc>
          <w:tcPr>
            <w:tcW w:w="2637" w:type="dxa"/>
            <w:vMerge/>
            <w:vAlign w:val="center"/>
          </w:tcPr>
          <w:p w:rsidR="00B50EE0" w:rsidRPr="00A12EF2" w:rsidRDefault="00B50EE0" w:rsidP="0042173A">
            <w:pPr>
              <w:spacing w:line="0" w:lineRule="atLeast"/>
              <w:jc w:val="center"/>
              <w:rPr>
                <w:rFonts w:ascii="Times New Roman" w:eastAsia="Times New Roman" w:hAnsi="Times New Roman" w:cs="Times New Roman"/>
                <w:sz w:val="24"/>
                <w:szCs w:val="24"/>
                <w:lang w:eastAsia="ru-RU"/>
              </w:rPr>
            </w:pPr>
          </w:p>
        </w:tc>
        <w:tc>
          <w:tcPr>
            <w:tcW w:w="2223" w:type="dxa"/>
            <w:vAlign w:val="center"/>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Зорькина Л.В.</w:t>
            </w:r>
          </w:p>
        </w:tc>
        <w:tc>
          <w:tcPr>
            <w:tcW w:w="2787" w:type="dxa"/>
            <w:vAlign w:val="center"/>
          </w:tcPr>
          <w:p w:rsidR="00B50EE0" w:rsidRPr="00A12EF2" w:rsidRDefault="006F2FE8" w:rsidP="0042173A">
            <w:pPr>
              <w:spacing w:line="0" w:lineRule="atLeast"/>
              <w:jc w:val="center"/>
              <w:rPr>
                <w:rFonts w:ascii="Times New Roman" w:eastAsia="Times New Roman" w:hAnsi="Times New Roman" w:cs="Times New Roman"/>
                <w:sz w:val="24"/>
                <w:szCs w:val="24"/>
                <w:lang w:eastAsia="ru-RU"/>
              </w:rPr>
            </w:pPr>
            <w:proofErr w:type="gramStart"/>
            <w:r w:rsidRPr="00A12EF2">
              <w:rPr>
                <w:rFonts w:ascii="Times New Roman" w:eastAsia="Times New Roman" w:hAnsi="Times New Roman" w:cs="Times New Roman"/>
                <w:sz w:val="24"/>
                <w:szCs w:val="24"/>
                <w:lang w:eastAsia="ru-RU"/>
              </w:rPr>
              <w:t>Без</w:t>
            </w:r>
            <w:proofErr w:type="gramEnd"/>
            <w:r w:rsidRPr="00A12EF2">
              <w:rPr>
                <w:rFonts w:ascii="Times New Roman" w:eastAsia="Times New Roman" w:hAnsi="Times New Roman" w:cs="Times New Roman"/>
                <w:sz w:val="24"/>
                <w:szCs w:val="24"/>
                <w:lang w:eastAsia="ru-RU"/>
              </w:rPr>
              <w:t xml:space="preserve"> кат</w:t>
            </w:r>
          </w:p>
        </w:tc>
        <w:tc>
          <w:tcPr>
            <w:tcW w:w="1924" w:type="dxa"/>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B50EE0" w:rsidRPr="00A12EF2" w:rsidTr="00FD1E43">
        <w:tc>
          <w:tcPr>
            <w:tcW w:w="2637" w:type="dxa"/>
            <w:vMerge w:val="restart"/>
            <w:vAlign w:val="center"/>
          </w:tcPr>
          <w:p w:rsidR="00B50EE0" w:rsidRPr="00A12EF2" w:rsidRDefault="00B50EE0" w:rsidP="0042173A">
            <w:pPr>
              <w:spacing w:line="0" w:lineRule="atLeast"/>
              <w:jc w:val="center"/>
              <w:rPr>
                <w:rFonts w:ascii="Times New Roman" w:eastAsia="Times New Roman" w:hAnsi="Times New Roman" w:cs="Times New Roman"/>
                <w:sz w:val="24"/>
                <w:szCs w:val="24"/>
                <w:lang w:eastAsia="ru-RU"/>
              </w:rPr>
            </w:pPr>
            <w:r w:rsidRPr="00A12EF2">
              <w:rPr>
                <w:rFonts w:ascii="Times New Roman" w:eastAsia="Times New Roman" w:hAnsi="Times New Roman" w:cs="Times New Roman"/>
                <w:sz w:val="24"/>
                <w:szCs w:val="24"/>
                <w:lang w:eastAsia="ru-RU"/>
              </w:rPr>
              <w:t>Подготовительная группа</w:t>
            </w:r>
          </w:p>
          <w:p w:rsidR="00B50EE0" w:rsidRPr="00A12EF2" w:rsidRDefault="00B50EE0" w:rsidP="0042173A">
            <w:pPr>
              <w:spacing w:line="0" w:lineRule="atLeast"/>
              <w:jc w:val="center"/>
              <w:rPr>
                <w:rFonts w:ascii="Times New Roman" w:eastAsia="Times New Roman" w:hAnsi="Times New Roman" w:cs="Times New Roman"/>
                <w:sz w:val="24"/>
                <w:szCs w:val="24"/>
                <w:lang w:eastAsia="ru-RU"/>
              </w:rPr>
            </w:pPr>
          </w:p>
        </w:tc>
        <w:tc>
          <w:tcPr>
            <w:tcW w:w="2223" w:type="dxa"/>
            <w:vAlign w:val="center"/>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 Н.Ю.</w:t>
            </w:r>
          </w:p>
        </w:tc>
        <w:tc>
          <w:tcPr>
            <w:tcW w:w="2787" w:type="dxa"/>
            <w:vAlign w:val="center"/>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proofErr w:type="gramStart"/>
            <w:r w:rsidRPr="00A12EF2">
              <w:rPr>
                <w:rFonts w:ascii="Times New Roman" w:eastAsia="Times New Roman" w:hAnsi="Times New Roman" w:cs="Times New Roman"/>
                <w:sz w:val="24"/>
                <w:szCs w:val="24"/>
                <w:lang w:eastAsia="ru-RU"/>
              </w:rPr>
              <w:t>Без</w:t>
            </w:r>
            <w:proofErr w:type="gramEnd"/>
            <w:r w:rsidRPr="00A12EF2">
              <w:rPr>
                <w:rFonts w:ascii="Times New Roman" w:eastAsia="Times New Roman" w:hAnsi="Times New Roman" w:cs="Times New Roman"/>
                <w:sz w:val="24"/>
                <w:szCs w:val="24"/>
                <w:lang w:eastAsia="ru-RU"/>
              </w:rPr>
              <w:t xml:space="preserve"> кат</w:t>
            </w:r>
          </w:p>
        </w:tc>
        <w:tc>
          <w:tcPr>
            <w:tcW w:w="1924" w:type="dxa"/>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50EE0" w:rsidRPr="00A12EF2" w:rsidTr="00FD1E43">
        <w:tc>
          <w:tcPr>
            <w:tcW w:w="2637" w:type="dxa"/>
            <w:vMerge/>
            <w:vAlign w:val="center"/>
          </w:tcPr>
          <w:p w:rsidR="00B50EE0" w:rsidRPr="00A12EF2" w:rsidRDefault="00B50EE0" w:rsidP="0042173A">
            <w:pPr>
              <w:spacing w:line="0" w:lineRule="atLeast"/>
              <w:jc w:val="center"/>
              <w:rPr>
                <w:rFonts w:ascii="Times New Roman" w:eastAsia="Times New Roman" w:hAnsi="Times New Roman" w:cs="Times New Roman"/>
                <w:sz w:val="24"/>
                <w:szCs w:val="24"/>
                <w:lang w:eastAsia="ru-RU"/>
              </w:rPr>
            </w:pPr>
          </w:p>
        </w:tc>
        <w:tc>
          <w:tcPr>
            <w:tcW w:w="2223" w:type="dxa"/>
            <w:vAlign w:val="center"/>
          </w:tcPr>
          <w:p w:rsidR="00B50EE0" w:rsidRPr="00A12EF2" w:rsidRDefault="006F2FE8"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Козак Т.Ю.</w:t>
            </w:r>
          </w:p>
        </w:tc>
        <w:tc>
          <w:tcPr>
            <w:tcW w:w="2787" w:type="dxa"/>
            <w:vAlign w:val="center"/>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proofErr w:type="gramStart"/>
            <w:r w:rsidRPr="00A12EF2">
              <w:rPr>
                <w:rFonts w:ascii="Times New Roman" w:eastAsia="Times New Roman" w:hAnsi="Times New Roman" w:cs="Times New Roman"/>
                <w:sz w:val="24"/>
                <w:szCs w:val="24"/>
                <w:lang w:eastAsia="ru-RU"/>
              </w:rPr>
              <w:t>Без</w:t>
            </w:r>
            <w:proofErr w:type="gramEnd"/>
            <w:r w:rsidRPr="00A12EF2">
              <w:rPr>
                <w:rFonts w:ascii="Times New Roman" w:eastAsia="Times New Roman" w:hAnsi="Times New Roman" w:cs="Times New Roman"/>
                <w:sz w:val="24"/>
                <w:szCs w:val="24"/>
                <w:lang w:eastAsia="ru-RU"/>
              </w:rPr>
              <w:t xml:space="preserve"> кат</w:t>
            </w:r>
          </w:p>
        </w:tc>
        <w:tc>
          <w:tcPr>
            <w:tcW w:w="1924" w:type="dxa"/>
          </w:tcPr>
          <w:p w:rsidR="00B50EE0" w:rsidRPr="00A12EF2" w:rsidRDefault="00FC4183" w:rsidP="0042173A">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F43595" w:rsidRPr="00A12EF2" w:rsidRDefault="00F43595" w:rsidP="00F43595">
      <w:pPr>
        <w:spacing w:after="0" w:line="0" w:lineRule="atLeast"/>
        <w:jc w:val="center"/>
        <w:rPr>
          <w:rFonts w:ascii="Times New Roman" w:eastAsia="Times New Roman" w:hAnsi="Times New Roman" w:cs="Times New Roman"/>
          <w:sz w:val="24"/>
          <w:szCs w:val="24"/>
          <w:lang w:eastAsia="ru-RU"/>
        </w:rPr>
      </w:pPr>
    </w:p>
    <w:p w:rsidR="00065345" w:rsidRPr="00A12EF2" w:rsidRDefault="00065345" w:rsidP="00F43595">
      <w:pPr>
        <w:spacing w:after="0" w:line="0" w:lineRule="atLeast"/>
        <w:jc w:val="center"/>
        <w:rPr>
          <w:rFonts w:ascii="Times New Roman" w:eastAsia="Times New Roman" w:hAnsi="Times New Roman" w:cs="Times New Roman"/>
          <w:b/>
          <w:sz w:val="24"/>
          <w:szCs w:val="24"/>
          <w:lang w:eastAsia="ru-RU"/>
        </w:rPr>
      </w:pPr>
    </w:p>
    <w:p w:rsidR="00802CAF" w:rsidRPr="00A12EF2" w:rsidRDefault="00802CAF" w:rsidP="00802CAF">
      <w:pPr>
        <w:pStyle w:val="a3"/>
        <w:spacing w:after="0"/>
        <w:ind w:left="0"/>
        <w:jc w:val="center"/>
        <w:rPr>
          <w:rFonts w:ascii="Times New Roman" w:hAnsi="Times New Roman" w:cs="Times New Roman"/>
          <w:b/>
          <w:sz w:val="24"/>
          <w:szCs w:val="24"/>
        </w:rPr>
      </w:pPr>
    </w:p>
    <w:p w:rsidR="00802CAF" w:rsidRPr="00A12EF2" w:rsidRDefault="00802CAF" w:rsidP="00802CAF">
      <w:pPr>
        <w:pStyle w:val="a3"/>
        <w:spacing w:after="0"/>
        <w:ind w:left="0"/>
        <w:jc w:val="center"/>
        <w:rPr>
          <w:rFonts w:ascii="Times New Roman" w:hAnsi="Times New Roman" w:cs="Times New Roman"/>
          <w:b/>
          <w:sz w:val="24"/>
          <w:szCs w:val="24"/>
        </w:rPr>
      </w:pPr>
      <w:r w:rsidRPr="00A12EF2">
        <w:rPr>
          <w:rFonts w:ascii="Times New Roman" w:hAnsi="Times New Roman" w:cs="Times New Roman"/>
          <w:b/>
          <w:sz w:val="24"/>
          <w:szCs w:val="24"/>
        </w:rPr>
        <w:t xml:space="preserve">Планирование прохождения аттестации </w:t>
      </w:r>
    </w:p>
    <w:p w:rsidR="00802CAF" w:rsidRPr="00A12EF2" w:rsidRDefault="00802CAF" w:rsidP="00802CAF">
      <w:pPr>
        <w:spacing w:after="0" w:line="240" w:lineRule="auto"/>
        <w:jc w:val="center"/>
        <w:rPr>
          <w:rFonts w:ascii="Times New Roman" w:hAnsi="Times New Roman" w:cs="Times New Roman"/>
          <w:b/>
          <w:sz w:val="24"/>
          <w:szCs w:val="24"/>
        </w:rPr>
      </w:pPr>
      <w:r w:rsidRPr="00A12EF2">
        <w:rPr>
          <w:rFonts w:ascii="Times New Roman" w:hAnsi="Times New Roman" w:cs="Times New Roman"/>
          <w:b/>
          <w:sz w:val="24"/>
          <w:szCs w:val="24"/>
        </w:rPr>
        <w:t>педагогических работников на соответствие занимаемой должности.</w:t>
      </w:r>
    </w:p>
    <w:p w:rsidR="00802CAF" w:rsidRPr="00A12EF2" w:rsidRDefault="00802CAF" w:rsidP="00802CAF">
      <w:pPr>
        <w:spacing w:after="0" w:line="240" w:lineRule="auto"/>
        <w:jc w:val="center"/>
        <w:rPr>
          <w:rFonts w:ascii="Times New Roman" w:eastAsia="Times New Roman" w:hAnsi="Times New Roman" w:cs="Times New Roman"/>
          <w:sz w:val="24"/>
          <w:szCs w:val="24"/>
          <w:lang w:eastAsia="ru-RU"/>
        </w:rPr>
      </w:pPr>
    </w:p>
    <w:tbl>
      <w:tblPr>
        <w:tblW w:w="806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3147"/>
        <w:gridCol w:w="2051"/>
        <w:gridCol w:w="2172"/>
      </w:tblGrid>
      <w:tr w:rsidR="00802CAF" w:rsidRPr="00A12EF2" w:rsidTr="004E0B55">
        <w:trPr>
          <w:trHeight w:val="447"/>
          <w:jc w:val="center"/>
        </w:trPr>
        <w:tc>
          <w:tcPr>
            <w:tcW w:w="692" w:type="dxa"/>
          </w:tcPr>
          <w:p w:rsidR="00802CAF" w:rsidRPr="00A12EF2" w:rsidRDefault="00802CAF" w:rsidP="004E0B55">
            <w:pPr>
              <w:pStyle w:val="a7"/>
              <w:spacing w:line="276" w:lineRule="auto"/>
              <w:jc w:val="center"/>
              <w:rPr>
                <w:b/>
                <w:bCs/>
                <w:lang w:eastAsia="en-US"/>
              </w:rPr>
            </w:pPr>
            <w:r w:rsidRPr="00A12EF2">
              <w:rPr>
                <w:b/>
                <w:bCs/>
                <w:lang w:eastAsia="en-US"/>
              </w:rPr>
              <w:t xml:space="preserve">№ </w:t>
            </w:r>
            <w:proofErr w:type="gramStart"/>
            <w:r w:rsidRPr="00A12EF2">
              <w:rPr>
                <w:b/>
                <w:bCs/>
                <w:lang w:eastAsia="en-US"/>
              </w:rPr>
              <w:t>п</w:t>
            </w:r>
            <w:proofErr w:type="gramEnd"/>
            <w:r w:rsidRPr="00A12EF2">
              <w:rPr>
                <w:b/>
                <w:bCs/>
                <w:lang w:eastAsia="en-US"/>
              </w:rPr>
              <w:t>/п</w:t>
            </w:r>
          </w:p>
        </w:tc>
        <w:tc>
          <w:tcPr>
            <w:tcW w:w="3147" w:type="dxa"/>
          </w:tcPr>
          <w:p w:rsidR="00802CAF" w:rsidRPr="00A12EF2" w:rsidRDefault="00802CAF" w:rsidP="004E0B55">
            <w:pPr>
              <w:pStyle w:val="a7"/>
              <w:spacing w:line="276" w:lineRule="auto"/>
              <w:jc w:val="center"/>
              <w:rPr>
                <w:b/>
                <w:bCs/>
                <w:lang w:eastAsia="en-US"/>
              </w:rPr>
            </w:pPr>
            <w:r w:rsidRPr="00A12EF2">
              <w:rPr>
                <w:b/>
                <w:bCs/>
                <w:lang w:eastAsia="en-US"/>
              </w:rPr>
              <w:t>Фамилия, имя, отчества</w:t>
            </w:r>
          </w:p>
        </w:tc>
        <w:tc>
          <w:tcPr>
            <w:tcW w:w="2051" w:type="dxa"/>
          </w:tcPr>
          <w:p w:rsidR="00802CAF" w:rsidRPr="00A12EF2" w:rsidRDefault="00802CAF" w:rsidP="004E0B55">
            <w:pPr>
              <w:pStyle w:val="a7"/>
              <w:spacing w:line="276" w:lineRule="auto"/>
              <w:jc w:val="center"/>
              <w:rPr>
                <w:b/>
                <w:bCs/>
                <w:lang w:eastAsia="en-US"/>
              </w:rPr>
            </w:pPr>
            <w:r w:rsidRPr="00A12EF2">
              <w:rPr>
                <w:b/>
                <w:bCs/>
                <w:lang w:eastAsia="en-US"/>
              </w:rPr>
              <w:t>должность</w:t>
            </w:r>
          </w:p>
        </w:tc>
        <w:tc>
          <w:tcPr>
            <w:tcW w:w="2172" w:type="dxa"/>
          </w:tcPr>
          <w:p w:rsidR="00802CAF" w:rsidRPr="00A12EF2" w:rsidRDefault="00802CAF" w:rsidP="004E0B55">
            <w:pPr>
              <w:pStyle w:val="a7"/>
              <w:spacing w:line="276" w:lineRule="auto"/>
              <w:jc w:val="center"/>
              <w:rPr>
                <w:b/>
                <w:bCs/>
                <w:lang w:eastAsia="en-US"/>
              </w:rPr>
            </w:pPr>
            <w:r w:rsidRPr="00A12EF2">
              <w:rPr>
                <w:b/>
                <w:bCs/>
                <w:lang w:eastAsia="en-US"/>
              </w:rPr>
              <w:t>сроки</w:t>
            </w:r>
          </w:p>
        </w:tc>
      </w:tr>
      <w:tr w:rsidR="00802CAF" w:rsidRPr="00A12EF2" w:rsidTr="004E0B55">
        <w:trPr>
          <w:trHeight w:val="447"/>
          <w:jc w:val="center"/>
        </w:trPr>
        <w:tc>
          <w:tcPr>
            <w:tcW w:w="692" w:type="dxa"/>
          </w:tcPr>
          <w:p w:rsidR="00802CAF" w:rsidRPr="00A12EF2" w:rsidRDefault="00802CAF" w:rsidP="004E0B55">
            <w:pPr>
              <w:pStyle w:val="a7"/>
              <w:spacing w:line="276" w:lineRule="auto"/>
              <w:jc w:val="center"/>
              <w:rPr>
                <w:bCs/>
                <w:lang w:eastAsia="en-US"/>
              </w:rPr>
            </w:pPr>
            <w:r w:rsidRPr="00A12EF2">
              <w:rPr>
                <w:bCs/>
                <w:lang w:eastAsia="en-US"/>
              </w:rPr>
              <w:t>1</w:t>
            </w:r>
          </w:p>
        </w:tc>
        <w:tc>
          <w:tcPr>
            <w:tcW w:w="3147" w:type="dxa"/>
          </w:tcPr>
          <w:p w:rsidR="00802CAF" w:rsidRPr="00A12EF2" w:rsidRDefault="0078182F" w:rsidP="00FC4183">
            <w:pPr>
              <w:pStyle w:val="a7"/>
              <w:spacing w:line="276" w:lineRule="auto"/>
              <w:rPr>
                <w:bCs/>
                <w:lang w:eastAsia="en-US"/>
              </w:rPr>
            </w:pPr>
            <w:r>
              <w:rPr>
                <w:bCs/>
                <w:lang w:eastAsia="en-US"/>
              </w:rPr>
              <w:t>Козак Т.Ю.</w:t>
            </w:r>
          </w:p>
        </w:tc>
        <w:tc>
          <w:tcPr>
            <w:tcW w:w="2051" w:type="dxa"/>
          </w:tcPr>
          <w:p w:rsidR="00802CAF" w:rsidRPr="00A12EF2" w:rsidRDefault="00FC4183" w:rsidP="00FC4183">
            <w:pPr>
              <w:pStyle w:val="a7"/>
              <w:spacing w:line="276" w:lineRule="auto"/>
              <w:rPr>
                <w:bCs/>
                <w:lang w:eastAsia="en-US"/>
              </w:rPr>
            </w:pPr>
            <w:r>
              <w:rPr>
                <w:bCs/>
                <w:lang w:eastAsia="en-US"/>
              </w:rPr>
              <w:t>Воспитатель</w:t>
            </w:r>
          </w:p>
        </w:tc>
        <w:tc>
          <w:tcPr>
            <w:tcW w:w="2172" w:type="dxa"/>
          </w:tcPr>
          <w:p w:rsidR="00802CAF" w:rsidRPr="00A12EF2" w:rsidRDefault="00FC4183" w:rsidP="0078182F">
            <w:pPr>
              <w:pStyle w:val="a7"/>
              <w:spacing w:line="276" w:lineRule="auto"/>
              <w:rPr>
                <w:bCs/>
                <w:lang w:eastAsia="en-US"/>
              </w:rPr>
            </w:pPr>
            <w:r>
              <w:rPr>
                <w:bCs/>
                <w:lang w:eastAsia="en-US"/>
              </w:rPr>
              <w:t>201</w:t>
            </w:r>
            <w:r w:rsidR="0078182F">
              <w:rPr>
                <w:bCs/>
                <w:lang w:eastAsia="en-US"/>
              </w:rPr>
              <w:t>9</w:t>
            </w:r>
          </w:p>
        </w:tc>
      </w:tr>
      <w:tr w:rsidR="00FC4183" w:rsidRPr="00A12EF2" w:rsidTr="004E0B55">
        <w:trPr>
          <w:trHeight w:val="447"/>
          <w:jc w:val="center"/>
        </w:trPr>
        <w:tc>
          <w:tcPr>
            <w:tcW w:w="692" w:type="dxa"/>
          </w:tcPr>
          <w:p w:rsidR="00FC4183" w:rsidRPr="00A12EF2" w:rsidRDefault="00FC4183" w:rsidP="004E0B55">
            <w:pPr>
              <w:pStyle w:val="a7"/>
              <w:spacing w:line="276" w:lineRule="auto"/>
              <w:jc w:val="center"/>
              <w:rPr>
                <w:bCs/>
                <w:lang w:eastAsia="en-US"/>
              </w:rPr>
            </w:pPr>
            <w:r w:rsidRPr="00A12EF2">
              <w:rPr>
                <w:bCs/>
                <w:lang w:eastAsia="en-US"/>
              </w:rPr>
              <w:t>2</w:t>
            </w:r>
          </w:p>
        </w:tc>
        <w:tc>
          <w:tcPr>
            <w:tcW w:w="3147" w:type="dxa"/>
          </w:tcPr>
          <w:p w:rsidR="00FC4183" w:rsidRPr="00A12EF2" w:rsidRDefault="00FC4183" w:rsidP="00FC4183">
            <w:pPr>
              <w:pStyle w:val="a7"/>
              <w:spacing w:line="276" w:lineRule="auto"/>
              <w:rPr>
                <w:bCs/>
                <w:lang w:eastAsia="en-US"/>
              </w:rPr>
            </w:pPr>
            <w:r>
              <w:rPr>
                <w:bCs/>
                <w:lang w:eastAsia="en-US"/>
              </w:rPr>
              <w:t>Дмитриева Ю.Н.</w:t>
            </w:r>
          </w:p>
        </w:tc>
        <w:tc>
          <w:tcPr>
            <w:tcW w:w="2051" w:type="dxa"/>
          </w:tcPr>
          <w:p w:rsidR="00FC4183" w:rsidRPr="00A12EF2" w:rsidRDefault="00FC4183" w:rsidP="006153A1">
            <w:pPr>
              <w:pStyle w:val="a7"/>
              <w:spacing w:line="276" w:lineRule="auto"/>
              <w:rPr>
                <w:bCs/>
                <w:lang w:eastAsia="en-US"/>
              </w:rPr>
            </w:pPr>
            <w:r>
              <w:rPr>
                <w:bCs/>
                <w:lang w:eastAsia="en-US"/>
              </w:rPr>
              <w:t>Воспитатель</w:t>
            </w:r>
          </w:p>
        </w:tc>
        <w:tc>
          <w:tcPr>
            <w:tcW w:w="2172" w:type="dxa"/>
          </w:tcPr>
          <w:p w:rsidR="00FC4183" w:rsidRPr="00A12EF2" w:rsidRDefault="00FC4183" w:rsidP="0078182F">
            <w:pPr>
              <w:pStyle w:val="a7"/>
              <w:spacing w:line="276" w:lineRule="auto"/>
              <w:rPr>
                <w:bCs/>
                <w:lang w:eastAsia="en-US"/>
              </w:rPr>
            </w:pPr>
            <w:r>
              <w:rPr>
                <w:bCs/>
                <w:lang w:eastAsia="en-US"/>
              </w:rPr>
              <w:t>201</w:t>
            </w:r>
            <w:r w:rsidR="0078182F">
              <w:rPr>
                <w:bCs/>
                <w:lang w:eastAsia="en-US"/>
              </w:rPr>
              <w:t>8</w:t>
            </w:r>
          </w:p>
        </w:tc>
      </w:tr>
      <w:tr w:rsidR="00FC4183" w:rsidRPr="00A12EF2" w:rsidTr="004E0B55">
        <w:trPr>
          <w:trHeight w:val="447"/>
          <w:jc w:val="center"/>
        </w:trPr>
        <w:tc>
          <w:tcPr>
            <w:tcW w:w="692" w:type="dxa"/>
          </w:tcPr>
          <w:p w:rsidR="00FC4183" w:rsidRPr="00A12EF2" w:rsidRDefault="00FC4183" w:rsidP="004E0B55">
            <w:pPr>
              <w:pStyle w:val="a7"/>
              <w:spacing w:line="276" w:lineRule="auto"/>
              <w:jc w:val="center"/>
              <w:rPr>
                <w:bCs/>
                <w:lang w:eastAsia="en-US"/>
              </w:rPr>
            </w:pPr>
            <w:r w:rsidRPr="00A12EF2">
              <w:rPr>
                <w:bCs/>
                <w:lang w:eastAsia="en-US"/>
              </w:rPr>
              <w:t>3</w:t>
            </w:r>
          </w:p>
        </w:tc>
        <w:tc>
          <w:tcPr>
            <w:tcW w:w="3147" w:type="dxa"/>
          </w:tcPr>
          <w:p w:rsidR="00FC4183" w:rsidRPr="00A12EF2" w:rsidRDefault="00FC4183" w:rsidP="00FC4183">
            <w:pPr>
              <w:pStyle w:val="a7"/>
              <w:spacing w:line="276" w:lineRule="auto"/>
              <w:rPr>
                <w:bCs/>
                <w:lang w:eastAsia="en-US"/>
              </w:rPr>
            </w:pPr>
            <w:r>
              <w:rPr>
                <w:bCs/>
                <w:lang w:eastAsia="en-US"/>
              </w:rPr>
              <w:t>Зорькина Л.В.</w:t>
            </w:r>
          </w:p>
        </w:tc>
        <w:tc>
          <w:tcPr>
            <w:tcW w:w="2051" w:type="dxa"/>
          </w:tcPr>
          <w:p w:rsidR="00FC4183" w:rsidRPr="00A12EF2" w:rsidRDefault="00FC4183" w:rsidP="00FC4183">
            <w:pPr>
              <w:pStyle w:val="a7"/>
              <w:spacing w:line="276" w:lineRule="auto"/>
              <w:rPr>
                <w:bCs/>
                <w:lang w:eastAsia="en-US"/>
              </w:rPr>
            </w:pPr>
            <w:r>
              <w:rPr>
                <w:bCs/>
                <w:lang w:eastAsia="en-US"/>
              </w:rPr>
              <w:t>Воспитатель</w:t>
            </w:r>
          </w:p>
        </w:tc>
        <w:tc>
          <w:tcPr>
            <w:tcW w:w="2172" w:type="dxa"/>
          </w:tcPr>
          <w:p w:rsidR="00FC4183" w:rsidRPr="00A12EF2" w:rsidRDefault="00FC4183" w:rsidP="0078182F">
            <w:pPr>
              <w:pStyle w:val="a7"/>
              <w:spacing w:line="276" w:lineRule="auto"/>
              <w:rPr>
                <w:bCs/>
                <w:lang w:eastAsia="en-US"/>
              </w:rPr>
            </w:pPr>
            <w:r>
              <w:rPr>
                <w:bCs/>
                <w:lang w:eastAsia="en-US"/>
              </w:rPr>
              <w:t>201</w:t>
            </w:r>
            <w:r w:rsidR="0078182F">
              <w:rPr>
                <w:bCs/>
                <w:lang w:eastAsia="en-US"/>
              </w:rPr>
              <w:t>9</w:t>
            </w:r>
          </w:p>
        </w:tc>
      </w:tr>
      <w:tr w:rsidR="0078182F" w:rsidRPr="00A12EF2" w:rsidTr="004E0B55">
        <w:trPr>
          <w:trHeight w:val="447"/>
          <w:jc w:val="center"/>
        </w:trPr>
        <w:tc>
          <w:tcPr>
            <w:tcW w:w="692" w:type="dxa"/>
          </w:tcPr>
          <w:p w:rsidR="0078182F" w:rsidRPr="00A12EF2" w:rsidRDefault="0078182F" w:rsidP="004E0B55">
            <w:pPr>
              <w:pStyle w:val="a7"/>
              <w:spacing w:line="276" w:lineRule="auto"/>
              <w:jc w:val="center"/>
              <w:rPr>
                <w:bCs/>
                <w:lang w:eastAsia="en-US"/>
              </w:rPr>
            </w:pPr>
            <w:r>
              <w:rPr>
                <w:bCs/>
                <w:lang w:eastAsia="en-US"/>
              </w:rPr>
              <w:t>4</w:t>
            </w:r>
          </w:p>
        </w:tc>
        <w:tc>
          <w:tcPr>
            <w:tcW w:w="3147" w:type="dxa"/>
          </w:tcPr>
          <w:p w:rsidR="0078182F" w:rsidRDefault="0078182F" w:rsidP="00FC4183">
            <w:pPr>
              <w:pStyle w:val="a7"/>
              <w:spacing w:line="276" w:lineRule="auto"/>
              <w:rPr>
                <w:bCs/>
                <w:lang w:eastAsia="en-US"/>
              </w:rPr>
            </w:pPr>
            <w:r>
              <w:rPr>
                <w:bCs/>
                <w:lang w:eastAsia="en-US"/>
              </w:rPr>
              <w:t>Семина Н.Ю.</w:t>
            </w:r>
          </w:p>
        </w:tc>
        <w:tc>
          <w:tcPr>
            <w:tcW w:w="2051" w:type="dxa"/>
          </w:tcPr>
          <w:p w:rsidR="0078182F" w:rsidRDefault="0078182F" w:rsidP="00FC4183">
            <w:pPr>
              <w:pStyle w:val="a7"/>
              <w:spacing w:line="276" w:lineRule="auto"/>
              <w:rPr>
                <w:bCs/>
                <w:lang w:eastAsia="en-US"/>
              </w:rPr>
            </w:pPr>
            <w:r>
              <w:rPr>
                <w:bCs/>
                <w:lang w:eastAsia="en-US"/>
              </w:rPr>
              <w:t>Воспитатель</w:t>
            </w:r>
          </w:p>
        </w:tc>
        <w:tc>
          <w:tcPr>
            <w:tcW w:w="2172" w:type="dxa"/>
          </w:tcPr>
          <w:p w:rsidR="0078182F" w:rsidRDefault="0078182F" w:rsidP="00FC4183">
            <w:pPr>
              <w:pStyle w:val="a7"/>
              <w:spacing w:line="276" w:lineRule="auto"/>
              <w:rPr>
                <w:bCs/>
                <w:lang w:eastAsia="en-US"/>
              </w:rPr>
            </w:pPr>
            <w:r>
              <w:rPr>
                <w:bCs/>
                <w:lang w:eastAsia="en-US"/>
              </w:rPr>
              <w:t>2019</w:t>
            </w:r>
          </w:p>
        </w:tc>
      </w:tr>
    </w:tbl>
    <w:p w:rsidR="0071720C" w:rsidRPr="00A12EF2" w:rsidRDefault="0071720C" w:rsidP="00FC4183">
      <w:pPr>
        <w:pStyle w:val="a3"/>
        <w:ind w:left="0"/>
        <w:rPr>
          <w:rFonts w:ascii="Times New Roman" w:hAnsi="Times New Roman" w:cs="Times New Roman"/>
          <w:b/>
          <w:sz w:val="24"/>
          <w:szCs w:val="24"/>
        </w:rPr>
      </w:pPr>
    </w:p>
    <w:p w:rsidR="0071720C" w:rsidRDefault="0071720C" w:rsidP="00432633">
      <w:pPr>
        <w:pStyle w:val="a3"/>
        <w:ind w:left="0"/>
        <w:jc w:val="center"/>
        <w:rPr>
          <w:rFonts w:ascii="Times New Roman" w:hAnsi="Times New Roman" w:cs="Times New Roman"/>
          <w:b/>
          <w:sz w:val="24"/>
          <w:szCs w:val="24"/>
        </w:rPr>
      </w:pPr>
    </w:p>
    <w:p w:rsidR="00C90F00" w:rsidRPr="00A12EF2" w:rsidRDefault="00C90F00" w:rsidP="00432633">
      <w:pPr>
        <w:pStyle w:val="a3"/>
        <w:ind w:left="0"/>
        <w:jc w:val="center"/>
        <w:rPr>
          <w:rFonts w:ascii="Times New Roman" w:hAnsi="Times New Roman" w:cs="Times New Roman"/>
          <w:b/>
          <w:sz w:val="24"/>
          <w:szCs w:val="24"/>
        </w:rPr>
      </w:pPr>
    </w:p>
    <w:p w:rsidR="00F43595" w:rsidRPr="00A12EF2" w:rsidRDefault="00F43595" w:rsidP="00432633">
      <w:pPr>
        <w:pStyle w:val="a3"/>
        <w:ind w:left="0"/>
        <w:jc w:val="center"/>
        <w:rPr>
          <w:rFonts w:ascii="Times New Roman" w:hAnsi="Times New Roman" w:cs="Times New Roman"/>
          <w:b/>
          <w:sz w:val="24"/>
          <w:szCs w:val="24"/>
        </w:rPr>
      </w:pPr>
      <w:r w:rsidRPr="00A12EF2">
        <w:rPr>
          <w:rFonts w:ascii="Times New Roman" w:hAnsi="Times New Roman" w:cs="Times New Roman"/>
          <w:b/>
          <w:sz w:val="24"/>
          <w:szCs w:val="24"/>
        </w:rPr>
        <w:t>Планирование работы по самообразованию</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631"/>
        <w:gridCol w:w="1984"/>
        <w:gridCol w:w="3827"/>
        <w:gridCol w:w="1985"/>
      </w:tblGrid>
      <w:tr w:rsidR="00F43595" w:rsidRPr="00A12EF2" w:rsidTr="00802CAF">
        <w:trPr>
          <w:trHeight w:val="285"/>
        </w:trPr>
        <w:tc>
          <w:tcPr>
            <w:tcW w:w="710" w:type="dxa"/>
          </w:tcPr>
          <w:p w:rsidR="00F43595" w:rsidRPr="00A12EF2" w:rsidRDefault="00F43595" w:rsidP="0042173A">
            <w:pPr>
              <w:pStyle w:val="a7"/>
              <w:spacing w:line="276" w:lineRule="auto"/>
              <w:jc w:val="center"/>
              <w:rPr>
                <w:b/>
                <w:bCs/>
                <w:lang w:eastAsia="en-US"/>
              </w:rPr>
            </w:pPr>
            <w:r w:rsidRPr="00A12EF2">
              <w:rPr>
                <w:b/>
                <w:bCs/>
                <w:lang w:eastAsia="en-US"/>
              </w:rPr>
              <w:t xml:space="preserve">№ </w:t>
            </w:r>
            <w:proofErr w:type="gramStart"/>
            <w:r w:rsidRPr="00A12EF2">
              <w:rPr>
                <w:b/>
                <w:bCs/>
                <w:lang w:eastAsia="en-US"/>
              </w:rPr>
              <w:t>п</w:t>
            </w:r>
            <w:proofErr w:type="gramEnd"/>
            <w:r w:rsidRPr="00A12EF2">
              <w:rPr>
                <w:b/>
                <w:bCs/>
                <w:lang w:eastAsia="en-US"/>
              </w:rPr>
              <w:t>/п</w:t>
            </w:r>
          </w:p>
        </w:tc>
        <w:tc>
          <w:tcPr>
            <w:tcW w:w="1631" w:type="dxa"/>
          </w:tcPr>
          <w:p w:rsidR="00F43595" w:rsidRPr="00A12EF2" w:rsidRDefault="00F43595" w:rsidP="0042173A">
            <w:pPr>
              <w:pStyle w:val="a7"/>
              <w:spacing w:line="276" w:lineRule="auto"/>
              <w:jc w:val="center"/>
              <w:rPr>
                <w:b/>
                <w:bCs/>
                <w:lang w:eastAsia="en-US"/>
              </w:rPr>
            </w:pPr>
            <w:r w:rsidRPr="00A12EF2">
              <w:rPr>
                <w:b/>
                <w:bCs/>
                <w:lang w:eastAsia="en-US"/>
              </w:rPr>
              <w:t xml:space="preserve">ФИО </w:t>
            </w:r>
          </w:p>
          <w:p w:rsidR="00F43595" w:rsidRPr="00A12EF2" w:rsidRDefault="00F43595" w:rsidP="0042173A">
            <w:pPr>
              <w:pStyle w:val="a7"/>
              <w:spacing w:line="276" w:lineRule="auto"/>
              <w:jc w:val="center"/>
              <w:rPr>
                <w:b/>
                <w:bCs/>
                <w:lang w:eastAsia="en-US"/>
              </w:rPr>
            </w:pPr>
            <w:r w:rsidRPr="00A12EF2">
              <w:rPr>
                <w:b/>
                <w:bCs/>
                <w:lang w:eastAsia="en-US"/>
              </w:rPr>
              <w:t>педагога</w:t>
            </w:r>
          </w:p>
        </w:tc>
        <w:tc>
          <w:tcPr>
            <w:tcW w:w="1984" w:type="dxa"/>
          </w:tcPr>
          <w:p w:rsidR="00F43595" w:rsidRPr="00A12EF2" w:rsidRDefault="00F43595" w:rsidP="0042173A">
            <w:pPr>
              <w:pStyle w:val="a7"/>
              <w:spacing w:line="276" w:lineRule="auto"/>
              <w:jc w:val="center"/>
              <w:rPr>
                <w:b/>
                <w:bCs/>
                <w:lang w:eastAsia="en-US"/>
              </w:rPr>
            </w:pPr>
            <w:r w:rsidRPr="00A12EF2">
              <w:rPr>
                <w:b/>
                <w:bCs/>
                <w:lang w:eastAsia="en-US"/>
              </w:rPr>
              <w:t>должность</w:t>
            </w:r>
          </w:p>
        </w:tc>
        <w:tc>
          <w:tcPr>
            <w:tcW w:w="3827" w:type="dxa"/>
          </w:tcPr>
          <w:p w:rsidR="00F43595" w:rsidRPr="00A12EF2" w:rsidRDefault="00F43595" w:rsidP="0042173A">
            <w:pPr>
              <w:pStyle w:val="a7"/>
              <w:spacing w:line="276" w:lineRule="auto"/>
              <w:jc w:val="center"/>
              <w:rPr>
                <w:b/>
                <w:bCs/>
                <w:lang w:eastAsia="en-US"/>
              </w:rPr>
            </w:pPr>
            <w:r w:rsidRPr="00A12EF2">
              <w:rPr>
                <w:b/>
                <w:bCs/>
                <w:lang w:eastAsia="en-US"/>
              </w:rPr>
              <w:t>Тема самообразования</w:t>
            </w:r>
          </w:p>
        </w:tc>
        <w:tc>
          <w:tcPr>
            <w:tcW w:w="1985" w:type="dxa"/>
          </w:tcPr>
          <w:p w:rsidR="00F43595" w:rsidRPr="00A12EF2" w:rsidRDefault="00F43595" w:rsidP="0042173A">
            <w:pPr>
              <w:pStyle w:val="a7"/>
              <w:spacing w:line="276" w:lineRule="auto"/>
              <w:jc w:val="center"/>
              <w:rPr>
                <w:b/>
                <w:bCs/>
                <w:lang w:eastAsia="en-US"/>
              </w:rPr>
            </w:pPr>
            <w:r w:rsidRPr="00A12EF2">
              <w:rPr>
                <w:b/>
                <w:bCs/>
                <w:lang w:eastAsia="en-US"/>
              </w:rPr>
              <w:t>Формы</w:t>
            </w:r>
          </w:p>
          <w:p w:rsidR="00F43595" w:rsidRPr="00A12EF2" w:rsidRDefault="00F43595" w:rsidP="0042173A">
            <w:pPr>
              <w:pStyle w:val="a7"/>
              <w:spacing w:line="276" w:lineRule="auto"/>
              <w:jc w:val="center"/>
              <w:rPr>
                <w:b/>
                <w:bCs/>
                <w:lang w:eastAsia="en-US"/>
              </w:rPr>
            </w:pPr>
            <w:r w:rsidRPr="00A12EF2">
              <w:rPr>
                <w:b/>
                <w:bCs/>
                <w:lang w:eastAsia="en-US"/>
              </w:rPr>
              <w:t>защиты</w:t>
            </w:r>
          </w:p>
        </w:tc>
      </w:tr>
      <w:tr w:rsidR="00FC4183" w:rsidRPr="00A12EF2" w:rsidTr="00802CAF">
        <w:trPr>
          <w:trHeight w:val="763"/>
        </w:trPr>
        <w:tc>
          <w:tcPr>
            <w:tcW w:w="710" w:type="dxa"/>
          </w:tcPr>
          <w:p w:rsidR="00FC4183" w:rsidRPr="00A12EF2" w:rsidRDefault="00FC4183" w:rsidP="0042173A">
            <w:pPr>
              <w:pStyle w:val="a7"/>
              <w:spacing w:line="276" w:lineRule="auto"/>
              <w:rPr>
                <w:lang w:eastAsia="en-US"/>
              </w:rPr>
            </w:pPr>
            <w:r w:rsidRPr="00A12EF2">
              <w:rPr>
                <w:lang w:eastAsia="en-US"/>
              </w:rPr>
              <w:t>1.</w:t>
            </w:r>
          </w:p>
          <w:p w:rsidR="00FC4183" w:rsidRPr="00A12EF2" w:rsidRDefault="00FC4183" w:rsidP="0042173A">
            <w:pPr>
              <w:pStyle w:val="a7"/>
              <w:spacing w:line="276" w:lineRule="auto"/>
              <w:rPr>
                <w:lang w:eastAsia="en-US"/>
              </w:rPr>
            </w:pPr>
          </w:p>
        </w:tc>
        <w:tc>
          <w:tcPr>
            <w:tcW w:w="1631" w:type="dxa"/>
          </w:tcPr>
          <w:p w:rsidR="00FC4183" w:rsidRPr="00A12EF2" w:rsidRDefault="006F2FE8" w:rsidP="006153A1">
            <w:pPr>
              <w:pStyle w:val="a7"/>
              <w:spacing w:line="276" w:lineRule="auto"/>
              <w:rPr>
                <w:bCs/>
                <w:lang w:eastAsia="en-US"/>
              </w:rPr>
            </w:pPr>
            <w:r>
              <w:rPr>
                <w:bCs/>
                <w:lang w:eastAsia="en-US"/>
              </w:rPr>
              <w:t>Козак Т.Ю.</w:t>
            </w:r>
          </w:p>
        </w:tc>
        <w:tc>
          <w:tcPr>
            <w:tcW w:w="1984" w:type="dxa"/>
          </w:tcPr>
          <w:p w:rsidR="00FC4183" w:rsidRPr="00A12EF2" w:rsidRDefault="00FC4183" w:rsidP="006153A1">
            <w:pPr>
              <w:pStyle w:val="a7"/>
              <w:spacing w:line="276" w:lineRule="auto"/>
              <w:rPr>
                <w:bCs/>
                <w:lang w:eastAsia="en-US"/>
              </w:rPr>
            </w:pPr>
            <w:r>
              <w:rPr>
                <w:bCs/>
                <w:lang w:eastAsia="en-US"/>
              </w:rPr>
              <w:t>Воспитатель</w:t>
            </w:r>
          </w:p>
        </w:tc>
        <w:tc>
          <w:tcPr>
            <w:tcW w:w="3827" w:type="dxa"/>
          </w:tcPr>
          <w:p w:rsidR="00FC4183" w:rsidRPr="00A12EF2" w:rsidRDefault="00C90F00" w:rsidP="00DA19D2">
            <w:pPr>
              <w:rPr>
                <w:rFonts w:ascii="Times New Roman" w:hAnsi="Times New Roman" w:cs="Times New Roman"/>
                <w:sz w:val="24"/>
                <w:szCs w:val="24"/>
              </w:rPr>
            </w:pPr>
            <w:r>
              <w:rPr>
                <w:rFonts w:ascii="Times New Roman" w:hAnsi="Times New Roman" w:cs="Times New Roman"/>
                <w:sz w:val="24"/>
                <w:szCs w:val="24"/>
              </w:rPr>
              <w:t>Учеба в колледже</w:t>
            </w:r>
          </w:p>
        </w:tc>
        <w:tc>
          <w:tcPr>
            <w:tcW w:w="1985" w:type="dxa"/>
          </w:tcPr>
          <w:p w:rsidR="00FC4183" w:rsidRPr="00A12EF2" w:rsidRDefault="00FC4183" w:rsidP="0042173A">
            <w:pPr>
              <w:pStyle w:val="a7"/>
              <w:spacing w:line="276" w:lineRule="auto"/>
              <w:rPr>
                <w:lang w:eastAsia="en-US"/>
              </w:rPr>
            </w:pPr>
          </w:p>
        </w:tc>
      </w:tr>
      <w:tr w:rsidR="00FC4183" w:rsidRPr="00A12EF2" w:rsidTr="00802CAF">
        <w:trPr>
          <w:trHeight w:val="638"/>
        </w:trPr>
        <w:tc>
          <w:tcPr>
            <w:tcW w:w="710" w:type="dxa"/>
          </w:tcPr>
          <w:p w:rsidR="00FC4183" w:rsidRPr="00A12EF2" w:rsidRDefault="00FC4183" w:rsidP="0042173A">
            <w:pPr>
              <w:pStyle w:val="a7"/>
              <w:spacing w:line="276" w:lineRule="auto"/>
              <w:rPr>
                <w:lang w:eastAsia="en-US"/>
              </w:rPr>
            </w:pPr>
            <w:r w:rsidRPr="00A12EF2">
              <w:rPr>
                <w:lang w:eastAsia="en-US"/>
              </w:rPr>
              <w:t>2.</w:t>
            </w:r>
          </w:p>
        </w:tc>
        <w:tc>
          <w:tcPr>
            <w:tcW w:w="1631" w:type="dxa"/>
          </w:tcPr>
          <w:p w:rsidR="00FC4183" w:rsidRPr="00A12EF2" w:rsidRDefault="00FC4183" w:rsidP="006153A1">
            <w:pPr>
              <w:pStyle w:val="a7"/>
              <w:spacing w:line="276" w:lineRule="auto"/>
              <w:rPr>
                <w:bCs/>
                <w:lang w:eastAsia="en-US"/>
              </w:rPr>
            </w:pPr>
            <w:r>
              <w:rPr>
                <w:bCs/>
                <w:lang w:eastAsia="en-US"/>
              </w:rPr>
              <w:t>Дмитриева Ю.Н.</w:t>
            </w:r>
          </w:p>
        </w:tc>
        <w:tc>
          <w:tcPr>
            <w:tcW w:w="1984" w:type="dxa"/>
          </w:tcPr>
          <w:p w:rsidR="00FC4183" w:rsidRPr="00A12EF2" w:rsidRDefault="00FC4183" w:rsidP="006153A1">
            <w:pPr>
              <w:pStyle w:val="a7"/>
              <w:spacing w:line="276" w:lineRule="auto"/>
              <w:rPr>
                <w:bCs/>
                <w:lang w:eastAsia="en-US"/>
              </w:rPr>
            </w:pPr>
            <w:r>
              <w:rPr>
                <w:bCs/>
                <w:lang w:eastAsia="en-US"/>
              </w:rPr>
              <w:t>Воспитатель</w:t>
            </w:r>
          </w:p>
        </w:tc>
        <w:tc>
          <w:tcPr>
            <w:tcW w:w="3827" w:type="dxa"/>
          </w:tcPr>
          <w:p w:rsidR="00FC4183" w:rsidRPr="00A12EF2" w:rsidRDefault="00EB3FAD" w:rsidP="0042173A">
            <w:pPr>
              <w:pStyle w:val="a7"/>
              <w:spacing w:line="276" w:lineRule="auto"/>
              <w:rPr>
                <w:lang w:eastAsia="en-US"/>
              </w:rPr>
            </w:pPr>
            <w:r>
              <w:rPr>
                <w:lang w:eastAsia="en-US"/>
              </w:rPr>
              <w:t>«Развитие диалогической речи у детей старшего дошкольного возраста»</w:t>
            </w:r>
          </w:p>
        </w:tc>
        <w:tc>
          <w:tcPr>
            <w:tcW w:w="1985" w:type="dxa"/>
          </w:tcPr>
          <w:p w:rsidR="00FC4183" w:rsidRPr="00A12EF2" w:rsidRDefault="00EB3FAD" w:rsidP="0042173A">
            <w:pPr>
              <w:pStyle w:val="a7"/>
              <w:spacing w:line="276" w:lineRule="auto"/>
              <w:rPr>
                <w:lang w:eastAsia="en-US"/>
              </w:rPr>
            </w:pPr>
            <w:r>
              <w:rPr>
                <w:lang w:eastAsia="en-US"/>
              </w:rPr>
              <w:t>Практические материалы по теме (конспекты занятий, упражнений, развлечений)</w:t>
            </w:r>
          </w:p>
        </w:tc>
      </w:tr>
      <w:tr w:rsidR="00FC4183" w:rsidRPr="00A12EF2" w:rsidTr="00802CAF">
        <w:trPr>
          <w:trHeight w:val="638"/>
        </w:trPr>
        <w:tc>
          <w:tcPr>
            <w:tcW w:w="710" w:type="dxa"/>
          </w:tcPr>
          <w:p w:rsidR="00FC4183" w:rsidRPr="00A12EF2" w:rsidRDefault="00FC4183" w:rsidP="0042173A">
            <w:pPr>
              <w:pStyle w:val="a7"/>
              <w:spacing w:line="276" w:lineRule="auto"/>
              <w:rPr>
                <w:lang w:eastAsia="en-US"/>
              </w:rPr>
            </w:pPr>
            <w:r w:rsidRPr="00A12EF2">
              <w:rPr>
                <w:lang w:eastAsia="en-US"/>
              </w:rPr>
              <w:lastRenderedPageBreak/>
              <w:t>3</w:t>
            </w:r>
          </w:p>
        </w:tc>
        <w:tc>
          <w:tcPr>
            <w:tcW w:w="1631" w:type="dxa"/>
          </w:tcPr>
          <w:p w:rsidR="00FC4183" w:rsidRPr="00A12EF2" w:rsidRDefault="00FC4183" w:rsidP="006153A1">
            <w:pPr>
              <w:pStyle w:val="a7"/>
              <w:spacing w:line="276" w:lineRule="auto"/>
              <w:rPr>
                <w:bCs/>
                <w:lang w:eastAsia="en-US"/>
              </w:rPr>
            </w:pPr>
            <w:r>
              <w:rPr>
                <w:bCs/>
                <w:lang w:eastAsia="en-US"/>
              </w:rPr>
              <w:t>Зорькина Л.В.</w:t>
            </w:r>
          </w:p>
        </w:tc>
        <w:tc>
          <w:tcPr>
            <w:tcW w:w="1984" w:type="dxa"/>
          </w:tcPr>
          <w:p w:rsidR="00FC4183" w:rsidRPr="00A12EF2" w:rsidRDefault="00FC4183" w:rsidP="006153A1">
            <w:pPr>
              <w:pStyle w:val="a7"/>
              <w:spacing w:line="276" w:lineRule="auto"/>
              <w:rPr>
                <w:bCs/>
                <w:lang w:eastAsia="en-US"/>
              </w:rPr>
            </w:pPr>
            <w:r>
              <w:rPr>
                <w:bCs/>
                <w:lang w:eastAsia="en-US"/>
              </w:rPr>
              <w:t>Воспитатель</w:t>
            </w:r>
          </w:p>
        </w:tc>
        <w:tc>
          <w:tcPr>
            <w:tcW w:w="3827" w:type="dxa"/>
          </w:tcPr>
          <w:p w:rsidR="00FC4183" w:rsidRPr="00A12EF2" w:rsidRDefault="00C90F00" w:rsidP="0042173A">
            <w:pPr>
              <w:pStyle w:val="a7"/>
              <w:spacing w:line="276" w:lineRule="auto"/>
            </w:pPr>
            <w:r>
              <w:t>«Развитие мелкой моторики рук в НОД по рисованию»</w:t>
            </w:r>
          </w:p>
        </w:tc>
        <w:tc>
          <w:tcPr>
            <w:tcW w:w="1985" w:type="dxa"/>
          </w:tcPr>
          <w:p w:rsidR="00FC4183" w:rsidRPr="00A12EF2" w:rsidRDefault="00C90F00" w:rsidP="0042173A">
            <w:pPr>
              <w:pStyle w:val="a7"/>
              <w:spacing w:line="276" w:lineRule="auto"/>
              <w:rPr>
                <w:lang w:eastAsia="en-US"/>
              </w:rPr>
            </w:pPr>
            <w:r>
              <w:rPr>
                <w:lang w:eastAsia="en-US"/>
              </w:rPr>
              <w:t>Картотека дидактических игр и пособий. Отчет.</w:t>
            </w:r>
          </w:p>
        </w:tc>
      </w:tr>
      <w:tr w:rsidR="00FC4183" w:rsidRPr="00A12EF2" w:rsidTr="00802CAF">
        <w:trPr>
          <w:trHeight w:val="638"/>
        </w:trPr>
        <w:tc>
          <w:tcPr>
            <w:tcW w:w="710" w:type="dxa"/>
          </w:tcPr>
          <w:p w:rsidR="00FC4183" w:rsidRPr="00A12EF2" w:rsidRDefault="00FC4183" w:rsidP="0042173A">
            <w:pPr>
              <w:pStyle w:val="a7"/>
              <w:spacing w:line="276" w:lineRule="auto"/>
              <w:rPr>
                <w:lang w:eastAsia="en-US"/>
              </w:rPr>
            </w:pPr>
            <w:r w:rsidRPr="00A12EF2">
              <w:rPr>
                <w:lang w:eastAsia="en-US"/>
              </w:rPr>
              <w:t>4</w:t>
            </w:r>
          </w:p>
        </w:tc>
        <w:tc>
          <w:tcPr>
            <w:tcW w:w="1631" w:type="dxa"/>
          </w:tcPr>
          <w:p w:rsidR="00FC4183" w:rsidRPr="00A12EF2" w:rsidRDefault="00C90F00" w:rsidP="0042173A">
            <w:pPr>
              <w:pStyle w:val="a7"/>
              <w:spacing w:line="276" w:lineRule="auto"/>
              <w:rPr>
                <w:lang w:eastAsia="en-US"/>
              </w:rPr>
            </w:pPr>
            <w:r>
              <w:rPr>
                <w:lang w:eastAsia="en-US"/>
              </w:rPr>
              <w:t>Семина Н.Ю.</w:t>
            </w:r>
          </w:p>
        </w:tc>
        <w:tc>
          <w:tcPr>
            <w:tcW w:w="1984" w:type="dxa"/>
          </w:tcPr>
          <w:p w:rsidR="00FC4183" w:rsidRPr="00A12EF2" w:rsidRDefault="00C90F00" w:rsidP="0042173A">
            <w:pPr>
              <w:pStyle w:val="a7"/>
              <w:spacing w:line="276" w:lineRule="auto"/>
              <w:rPr>
                <w:lang w:eastAsia="en-US"/>
              </w:rPr>
            </w:pPr>
            <w:r>
              <w:rPr>
                <w:lang w:eastAsia="en-US"/>
              </w:rPr>
              <w:t>Воспитатель</w:t>
            </w:r>
          </w:p>
        </w:tc>
        <w:tc>
          <w:tcPr>
            <w:tcW w:w="3827" w:type="dxa"/>
          </w:tcPr>
          <w:p w:rsidR="00FC4183" w:rsidRPr="00A12EF2" w:rsidRDefault="00C90F00" w:rsidP="00BB16F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детей среднего дошкольного возраста в НОД по лепке»</w:t>
            </w:r>
          </w:p>
        </w:tc>
        <w:tc>
          <w:tcPr>
            <w:tcW w:w="1985" w:type="dxa"/>
          </w:tcPr>
          <w:p w:rsidR="00FC4183" w:rsidRPr="00A12EF2" w:rsidRDefault="00C90F00" w:rsidP="0042173A">
            <w:pPr>
              <w:pStyle w:val="a7"/>
              <w:spacing w:line="276" w:lineRule="auto"/>
              <w:rPr>
                <w:lang w:eastAsia="en-US"/>
              </w:rPr>
            </w:pPr>
            <w:r>
              <w:rPr>
                <w:lang w:eastAsia="en-US"/>
              </w:rPr>
              <w:t>Отчет. Памятки для родителей.</w:t>
            </w:r>
          </w:p>
        </w:tc>
      </w:tr>
    </w:tbl>
    <w:p w:rsidR="00FC4183" w:rsidRDefault="00FC4183" w:rsidP="00802CAF">
      <w:pPr>
        <w:spacing w:before="100" w:beforeAutospacing="1" w:after="100" w:afterAutospacing="1"/>
        <w:jc w:val="center"/>
        <w:rPr>
          <w:rFonts w:ascii="Times New Roman" w:hAnsi="Times New Roman" w:cs="Times New Roman"/>
          <w:b/>
          <w:sz w:val="24"/>
          <w:szCs w:val="24"/>
        </w:rPr>
      </w:pPr>
    </w:p>
    <w:p w:rsidR="008E6BBB" w:rsidRPr="00A12EF2" w:rsidRDefault="008E6BBB" w:rsidP="00802CAF">
      <w:pPr>
        <w:spacing w:before="100" w:beforeAutospacing="1" w:after="100" w:afterAutospacing="1"/>
        <w:jc w:val="center"/>
        <w:rPr>
          <w:rFonts w:ascii="Times New Roman" w:hAnsi="Times New Roman" w:cs="Times New Roman"/>
          <w:b/>
          <w:sz w:val="24"/>
          <w:szCs w:val="24"/>
        </w:rPr>
      </w:pPr>
      <w:r w:rsidRPr="00A12EF2">
        <w:rPr>
          <w:rFonts w:ascii="Times New Roman" w:hAnsi="Times New Roman" w:cs="Times New Roman"/>
          <w:b/>
          <w:sz w:val="24"/>
          <w:szCs w:val="24"/>
        </w:rPr>
        <w:t>Дополнительное образование (кружки)</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453"/>
        <w:gridCol w:w="1268"/>
        <w:gridCol w:w="3551"/>
      </w:tblGrid>
      <w:tr w:rsidR="006B68BD" w:rsidRPr="00A12EF2" w:rsidTr="006B68BD">
        <w:tc>
          <w:tcPr>
            <w:tcW w:w="509" w:type="dxa"/>
            <w:shd w:val="clear" w:color="auto" w:fill="auto"/>
          </w:tcPr>
          <w:p w:rsidR="006B68BD" w:rsidRPr="00A12EF2" w:rsidRDefault="006B68BD" w:rsidP="008E6BBB">
            <w:pPr>
              <w:spacing w:before="100" w:beforeAutospacing="1" w:after="100" w:afterAutospacing="1"/>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4453" w:type="dxa"/>
            <w:shd w:val="clear" w:color="auto" w:fill="auto"/>
          </w:tcPr>
          <w:p w:rsidR="006B68BD" w:rsidRPr="008C7F5A" w:rsidRDefault="006B68BD" w:rsidP="008E6BBB">
            <w:pPr>
              <w:spacing w:before="100" w:beforeAutospacing="1" w:after="100" w:afterAutospacing="1"/>
              <w:jc w:val="center"/>
              <w:rPr>
                <w:rFonts w:ascii="Times New Roman" w:hAnsi="Times New Roman" w:cs="Times New Roman"/>
                <w:sz w:val="24"/>
                <w:szCs w:val="24"/>
              </w:rPr>
            </w:pPr>
            <w:r w:rsidRPr="008C7F5A">
              <w:rPr>
                <w:rFonts w:ascii="Times New Roman" w:hAnsi="Times New Roman" w:cs="Times New Roman"/>
                <w:sz w:val="24"/>
                <w:szCs w:val="24"/>
              </w:rPr>
              <w:t>Наименование кружка</w:t>
            </w:r>
          </w:p>
        </w:tc>
        <w:tc>
          <w:tcPr>
            <w:tcW w:w="1268" w:type="dxa"/>
            <w:shd w:val="clear" w:color="auto" w:fill="auto"/>
          </w:tcPr>
          <w:p w:rsidR="006B68BD" w:rsidRPr="008C7F5A" w:rsidRDefault="006B68BD" w:rsidP="008E6BBB">
            <w:pPr>
              <w:spacing w:before="100" w:beforeAutospacing="1" w:after="100" w:afterAutospacing="1"/>
              <w:jc w:val="center"/>
              <w:rPr>
                <w:rFonts w:ascii="Times New Roman" w:hAnsi="Times New Roman" w:cs="Times New Roman"/>
                <w:sz w:val="24"/>
                <w:szCs w:val="24"/>
              </w:rPr>
            </w:pPr>
            <w:r w:rsidRPr="008C7F5A">
              <w:rPr>
                <w:rFonts w:ascii="Times New Roman" w:hAnsi="Times New Roman" w:cs="Times New Roman"/>
                <w:sz w:val="24"/>
                <w:szCs w:val="24"/>
              </w:rPr>
              <w:t>Группа</w:t>
            </w:r>
          </w:p>
        </w:tc>
        <w:tc>
          <w:tcPr>
            <w:tcW w:w="3551" w:type="dxa"/>
            <w:shd w:val="clear" w:color="auto" w:fill="auto"/>
          </w:tcPr>
          <w:p w:rsidR="006B68BD" w:rsidRPr="008C7F5A" w:rsidRDefault="006B68BD" w:rsidP="008E6BBB">
            <w:pPr>
              <w:spacing w:before="100" w:beforeAutospacing="1" w:after="100" w:afterAutospacing="1"/>
              <w:jc w:val="center"/>
              <w:rPr>
                <w:rFonts w:ascii="Times New Roman" w:hAnsi="Times New Roman" w:cs="Times New Roman"/>
                <w:sz w:val="24"/>
                <w:szCs w:val="24"/>
              </w:rPr>
            </w:pPr>
            <w:r w:rsidRPr="008C7F5A">
              <w:rPr>
                <w:rFonts w:ascii="Times New Roman" w:hAnsi="Times New Roman" w:cs="Times New Roman"/>
                <w:sz w:val="24"/>
                <w:szCs w:val="24"/>
              </w:rPr>
              <w:t>Руководитель кружка</w:t>
            </w:r>
          </w:p>
        </w:tc>
      </w:tr>
      <w:tr w:rsidR="006B68BD" w:rsidRPr="00A12EF2" w:rsidTr="006B68BD">
        <w:trPr>
          <w:trHeight w:val="262"/>
        </w:trPr>
        <w:tc>
          <w:tcPr>
            <w:tcW w:w="509" w:type="dxa"/>
            <w:shd w:val="clear" w:color="auto" w:fill="auto"/>
          </w:tcPr>
          <w:p w:rsidR="006B68BD" w:rsidRPr="00A12EF2" w:rsidRDefault="006B68BD" w:rsidP="008E6BBB">
            <w:pPr>
              <w:spacing w:before="100" w:beforeAutospacing="1" w:after="100" w:afterAutospacing="1"/>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453" w:type="dxa"/>
            <w:shd w:val="clear" w:color="auto" w:fill="auto"/>
          </w:tcPr>
          <w:p w:rsidR="006B68BD" w:rsidRPr="00F54D46" w:rsidRDefault="006B68BD" w:rsidP="008E6BBB">
            <w:pPr>
              <w:spacing w:before="100" w:beforeAutospacing="1" w:after="100" w:afterAutospacing="1"/>
              <w:rPr>
                <w:rFonts w:ascii="Times New Roman" w:hAnsi="Times New Roman" w:cs="Times New Roman"/>
                <w:sz w:val="24"/>
                <w:szCs w:val="24"/>
              </w:rPr>
            </w:pPr>
            <w:r w:rsidRPr="00F54D46">
              <w:rPr>
                <w:rFonts w:ascii="Times New Roman" w:eastAsia="Times New Roman" w:hAnsi="Times New Roman" w:cs="Times New Roman"/>
                <w:sz w:val="24"/>
                <w:szCs w:val="24"/>
                <w:lang w:eastAsia="ru-RU"/>
              </w:rPr>
              <w:t>Танцевально-ритмический кружок «Горошинка</w:t>
            </w:r>
          </w:p>
        </w:tc>
        <w:tc>
          <w:tcPr>
            <w:tcW w:w="1268" w:type="dxa"/>
            <w:shd w:val="clear" w:color="auto" w:fill="auto"/>
          </w:tcPr>
          <w:p w:rsidR="006B68BD" w:rsidRPr="008C7F5A" w:rsidRDefault="006B68BD" w:rsidP="00050114">
            <w:pPr>
              <w:spacing w:before="100" w:beforeAutospacing="1" w:after="100" w:afterAutospacing="1"/>
              <w:jc w:val="center"/>
              <w:rPr>
                <w:rFonts w:ascii="Times New Roman" w:hAnsi="Times New Roman" w:cs="Times New Roman"/>
                <w:sz w:val="24"/>
                <w:szCs w:val="24"/>
              </w:rPr>
            </w:pPr>
            <w:r w:rsidRPr="008C7F5A">
              <w:rPr>
                <w:rFonts w:ascii="Times New Roman" w:hAnsi="Times New Roman" w:cs="Times New Roman"/>
                <w:sz w:val="24"/>
                <w:szCs w:val="24"/>
              </w:rPr>
              <w:t>Средняя</w:t>
            </w:r>
          </w:p>
        </w:tc>
        <w:tc>
          <w:tcPr>
            <w:tcW w:w="3551" w:type="dxa"/>
            <w:shd w:val="clear" w:color="auto" w:fill="auto"/>
          </w:tcPr>
          <w:p w:rsidR="006B68BD" w:rsidRPr="008C7F5A" w:rsidRDefault="006B68BD" w:rsidP="008E6BBB">
            <w:pPr>
              <w:spacing w:before="100" w:beforeAutospacing="1" w:after="100" w:afterAutospacing="1"/>
              <w:rPr>
                <w:rFonts w:ascii="Times New Roman" w:hAnsi="Times New Roman" w:cs="Times New Roman"/>
                <w:sz w:val="24"/>
                <w:szCs w:val="24"/>
              </w:rPr>
            </w:pPr>
            <w:r w:rsidRPr="008C7F5A">
              <w:rPr>
                <w:rFonts w:ascii="Times New Roman" w:hAnsi="Times New Roman" w:cs="Times New Roman"/>
                <w:sz w:val="24"/>
                <w:szCs w:val="24"/>
              </w:rPr>
              <w:t>Дмитриева Ю.Н.</w:t>
            </w:r>
          </w:p>
        </w:tc>
      </w:tr>
      <w:tr w:rsidR="006B68BD" w:rsidRPr="00A12EF2" w:rsidTr="006B68BD">
        <w:tc>
          <w:tcPr>
            <w:tcW w:w="509" w:type="dxa"/>
            <w:shd w:val="clear" w:color="auto" w:fill="auto"/>
          </w:tcPr>
          <w:p w:rsidR="006B68BD" w:rsidRPr="00A12EF2" w:rsidRDefault="006B68BD" w:rsidP="00697095">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453" w:type="dxa"/>
            <w:shd w:val="clear" w:color="auto" w:fill="auto"/>
          </w:tcPr>
          <w:p w:rsidR="006B68BD" w:rsidRPr="00F54D46" w:rsidRDefault="008C7F5A" w:rsidP="00697095">
            <w:pPr>
              <w:pStyle w:val="a7"/>
              <w:spacing w:line="276" w:lineRule="auto"/>
              <w:rPr>
                <w:lang w:eastAsia="en-US"/>
              </w:rPr>
            </w:pPr>
            <w:r w:rsidRPr="00F54D46">
              <w:t>Кружок</w:t>
            </w:r>
            <w:r w:rsidR="006B68BD" w:rsidRPr="00F54D46">
              <w:t xml:space="preserve"> «Веселый карандаш»</w:t>
            </w:r>
          </w:p>
        </w:tc>
        <w:tc>
          <w:tcPr>
            <w:tcW w:w="1268" w:type="dxa"/>
            <w:shd w:val="clear" w:color="auto" w:fill="auto"/>
          </w:tcPr>
          <w:p w:rsidR="006B68BD" w:rsidRPr="008C7F5A" w:rsidRDefault="008C7F5A" w:rsidP="00050114">
            <w:pPr>
              <w:pStyle w:val="a7"/>
              <w:spacing w:line="276" w:lineRule="auto"/>
              <w:jc w:val="center"/>
              <w:rPr>
                <w:lang w:eastAsia="en-US"/>
              </w:rPr>
            </w:pPr>
            <w:r w:rsidRPr="008C7F5A">
              <w:rPr>
                <w:lang w:eastAsia="en-US"/>
              </w:rPr>
              <w:t>Средняя</w:t>
            </w:r>
          </w:p>
        </w:tc>
        <w:tc>
          <w:tcPr>
            <w:tcW w:w="3551" w:type="dxa"/>
            <w:shd w:val="clear" w:color="auto" w:fill="auto"/>
          </w:tcPr>
          <w:p w:rsidR="006B68BD" w:rsidRPr="008C7F5A" w:rsidRDefault="008C7F5A" w:rsidP="00697095">
            <w:pPr>
              <w:spacing w:after="0"/>
              <w:rPr>
                <w:rFonts w:ascii="Times New Roman" w:hAnsi="Times New Roman" w:cs="Times New Roman"/>
                <w:sz w:val="24"/>
                <w:szCs w:val="24"/>
              </w:rPr>
            </w:pPr>
            <w:r w:rsidRPr="008C7F5A">
              <w:rPr>
                <w:rFonts w:ascii="Times New Roman" w:hAnsi="Times New Roman" w:cs="Times New Roman"/>
                <w:sz w:val="24"/>
                <w:szCs w:val="24"/>
              </w:rPr>
              <w:t>Зорькина Л.В.</w:t>
            </w:r>
          </w:p>
        </w:tc>
      </w:tr>
      <w:tr w:rsidR="006B68BD" w:rsidRPr="00A12EF2" w:rsidTr="006B68BD">
        <w:tc>
          <w:tcPr>
            <w:tcW w:w="509" w:type="dxa"/>
            <w:shd w:val="clear" w:color="auto" w:fill="auto"/>
          </w:tcPr>
          <w:p w:rsidR="006B68BD" w:rsidRPr="00A12EF2" w:rsidRDefault="006B68BD" w:rsidP="00697095">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4453" w:type="dxa"/>
            <w:shd w:val="clear" w:color="auto" w:fill="auto"/>
          </w:tcPr>
          <w:p w:rsidR="006B68BD" w:rsidRPr="00F54D46" w:rsidRDefault="008C7F5A" w:rsidP="009E0B83">
            <w:pPr>
              <w:shd w:val="clear" w:color="auto" w:fill="FFFFFF"/>
              <w:spacing w:after="0" w:line="240" w:lineRule="auto"/>
              <w:jc w:val="both"/>
              <w:rPr>
                <w:rFonts w:ascii="Times New Roman" w:hAnsi="Times New Roman" w:cs="Times New Roman"/>
                <w:sz w:val="24"/>
                <w:szCs w:val="24"/>
              </w:rPr>
            </w:pPr>
            <w:r w:rsidRPr="00F54D46">
              <w:rPr>
                <w:rFonts w:ascii="Times New Roman" w:eastAsia="Times New Roman" w:hAnsi="Times New Roman" w:cs="Times New Roman"/>
                <w:sz w:val="24"/>
                <w:szCs w:val="24"/>
                <w:lang w:eastAsia="ru-RU"/>
              </w:rPr>
              <w:t>Кружок ручного труда «Умелые ручки»</w:t>
            </w:r>
          </w:p>
        </w:tc>
        <w:tc>
          <w:tcPr>
            <w:tcW w:w="1268" w:type="dxa"/>
            <w:shd w:val="clear" w:color="auto" w:fill="auto"/>
          </w:tcPr>
          <w:p w:rsidR="006B68BD" w:rsidRPr="008C7F5A" w:rsidRDefault="008C7F5A" w:rsidP="009E0B83">
            <w:pPr>
              <w:pStyle w:val="a7"/>
              <w:spacing w:line="276" w:lineRule="auto"/>
              <w:jc w:val="center"/>
              <w:rPr>
                <w:lang w:eastAsia="en-US"/>
              </w:rPr>
            </w:pPr>
            <w:r w:rsidRPr="008C7F5A">
              <w:rPr>
                <w:lang w:eastAsia="en-US"/>
              </w:rPr>
              <w:t>Старшая</w:t>
            </w:r>
          </w:p>
        </w:tc>
        <w:tc>
          <w:tcPr>
            <w:tcW w:w="3551" w:type="dxa"/>
            <w:shd w:val="clear" w:color="auto" w:fill="auto"/>
          </w:tcPr>
          <w:p w:rsidR="006B68BD" w:rsidRPr="008C7F5A" w:rsidRDefault="008C7F5A" w:rsidP="00697095">
            <w:pPr>
              <w:spacing w:after="0"/>
              <w:rPr>
                <w:rFonts w:ascii="Times New Roman" w:hAnsi="Times New Roman" w:cs="Times New Roman"/>
                <w:sz w:val="24"/>
                <w:szCs w:val="24"/>
              </w:rPr>
            </w:pPr>
            <w:r w:rsidRPr="008C7F5A">
              <w:rPr>
                <w:rFonts w:ascii="Times New Roman" w:hAnsi="Times New Roman" w:cs="Times New Roman"/>
                <w:sz w:val="24"/>
                <w:szCs w:val="24"/>
              </w:rPr>
              <w:t>Семина Н.Ю.</w:t>
            </w:r>
          </w:p>
        </w:tc>
      </w:tr>
      <w:tr w:rsidR="006B68BD" w:rsidRPr="00A12EF2" w:rsidTr="006B68BD">
        <w:tc>
          <w:tcPr>
            <w:tcW w:w="509" w:type="dxa"/>
            <w:shd w:val="clear" w:color="auto" w:fill="auto"/>
          </w:tcPr>
          <w:p w:rsidR="006B68BD" w:rsidRPr="00A12EF2" w:rsidRDefault="006B68BD" w:rsidP="00697095">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4453" w:type="dxa"/>
            <w:shd w:val="clear" w:color="auto" w:fill="auto"/>
          </w:tcPr>
          <w:p w:rsidR="006B68BD" w:rsidRPr="00F54D46" w:rsidRDefault="008C7F5A" w:rsidP="009E0B83">
            <w:pPr>
              <w:shd w:val="clear" w:color="auto" w:fill="FFFFFF"/>
              <w:spacing w:after="0" w:line="240" w:lineRule="auto"/>
              <w:jc w:val="both"/>
              <w:rPr>
                <w:rFonts w:ascii="Times New Roman" w:hAnsi="Times New Roman" w:cs="Times New Roman"/>
                <w:sz w:val="24"/>
                <w:szCs w:val="24"/>
              </w:rPr>
            </w:pPr>
            <w:r w:rsidRPr="00F54D46">
              <w:rPr>
                <w:rFonts w:ascii="Times New Roman" w:hAnsi="Times New Roman" w:cs="Times New Roman"/>
                <w:sz w:val="24"/>
                <w:szCs w:val="24"/>
              </w:rPr>
              <w:t>Кружок «Веселые пчелки»</w:t>
            </w:r>
          </w:p>
        </w:tc>
        <w:tc>
          <w:tcPr>
            <w:tcW w:w="1268" w:type="dxa"/>
            <w:shd w:val="clear" w:color="auto" w:fill="auto"/>
          </w:tcPr>
          <w:p w:rsidR="006B68BD" w:rsidRPr="008C7F5A" w:rsidRDefault="008C7F5A" w:rsidP="009E0B83">
            <w:pPr>
              <w:pStyle w:val="a7"/>
              <w:spacing w:line="276" w:lineRule="auto"/>
              <w:jc w:val="center"/>
            </w:pPr>
            <w:r w:rsidRPr="008C7F5A">
              <w:t>Старшая</w:t>
            </w:r>
          </w:p>
        </w:tc>
        <w:tc>
          <w:tcPr>
            <w:tcW w:w="3551" w:type="dxa"/>
            <w:shd w:val="clear" w:color="auto" w:fill="auto"/>
          </w:tcPr>
          <w:p w:rsidR="006B68BD" w:rsidRPr="008C7F5A" w:rsidRDefault="006F2FE8" w:rsidP="00697095">
            <w:pPr>
              <w:spacing w:after="0"/>
              <w:rPr>
                <w:rFonts w:ascii="Times New Roman" w:hAnsi="Times New Roman" w:cs="Times New Roman"/>
                <w:sz w:val="24"/>
                <w:szCs w:val="24"/>
              </w:rPr>
            </w:pPr>
            <w:r>
              <w:rPr>
                <w:rFonts w:ascii="Times New Roman" w:hAnsi="Times New Roman" w:cs="Times New Roman"/>
                <w:sz w:val="24"/>
                <w:szCs w:val="24"/>
              </w:rPr>
              <w:t>Козак Т.Ю.</w:t>
            </w:r>
          </w:p>
        </w:tc>
      </w:tr>
    </w:tbl>
    <w:p w:rsidR="00802CAF" w:rsidRDefault="00802CAF" w:rsidP="00CE5185">
      <w:pPr>
        <w:tabs>
          <w:tab w:val="left" w:pos="2340"/>
        </w:tabs>
        <w:rPr>
          <w:rFonts w:ascii="Times New Roman" w:hAnsi="Times New Roman" w:cs="Times New Roman"/>
          <w:b/>
          <w:bCs/>
          <w:sz w:val="24"/>
          <w:szCs w:val="24"/>
        </w:rPr>
      </w:pPr>
    </w:p>
    <w:p w:rsidR="008C7F5A" w:rsidRDefault="008C7F5A" w:rsidP="00CE5185">
      <w:pPr>
        <w:tabs>
          <w:tab w:val="left" w:pos="2340"/>
        </w:tabs>
        <w:rPr>
          <w:rFonts w:ascii="Times New Roman" w:hAnsi="Times New Roman" w:cs="Times New Roman"/>
          <w:b/>
          <w:bCs/>
          <w:sz w:val="24"/>
          <w:szCs w:val="24"/>
        </w:rPr>
      </w:pPr>
    </w:p>
    <w:p w:rsidR="008C7F5A" w:rsidRDefault="008C7F5A" w:rsidP="00CE5185">
      <w:pPr>
        <w:tabs>
          <w:tab w:val="left" w:pos="2340"/>
        </w:tabs>
        <w:rPr>
          <w:rFonts w:ascii="Times New Roman" w:hAnsi="Times New Roman" w:cs="Times New Roman"/>
          <w:b/>
          <w:bCs/>
          <w:sz w:val="24"/>
          <w:szCs w:val="24"/>
        </w:rPr>
      </w:pPr>
    </w:p>
    <w:p w:rsidR="008C7F5A" w:rsidRDefault="008C7F5A"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F54D46" w:rsidRDefault="00F54D46" w:rsidP="00CE5185">
      <w:pPr>
        <w:tabs>
          <w:tab w:val="left" w:pos="2340"/>
        </w:tabs>
        <w:rPr>
          <w:rFonts w:ascii="Times New Roman" w:hAnsi="Times New Roman" w:cs="Times New Roman"/>
          <w:b/>
          <w:bCs/>
          <w:sz w:val="24"/>
          <w:szCs w:val="24"/>
        </w:rPr>
      </w:pPr>
    </w:p>
    <w:p w:rsidR="008C7F5A" w:rsidRDefault="008C7F5A" w:rsidP="00CE5185">
      <w:pPr>
        <w:tabs>
          <w:tab w:val="left" w:pos="2340"/>
        </w:tabs>
        <w:rPr>
          <w:rFonts w:ascii="Times New Roman" w:hAnsi="Times New Roman" w:cs="Times New Roman"/>
          <w:b/>
          <w:bCs/>
          <w:sz w:val="24"/>
          <w:szCs w:val="24"/>
        </w:rPr>
      </w:pPr>
    </w:p>
    <w:p w:rsidR="008C7F5A" w:rsidRPr="00A12EF2" w:rsidRDefault="008C7F5A" w:rsidP="00CE5185">
      <w:pPr>
        <w:tabs>
          <w:tab w:val="left" w:pos="2340"/>
        </w:tabs>
        <w:rPr>
          <w:rFonts w:ascii="Times New Roman" w:hAnsi="Times New Roman" w:cs="Times New Roman"/>
          <w:b/>
          <w:bCs/>
          <w:sz w:val="24"/>
          <w:szCs w:val="24"/>
        </w:rPr>
      </w:pPr>
    </w:p>
    <w:p w:rsidR="002B189C" w:rsidRPr="00A12EF2" w:rsidRDefault="008C7F5A" w:rsidP="002B189C">
      <w:pPr>
        <w:tabs>
          <w:tab w:val="left" w:pos="234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6</w:t>
      </w:r>
      <w:r w:rsidR="002B189C" w:rsidRPr="00A12EF2">
        <w:rPr>
          <w:rFonts w:ascii="Times New Roman" w:hAnsi="Times New Roman" w:cs="Times New Roman"/>
          <w:b/>
          <w:bCs/>
          <w:sz w:val="24"/>
          <w:szCs w:val="24"/>
        </w:rPr>
        <w:t xml:space="preserve">. </w:t>
      </w:r>
      <w:r w:rsidR="000A14BD" w:rsidRPr="00A12EF2">
        <w:rPr>
          <w:rFonts w:ascii="Times New Roman" w:hAnsi="Times New Roman" w:cs="Times New Roman"/>
          <w:b/>
          <w:bCs/>
          <w:sz w:val="24"/>
          <w:szCs w:val="24"/>
        </w:rPr>
        <w:t xml:space="preserve"> </w:t>
      </w:r>
      <w:r w:rsidR="00C073CD" w:rsidRPr="00A12EF2">
        <w:rPr>
          <w:rFonts w:ascii="Times New Roman" w:hAnsi="Times New Roman" w:cs="Times New Roman"/>
          <w:b/>
          <w:bCs/>
          <w:sz w:val="24"/>
          <w:szCs w:val="24"/>
        </w:rPr>
        <w:t>ОРГАНИЗА</w:t>
      </w:r>
      <w:r w:rsidR="00585EC8" w:rsidRPr="00A12EF2">
        <w:rPr>
          <w:rFonts w:ascii="Times New Roman" w:hAnsi="Times New Roman" w:cs="Times New Roman"/>
          <w:b/>
          <w:bCs/>
          <w:sz w:val="24"/>
          <w:szCs w:val="24"/>
        </w:rPr>
        <w:t>ЦИОННО-ПЕДАГОГИЧЕСКАЯ РАБОТА</w:t>
      </w:r>
    </w:p>
    <w:p w:rsidR="002B189C" w:rsidRPr="00A12EF2" w:rsidRDefault="007937E6" w:rsidP="002B189C">
      <w:pPr>
        <w:tabs>
          <w:tab w:val="left" w:pos="2340"/>
        </w:tabs>
        <w:jc w:val="center"/>
        <w:rPr>
          <w:rFonts w:ascii="Times New Roman" w:hAnsi="Times New Roman" w:cs="Times New Roman"/>
          <w:b/>
          <w:bCs/>
          <w:sz w:val="24"/>
          <w:szCs w:val="24"/>
        </w:rPr>
      </w:pPr>
      <w:r>
        <w:rPr>
          <w:rFonts w:ascii="Times New Roman" w:hAnsi="Times New Roman" w:cs="Times New Roman"/>
          <w:b/>
          <w:bCs/>
          <w:sz w:val="24"/>
          <w:szCs w:val="24"/>
        </w:rPr>
        <w:t>6</w:t>
      </w:r>
      <w:r w:rsidR="003730A4" w:rsidRPr="00A12EF2">
        <w:rPr>
          <w:rFonts w:ascii="Times New Roman" w:hAnsi="Times New Roman" w:cs="Times New Roman"/>
          <w:b/>
          <w:bCs/>
          <w:sz w:val="24"/>
          <w:szCs w:val="24"/>
        </w:rPr>
        <w:t>.1</w:t>
      </w:r>
      <w:r w:rsidR="002B189C" w:rsidRPr="00A12EF2">
        <w:rPr>
          <w:rFonts w:ascii="Times New Roman" w:hAnsi="Times New Roman" w:cs="Times New Roman"/>
          <w:b/>
          <w:bCs/>
          <w:sz w:val="24"/>
          <w:szCs w:val="24"/>
        </w:rPr>
        <w:t>. Педагогические советы</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1842"/>
        <w:gridCol w:w="2466"/>
      </w:tblGrid>
      <w:tr w:rsidR="002B189C" w:rsidRPr="00A12EF2" w:rsidTr="008C7F5A">
        <w:tc>
          <w:tcPr>
            <w:tcW w:w="5354" w:type="dxa"/>
            <w:shd w:val="clear" w:color="auto" w:fill="auto"/>
          </w:tcPr>
          <w:p w:rsidR="002B189C" w:rsidRPr="00A12EF2" w:rsidRDefault="002B189C" w:rsidP="006C30E8">
            <w:pPr>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РАБОТЫ</w:t>
            </w:r>
          </w:p>
        </w:tc>
        <w:tc>
          <w:tcPr>
            <w:tcW w:w="1842" w:type="dxa"/>
            <w:shd w:val="clear" w:color="auto" w:fill="auto"/>
          </w:tcPr>
          <w:p w:rsidR="002B189C" w:rsidRPr="00A12EF2" w:rsidRDefault="002B189C" w:rsidP="006C30E8">
            <w:pPr>
              <w:jc w:val="center"/>
              <w:rPr>
                <w:rFonts w:ascii="Times New Roman" w:hAnsi="Times New Roman" w:cs="Times New Roman"/>
                <w:b/>
                <w:sz w:val="24"/>
                <w:szCs w:val="24"/>
              </w:rPr>
            </w:pPr>
            <w:r w:rsidRPr="00A12EF2">
              <w:rPr>
                <w:rFonts w:ascii="Times New Roman" w:hAnsi="Times New Roman" w:cs="Times New Roman"/>
                <w:b/>
                <w:sz w:val="24"/>
                <w:szCs w:val="24"/>
              </w:rPr>
              <w:t>СРОКИ</w:t>
            </w:r>
          </w:p>
        </w:tc>
        <w:tc>
          <w:tcPr>
            <w:tcW w:w="2466" w:type="dxa"/>
            <w:shd w:val="clear" w:color="auto" w:fill="auto"/>
          </w:tcPr>
          <w:p w:rsidR="002B189C" w:rsidRPr="00A12EF2" w:rsidRDefault="005549F6" w:rsidP="006C30E8">
            <w:pPr>
              <w:jc w:val="center"/>
              <w:rPr>
                <w:rFonts w:ascii="Times New Roman" w:hAnsi="Times New Roman" w:cs="Times New Roman"/>
                <w:b/>
                <w:sz w:val="24"/>
                <w:szCs w:val="24"/>
              </w:rPr>
            </w:pPr>
            <w:r w:rsidRPr="00A12EF2">
              <w:rPr>
                <w:rFonts w:ascii="Times New Roman" w:hAnsi="Times New Roman" w:cs="Times New Roman"/>
                <w:b/>
                <w:sz w:val="24"/>
                <w:szCs w:val="24"/>
              </w:rPr>
              <w:t>ОТВЕТСТВЕННЫЕ</w:t>
            </w:r>
          </w:p>
        </w:tc>
      </w:tr>
      <w:tr w:rsidR="002B189C" w:rsidRPr="00A12EF2" w:rsidTr="008C7F5A">
        <w:trPr>
          <w:trHeight w:val="4480"/>
        </w:trPr>
        <w:tc>
          <w:tcPr>
            <w:tcW w:w="5354" w:type="dxa"/>
            <w:shd w:val="clear" w:color="auto" w:fill="auto"/>
          </w:tcPr>
          <w:p w:rsidR="002B189C" w:rsidRPr="00A12EF2" w:rsidRDefault="0064593B" w:rsidP="00B737F4">
            <w:pPr>
              <w:spacing w:after="0"/>
              <w:rPr>
                <w:rFonts w:ascii="Times New Roman" w:hAnsi="Times New Roman" w:cs="Times New Roman"/>
                <w:b/>
                <w:sz w:val="24"/>
                <w:szCs w:val="24"/>
              </w:rPr>
            </w:pPr>
            <w:r w:rsidRPr="00A12EF2">
              <w:rPr>
                <w:rFonts w:ascii="Times New Roman" w:hAnsi="Times New Roman" w:cs="Times New Roman"/>
                <w:b/>
                <w:sz w:val="24"/>
                <w:szCs w:val="24"/>
              </w:rPr>
              <w:t>Педсовет № 1</w:t>
            </w:r>
            <w:r w:rsidR="00E04D29" w:rsidRPr="00A12EF2">
              <w:rPr>
                <w:rFonts w:ascii="Times New Roman" w:hAnsi="Times New Roman" w:cs="Times New Roman"/>
                <w:b/>
                <w:sz w:val="24"/>
                <w:szCs w:val="24"/>
              </w:rPr>
              <w:t xml:space="preserve"> Тема: </w:t>
            </w:r>
            <w:r w:rsidRPr="00A12EF2">
              <w:rPr>
                <w:rFonts w:ascii="Times New Roman" w:hAnsi="Times New Roman" w:cs="Times New Roman"/>
                <w:b/>
                <w:sz w:val="24"/>
                <w:szCs w:val="24"/>
              </w:rPr>
              <w:t xml:space="preserve">  </w:t>
            </w:r>
            <w:r w:rsidR="002B189C" w:rsidRPr="00A12EF2">
              <w:rPr>
                <w:rFonts w:ascii="Times New Roman" w:hAnsi="Times New Roman" w:cs="Times New Roman"/>
                <w:b/>
                <w:sz w:val="24"/>
                <w:szCs w:val="24"/>
              </w:rPr>
              <w:t>Основные направления</w:t>
            </w:r>
            <w:r w:rsidRPr="00A12EF2">
              <w:rPr>
                <w:rFonts w:ascii="Times New Roman" w:hAnsi="Times New Roman" w:cs="Times New Roman"/>
                <w:b/>
                <w:sz w:val="24"/>
                <w:szCs w:val="24"/>
              </w:rPr>
              <w:t xml:space="preserve"> работы ДОУ на 201</w:t>
            </w:r>
            <w:r w:rsidR="006F2FE8">
              <w:rPr>
                <w:rFonts w:ascii="Times New Roman" w:hAnsi="Times New Roman" w:cs="Times New Roman"/>
                <w:b/>
                <w:sz w:val="24"/>
                <w:szCs w:val="24"/>
              </w:rPr>
              <w:t>7</w:t>
            </w:r>
            <w:r w:rsidRPr="00A12EF2">
              <w:rPr>
                <w:rFonts w:ascii="Times New Roman" w:hAnsi="Times New Roman" w:cs="Times New Roman"/>
                <w:b/>
                <w:sz w:val="24"/>
                <w:szCs w:val="24"/>
              </w:rPr>
              <w:t>-201</w:t>
            </w:r>
            <w:r w:rsidR="006F2FE8">
              <w:rPr>
                <w:rFonts w:ascii="Times New Roman" w:hAnsi="Times New Roman" w:cs="Times New Roman"/>
                <w:b/>
                <w:sz w:val="24"/>
                <w:szCs w:val="24"/>
              </w:rPr>
              <w:t>8</w:t>
            </w:r>
            <w:r w:rsidRPr="00A12EF2">
              <w:rPr>
                <w:rFonts w:ascii="Times New Roman" w:hAnsi="Times New Roman" w:cs="Times New Roman"/>
                <w:b/>
                <w:sz w:val="24"/>
                <w:szCs w:val="24"/>
              </w:rPr>
              <w:t xml:space="preserve"> </w:t>
            </w:r>
            <w:r w:rsidR="002B189C" w:rsidRPr="00A12EF2">
              <w:rPr>
                <w:rFonts w:ascii="Times New Roman" w:hAnsi="Times New Roman" w:cs="Times New Roman"/>
                <w:b/>
                <w:sz w:val="24"/>
                <w:szCs w:val="24"/>
              </w:rPr>
              <w:t>учебный год</w:t>
            </w:r>
          </w:p>
          <w:p w:rsidR="002B189C" w:rsidRPr="00A12EF2" w:rsidRDefault="002B189C" w:rsidP="00B737F4">
            <w:pPr>
              <w:spacing w:after="0"/>
              <w:rPr>
                <w:rFonts w:ascii="Times New Roman" w:hAnsi="Times New Roman" w:cs="Times New Roman"/>
                <w:sz w:val="24"/>
                <w:szCs w:val="24"/>
              </w:rPr>
            </w:pPr>
            <w:r w:rsidRPr="00A12EF2">
              <w:rPr>
                <w:rFonts w:ascii="Times New Roman" w:hAnsi="Times New Roman" w:cs="Times New Roman"/>
                <w:b/>
                <w:sz w:val="24"/>
                <w:szCs w:val="24"/>
              </w:rPr>
              <w:t>-</w:t>
            </w:r>
            <w:r w:rsidRPr="00A12EF2">
              <w:rPr>
                <w:rFonts w:ascii="Times New Roman" w:hAnsi="Times New Roman" w:cs="Times New Roman"/>
                <w:sz w:val="24"/>
                <w:szCs w:val="24"/>
              </w:rPr>
              <w:t xml:space="preserve"> Анализ работы за летний оздоровительный период </w:t>
            </w:r>
          </w:p>
          <w:p w:rsidR="00A61EB4" w:rsidRPr="00A12EF2" w:rsidRDefault="00A61EB4" w:rsidP="00A61EB4">
            <w:pPr>
              <w:tabs>
                <w:tab w:val="left" w:pos="1000"/>
              </w:tabs>
              <w:spacing w:after="0"/>
              <w:contextualSpacing/>
              <w:rPr>
                <w:rFonts w:ascii="Times New Roman" w:hAnsi="Times New Roman" w:cs="Times New Roman"/>
                <w:sz w:val="24"/>
                <w:szCs w:val="24"/>
              </w:rPr>
            </w:pPr>
            <w:r w:rsidRPr="00A12EF2">
              <w:rPr>
                <w:rFonts w:ascii="Times New Roman" w:hAnsi="Times New Roman" w:cs="Times New Roman"/>
                <w:sz w:val="24"/>
                <w:szCs w:val="24"/>
              </w:rPr>
              <w:t xml:space="preserve">-Утверждение образовательной программы </w:t>
            </w:r>
          </w:p>
          <w:p w:rsidR="002B189C" w:rsidRPr="00A12EF2" w:rsidRDefault="002B189C" w:rsidP="00B737F4">
            <w:pPr>
              <w:tabs>
                <w:tab w:val="left" w:pos="1000"/>
              </w:tabs>
              <w:spacing w:after="0"/>
              <w:contextualSpacing/>
              <w:rPr>
                <w:rFonts w:ascii="Times New Roman" w:hAnsi="Times New Roman" w:cs="Times New Roman"/>
                <w:sz w:val="24"/>
                <w:szCs w:val="24"/>
              </w:rPr>
            </w:pPr>
            <w:r w:rsidRPr="00A12EF2">
              <w:rPr>
                <w:rFonts w:ascii="Times New Roman" w:hAnsi="Times New Roman" w:cs="Times New Roman"/>
                <w:sz w:val="24"/>
                <w:szCs w:val="24"/>
              </w:rPr>
              <w:t>- Утверждение годового плана работы</w:t>
            </w:r>
            <w:r w:rsidR="00A61EB4" w:rsidRPr="00A12EF2">
              <w:rPr>
                <w:rFonts w:ascii="Times New Roman" w:hAnsi="Times New Roman" w:cs="Times New Roman"/>
                <w:sz w:val="24"/>
                <w:szCs w:val="24"/>
              </w:rPr>
              <w:t xml:space="preserve"> на 201</w:t>
            </w:r>
            <w:r w:rsidR="006F2FE8">
              <w:rPr>
                <w:rFonts w:ascii="Times New Roman" w:hAnsi="Times New Roman" w:cs="Times New Roman"/>
                <w:sz w:val="24"/>
                <w:szCs w:val="24"/>
              </w:rPr>
              <w:t>7</w:t>
            </w:r>
            <w:r w:rsidR="00A61EB4" w:rsidRPr="00A12EF2">
              <w:rPr>
                <w:rFonts w:ascii="Times New Roman" w:hAnsi="Times New Roman" w:cs="Times New Roman"/>
                <w:sz w:val="24"/>
                <w:szCs w:val="24"/>
              </w:rPr>
              <w:t>-201</w:t>
            </w:r>
            <w:r w:rsidR="006F2FE8">
              <w:rPr>
                <w:rFonts w:ascii="Times New Roman" w:hAnsi="Times New Roman" w:cs="Times New Roman"/>
                <w:sz w:val="24"/>
                <w:szCs w:val="24"/>
              </w:rPr>
              <w:t>8</w:t>
            </w:r>
            <w:r w:rsidRPr="00A12EF2">
              <w:rPr>
                <w:rFonts w:ascii="Times New Roman" w:hAnsi="Times New Roman" w:cs="Times New Roman"/>
                <w:sz w:val="24"/>
                <w:szCs w:val="24"/>
              </w:rPr>
              <w:t xml:space="preserve"> учебный год.</w:t>
            </w:r>
          </w:p>
          <w:p w:rsidR="002B189C" w:rsidRPr="00A12EF2" w:rsidRDefault="002B189C" w:rsidP="00B737F4">
            <w:pPr>
              <w:tabs>
                <w:tab w:val="left" w:pos="1000"/>
              </w:tabs>
              <w:spacing w:after="0"/>
              <w:contextualSpacing/>
              <w:rPr>
                <w:rFonts w:ascii="Times New Roman" w:hAnsi="Times New Roman" w:cs="Times New Roman"/>
                <w:sz w:val="24"/>
                <w:szCs w:val="24"/>
              </w:rPr>
            </w:pPr>
            <w:r w:rsidRPr="00A12EF2">
              <w:rPr>
                <w:rFonts w:ascii="Times New Roman" w:hAnsi="Times New Roman" w:cs="Times New Roman"/>
                <w:sz w:val="24"/>
                <w:szCs w:val="24"/>
              </w:rPr>
              <w:t xml:space="preserve">- Утверждение рабочих программ воспитателей и специалистов, планы кружков, проекты </w:t>
            </w:r>
          </w:p>
          <w:p w:rsidR="002B189C" w:rsidRPr="00A12EF2" w:rsidRDefault="002B189C" w:rsidP="00B737F4">
            <w:pPr>
              <w:tabs>
                <w:tab w:val="left" w:pos="1000"/>
              </w:tabs>
              <w:spacing w:after="0"/>
              <w:contextualSpacing/>
              <w:rPr>
                <w:rFonts w:ascii="Times New Roman" w:hAnsi="Times New Roman" w:cs="Times New Roman"/>
                <w:sz w:val="24"/>
                <w:szCs w:val="24"/>
              </w:rPr>
            </w:pPr>
            <w:r w:rsidRPr="00A12EF2">
              <w:rPr>
                <w:rFonts w:ascii="Times New Roman" w:hAnsi="Times New Roman" w:cs="Times New Roman"/>
                <w:sz w:val="24"/>
                <w:szCs w:val="24"/>
              </w:rPr>
              <w:t>- Утверждение учебного плана, годового календарного учебного графика,  режима дня и сетки ООД.</w:t>
            </w:r>
          </w:p>
          <w:p w:rsidR="002B189C" w:rsidRPr="00A12EF2" w:rsidRDefault="002B189C" w:rsidP="00B737F4">
            <w:pPr>
              <w:tabs>
                <w:tab w:val="left" w:pos="1000"/>
              </w:tabs>
              <w:spacing w:after="0"/>
              <w:contextualSpacing/>
              <w:rPr>
                <w:rFonts w:ascii="Times New Roman" w:hAnsi="Times New Roman" w:cs="Times New Roman"/>
                <w:sz w:val="24"/>
                <w:szCs w:val="24"/>
              </w:rPr>
            </w:pPr>
            <w:r w:rsidRPr="00A12EF2">
              <w:rPr>
                <w:rFonts w:ascii="Times New Roman" w:hAnsi="Times New Roman" w:cs="Times New Roman"/>
                <w:sz w:val="24"/>
                <w:szCs w:val="24"/>
              </w:rPr>
              <w:t>- Принятие локальных актов ДОУ.</w:t>
            </w:r>
          </w:p>
          <w:p w:rsidR="002B189C" w:rsidRPr="00A12EF2" w:rsidRDefault="002B189C" w:rsidP="0064593B">
            <w:pPr>
              <w:spacing w:after="0"/>
              <w:rPr>
                <w:rFonts w:ascii="Times New Roman" w:hAnsi="Times New Roman" w:cs="Times New Roman"/>
                <w:sz w:val="24"/>
                <w:szCs w:val="24"/>
              </w:rPr>
            </w:pPr>
            <w:r w:rsidRPr="00A12EF2">
              <w:rPr>
                <w:rFonts w:ascii="Times New Roman" w:hAnsi="Times New Roman" w:cs="Times New Roman"/>
                <w:sz w:val="24"/>
                <w:szCs w:val="24"/>
              </w:rPr>
              <w:t>- Проект решения педагогического совет</w:t>
            </w:r>
          </w:p>
        </w:tc>
        <w:tc>
          <w:tcPr>
            <w:tcW w:w="1842" w:type="dxa"/>
            <w:shd w:val="clear" w:color="auto" w:fill="auto"/>
          </w:tcPr>
          <w:p w:rsidR="00B737F4" w:rsidRPr="00A12EF2" w:rsidRDefault="00B737F4" w:rsidP="00B737F4">
            <w:pPr>
              <w:spacing w:after="0"/>
              <w:jc w:val="center"/>
              <w:rPr>
                <w:rFonts w:ascii="Times New Roman" w:hAnsi="Times New Roman" w:cs="Times New Roman"/>
                <w:sz w:val="24"/>
                <w:szCs w:val="24"/>
              </w:rPr>
            </w:pPr>
          </w:p>
          <w:p w:rsidR="00B737F4" w:rsidRPr="00A12EF2" w:rsidRDefault="00B737F4" w:rsidP="00B737F4">
            <w:pPr>
              <w:spacing w:after="0"/>
              <w:jc w:val="center"/>
              <w:rPr>
                <w:rFonts w:ascii="Times New Roman" w:hAnsi="Times New Roman" w:cs="Times New Roman"/>
                <w:sz w:val="24"/>
                <w:szCs w:val="24"/>
              </w:rPr>
            </w:pPr>
          </w:p>
          <w:p w:rsidR="002B189C" w:rsidRPr="00A12EF2" w:rsidRDefault="002B189C" w:rsidP="00B737F4">
            <w:pPr>
              <w:spacing w:after="0"/>
              <w:jc w:val="center"/>
              <w:rPr>
                <w:rFonts w:ascii="Times New Roman" w:hAnsi="Times New Roman" w:cs="Times New Roman"/>
                <w:sz w:val="24"/>
                <w:szCs w:val="24"/>
              </w:rPr>
            </w:pPr>
            <w:r w:rsidRPr="00A12EF2">
              <w:rPr>
                <w:rFonts w:ascii="Times New Roman" w:hAnsi="Times New Roman" w:cs="Times New Roman"/>
                <w:sz w:val="24"/>
                <w:szCs w:val="24"/>
              </w:rPr>
              <w:t>Сентябрь</w:t>
            </w:r>
          </w:p>
          <w:p w:rsidR="002B189C" w:rsidRPr="00A12EF2" w:rsidRDefault="002B189C" w:rsidP="00B737F4">
            <w:pPr>
              <w:spacing w:after="0"/>
              <w:jc w:val="center"/>
              <w:rPr>
                <w:rFonts w:ascii="Times New Roman" w:hAnsi="Times New Roman" w:cs="Times New Roman"/>
                <w:sz w:val="24"/>
                <w:szCs w:val="24"/>
              </w:rPr>
            </w:pPr>
          </w:p>
          <w:p w:rsidR="002B189C" w:rsidRPr="00A12EF2" w:rsidRDefault="002B189C" w:rsidP="00B737F4">
            <w:pPr>
              <w:spacing w:after="0"/>
              <w:jc w:val="center"/>
              <w:rPr>
                <w:rFonts w:ascii="Times New Roman" w:hAnsi="Times New Roman" w:cs="Times New Roman"/>
                <w:sz w:val="24"/>
                <w:szCs w:val="24"/>
              </w:rPr>
            </w:pPr>
          </w:p>
          <w:p w:rsidR="002B189C" w:rsidRPr="00A12EF2" w:rsidRDefault="002B189C" w:rsidP="00B737F4">
            <w:pPr>
              <w:spacing w:after="0"/>
              <w:jc w:val="center"/>
              <w:rPr>
                <w:rFonts w:ascii="Times New Roman" w:hAnsi="Times New Roman" w:cs="Times New Roman"/>
                <w:sz w:val="24"/>
                <w:szCs w:val="24"/>
              </w:rPr>
            </w:pPr>
          </w:p>
          <w:p w:rsidR="002B189C" w:rsidRPr="00A12EF2" w:rsidRDefault="002B189C" w:rsidP="00B737F4">
            <w:pPr>
              <w:spacing w:after="0"/>
              <w:jc w:val="center"/>
              <w:rPr>
                <w:rFonts w:ascii="Times New Roman" w:hAnsi="Times New Roman" w:cs="Times New Roman"/>
                <w:sz w:val="24"/>
                <w:szCs w:val="24"/>
              </w:rPr>
            </w:pPr>
          </w:p>
          <w:p w:rsidR="002B189C" w:rsidRPr="00A12EF2" w:rsidRDefault="002B189C" w:rsidP="00B737F4">
            <w:pPr>
              <w:spacing w:after="0"/>
              <w:jc w:val="center"/>
              <w:rPr>
                <w:rFonts w:ascii="Times New Roman" w:hAnsi="Times New Roman" w:cs="Times New Roman"/>
                <w:sz w:val="24"/>
                <w:szCs w:val="24"/>
              </w:rPr>
            </w:pPr>
          </w:p>
          <w:p w:rsidR="002B189C" w:rsidRPr="00A12EF2" w:rsidRDefault="002B189C" w:rsidP="00B737F4">
            <w:pPr>
              <w:spacing w:after="0"/>
              <w:jc w:val="center"/>
              <w:rPr>
                <w:rFonts w:ascii="Times New Roman" w:hAnsi="Times New Roman" w:cs="Times New Roman"/>
                <w:sz w:val="24"/>
                <w:szCs w:val="24"/>
              </w:rPr>
            </w:pPr>
          </w:p>
          <w:p w:rsidR="002B189C" w:rsidRPr="00A12EF2" w:rsidRDefault="002B189C" w:rsidP="00B737F4">
            <w:pPr>
              <w:spacing w:after="0"/>
              <w:jc w:val="center"/>
              <w:rPr>
                <w:rFonts w:ascii="Times New Roman" w:hAnsi="Times New Roman" w:cs="Times New Roman"/>
                <w:sz w:val="24"/>
                <w:szCs w:val="24"/>
              </w:rPr>
            </w:pPr>
          </w:p>
          <w:p w:rsidR="002B189C" w:rsidRPr="00A12EF2" w:rsidRDefault="002B189C" w:rsidP="00B737F4">
            <w:pPr>
              <w:spacing w:after="0"/>
              <w:rPr>
                <w:rFonts w:ascii="Times New Roman" w:hAnsi="Times New Roman" w:cs="Times New Roman"/>
                <w:sz w:val="24"/>
                <w:szCs w:val="24"/>
              </w:rPr>
            </w:pPr>
          </w:p>
        </w:tc>
        <w:tc>
          <w:tcPr>
            <w:tcW w:w="2466" w:type="dxa"/>
            <w:shd w:val="clear" w:color="auto" w:fill="auto"/>
          </w:tcPr>
          <w:p w:rsidR="002B189C" w:rsidRPr="00A12EF2" w:rsidRDefault="002B189C" w:rsidP="00A61EB4">
            <w:pPr>
              <w:spacing w:after="0"/>
              <w:rPr>
                <w:rFonts w:ascii="Times New Roman" w:hAnsi="Times New Roman" w:cs="Times New Roman"/>
                <w:sz w:val="24"/>
                <w:szCs w:val="24"/>
              </w:rPr>
            </w:pPr>
          </w:p>
          <w:p w:rsidR="00A61EB4" w:rsidRPr="00A12EF2" w:rsidRDefault="00A61EB4" w:rsidP="00A61EB4">
            <w:pPr>
              <w:spacing w:after="0"/>
              <w:rPr>
                <w:rFonts w:ascii="Times New Roman" w:hAnsi="Times New Roman" w:cs="Times New Roman"/>
                <w:sz w:val="24"/>
                <w:szCs w:val="24"/>
              </w:rPr>
            </w:pPr>
          </w:p>
          <w:p w:rsidR="00036A12" w:rsidRPr="00A12EF2" w:rsidRDefault="00036A12" w:rsidP="00A61EB4">
            <w:pPr>
              <w:spacing w:after="0"/>
              <w:rPr>
                <w:rFonts w:ascii="Times New Roman" w:hAnsi="Times New Roman" w:cs="Times New Roman"/>
                <w:sz w:val="24"/>
                <w:szCs w:val="24"/>
              </w:rPr>
            </w:pPr>
          </w:p>
          <w:p w:rsidR="002B189C" w:rsidRPr="00A12EF2" w:rsidRDefault="002B189C" w:rsidP="00FD1E43">
            <w:pPr>
              <w:spacing w:after="0"/>
              <w:jc w:val="center"/>
              <w:rPr>
                <w:rFonts w:ascii="Times New Roman" w:hAnsi="Times New Roman" w:cs="Times New Roman"/>
                <w:sz w:val="24"/>
                <w:szCs w:val="24"/>
              </w:rPr>
            </w:pPr>
          </w:p>
        </w:tc>
      </w:tr>
      <w:tr w:rsidR="0064593B" w:rsidRPr="00A12EF2" w:rsidTr="007937E6">
        <w:trPr>
          <w:trHeight w:val="1741"/>
        </w:trPr>
        <w:tc>
          <w:tcPr>
            <w:tcW w:w="5354" w:type="dxa"/>
            <w:shd w:val="clear" w:color="auto" w:fill="auto"/>
          </w:tcPr>
          <w:p w:rsidR="0064593B" w:rsidRPr="00A12EF2" w:rsidRDefault="0064593B" w:rsidP="00B737F4">
            <w:pPr>
              <w:spacing w:after="0"/>
              <w:rPr>
                <w:rFonts w:ascii="Times New Roman" w:hAnsi="Times New Roman" w:cs="Times New Roman"/>
                <w:b/>
                <w:sz w:val="24"/>
                <w:szCs w:val="24"/>
              </w:rPr>
            </w:pPr>
          </w:p>
          <w:p w:rsidR="0064593B" w:rsidRPr="00A12EF2" w:rsidRDefault="0064593B" w:rsidP="00B737F4">
            <w:pPr>
              <w:spacing w:after="0"/>
              <w:rPr>
                <w:rFonts w:ascii="Times New Roman" w:hAnsi="Times New Roman" w:cs="Times New Roman"/>
                <w:b/>
                <w:sz w:val="24"/>
                <w:szCs w:val="24"/>
              </w:rPr>
            </w:pPr>
            <w:r w:rsidRPr="00A12EF2">
              <w:rPr>
                <w:rFonts w:ascii="Times New Roman" w:hAnsi="Times New Roman" w:cs="Times New Roman"/>
                <w:b/>
                <w:sz w:val="24"/>
                <w:szCs w:val="24"/>
              </w:rPr>
              <w:t>Педсовет № 2</w:t>
            </w:r>
          </w:p>
          <w:p w:rsidR="008C7F5A" w:rsidRPr="008C7F5A" w:rsidRDefault="008C7F5A" w:rsidP="008C7F5A">
            <w:pPr>
              <w:spacing w:after="0" w:line="240" w:lineRule="auto"/>
              <w:jc w:val="both"/>
              <w:rPr>
                <w:rFonts w:ascii="Times New Roman" w:hAnsi="Times New Roman" w:cs="Times New Roman"/>
                <w:sz w:val="24"/>
                <w:szCs w:val="24"/>
              </w:rPr>
            </w:pPr>
            <w:r w:rsidRPr="008C7F5A">
              <w:rPr>
                <w:rFonts w:ascii="Times New Roman" w:hAnsi="Times New Roman" w:cs="Times New Roman"/>
                <w:sz w:val="24"/>
                <w:szCs w:val="24"/>
              </w:rPr>
              <w:t xml:space="preserve"> «Педагогические технологии обучения: традиционные и инновационные  подходы к обучению»</w:t>
            </w:r>
            <w:r w:rsidRPr="008C7F5A">
              <w:rPr>
                <w:rFonts w:ascii="Times New Roman" w:hAnsi="Times New Roman" w:cs="Times New Roman"/>
                <w:sz w:val="24"/>
                <w:szCs w:val="24"/>
                <w:shd w:val="clear" w:color="auto" w:fill="FFFFFF"/>
              </w:rPr>
              <w:t>.</w:t>
            </w:r>
          </w:p>
          <w:p w:rsidR="00FD1E43" w:rsidRPr="00A12EF2" w:rsidRDefault="00FD1E43" w:rsidP="00FD1E43">
            <w:pPr>
              <w:spacing w:after="0"/>
              <w:rPr>
                <w:rFonts w:ascii="Times New Roman" w:hAnsi="Times New Roman" w:cs="Times New Roman"/>
                <w:sz w:val="24"/>
                <w:szCs w:val="24"/>
              </w:rPr>
            </w:pPr>
          </w:p>
          <w:p w:rsidR="00E04D29" w:rsidRPr="00A12EF2" w:rsidRDefault="00E04D29" w:rsidP="00B737F4">
            <w:pPr>
              <w:spacing w:after="0"/>
              <w:contextualSpacing/>
              <w:rPr>
                <w:rFonts w:ascii="Times New Roman" w:hAnsi="Times New Roman" w:cs="Times New Roman"/>
                <w:sz w:val="24"/>
                <w:szCs w:val="24"/>
              </w:rPr>
            </w:pPr>
          </w:p>
        </w:tc>
        <w:tc>
          <w:tcPr>
            <w:tcW w:w="1842" w:type="dxa"/>
            <w:shd w:val="clear" w:color="auto" w:fill="auto"/>
          </w:tcPr>
          <w:p w:rsidR="0064593B" w:rsidRPr="00A12EF2" w:rsidRDefault="0064593B" w:rsidP="00B737F4">
            <w:pPr>
              <w:spacing w:after="0"/>
              <w:jc w:val="center"/>
              <w:rPr>
                <w:rFonts w:ascii="Times New Roman" w:hAnsi="Times New Roman" w:cs="Times New Roman"/>
                <w:sz w:val="24"/>
                <w:szCs w:val="24"/>
              </w:rPr>
            </w:pPr>
          </w:p>
          <w:p w:rsidR="0082649B" w:rsidRPr="00A12EF2" w:rsidRDefault="0082649B" w:rsidP="00B737F4">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466" w:type="dxa"/>
            <w:shd w:val="clear" w:color="auto" w:fill="auto"/>
          </w:tcPr>
          <w:p w:rsidR="00036A12" w:rsidRPr="00A12EF2" w:rsidRDefault="00036A12" w:rsidP="00036A12">
            <w:pPr>
              <w:spacing w:after="0"/>
              <w:rPr>
                <w:rFonts w:ascii="Times New Roman" w:hAnsi="Times New Roman" w:cs="Times New Roman"/>
                <w:sz w:val="24"/>
                <w:szCs w:val="24"/>
              </w:rPr>
            </w:pPr>
          </w:p>
          <w:p w:rsidR="00036A12" w:rsidRPr="00A12EF2" w:rsidRDefault="00036A12" w:rsidP="00036A12">
            <w:pPr>
              <w:spacing w:after="0"/>
              <w:rPr>
                <w:rFonts w:ascii="Times New Roman" w:hAnsi="Times New Roman" w:cs="Times New Roman"/>
                <w:sz w:val="24"/>
                <w:szCs w:val="24"/>
              </w:rPr>
            </w:pPr>
          </w:p>
          <w:p w:rsidR="00036A12" w:rsidRPr="00A12EF2" w:rsidRDefault="00036A12" w:rsidP="00036A12">
            <w:pPr>
              <w:spacing w:after="0"/>
              <w:rPr>
                <w:rFonts w:ascii="Times New Roman" w:hAnsi="Times New Roman" w:cs="Times New Roman"/>
                <w:sz w:val="24"/>
                <w:szCs w:val="24"/>
              </w:rPr>
            </w:pPr>
          </w:p>
          <w:p w:rsidR="00036A12" w:rsidRPr="00A12EF2" w:rsidRDefault="00036A12" w:rsidP="00036A12">
            <w:pPr>
              <w:spacing w:after="0"/>
              <w:jc w:val="center"/>
              <w:rPr>
                <w:rFonts w:ascii="Times New Roman" w:hAnsi="Times New Roman" w:cs="Times New Roman"/>
                <w:sz w:val="24"/>
                <w:szCs w:val="24"/>
              </w:rPr>
            </w:pPr>
          </w:p>
          <w:p w:rsidR="00036A12" w:rsidRPr="00A12EF2" w:rsidRDefault="00036A12" w:rsidP="00036A12">
            <w:pPr>
              <w:spacing w:after="0"/>
              <w:jc w:val="center"/>
              <w:rPr>
                <w:rFonts w:ascii="Times New Roman" w:hAnsi="Times New Roman" w:cs="Times New Roman"/>
                <w:sz w:val="24"/>
                <w:szCs w:val="24"/>
              </w:rPr>
            </w:pPr>
          </w:p>
          <w:p w:rsidR="0064593B" w:rsidRPr="00A12EF2" w:rsidRDefault="0064593B" w:rsidP="00036A12">
            <w:pPr>
              <w:spacing w:after="0"/>
              <w:rPr>
                <w:rFonts w:ascii="Times New Roman" w:hAnsi="Times New Roman" w:cs="Times New Roman"/>
                <w:sz w:val="24"/>
                <w:szCs w:val="24"/>
              </w:rPr>
            </w:pPr>
          </w:p>
        </w:tc>
      </w:tr>
      <w:tr w:rsidR="00E04D29" w:rsidRPr="00A12EF2" w:rsidTr="007937E6">
        <w:trPr>
          <w:trHeight w:val="1601"/>
        </w:trPr>
        <w:tc>
          <w:tcPr>
            <w:tcW w:w="5354" w:type="dxa"/>
            <w:shd w:val="clear" w:color="auto" w:fill="auto"/>
          </w:tcPr>
          <w:p w:rsidR="00E04D29" w:rsidRPr="00A12EF2" w:rsidRDefault="00E04D29" w:rsidP="00E04D29">
            <w:pPr>
              <w:spacing w:after="0"/>
              <w:rPr>
                <w:rFonts w:ascii="Times New Roman" w:hAnsi="Times New Roman" w:cs="Times New Roman"/>
                <w:b/>
                <w:sz w:val="24"/>
                <w:szCs w:val="24"/>
              </w:rPr>
            </w:pPr>
          </w:p>
          <w:p w:rsidR="00E04D29" w:rsidRPr="00A12EF2" w:rsidRDefault="0082649B" w:rsidP="00E04D29">
            <w:pPr>
              <w:spacing w:after="0"/>
              <w:rPr>
                <w:rFonts w:ascii="Times New Roman" w:hAnsi="Times New Roman" w:cs="Times New Roman"/>
                <w:b/>
                <w:sz w:val="24"/>
                <w:szCs w:val="24"/>
              </w:rPr>
            </w:pPr>
            <w:r w:rsidRPr="00A12EF2">
              <w:rPr>
                <w:rFonts w:ascii="Times New Roman" w:hAnsi="Times New Roman" w:cs="Times New Roman"/>
                <w:b/>
                <w:sz w:val="24"/>
                <w:szCs w:val="24"/>
              </w:rPr>
              <w:t>Педсовет № 3</w:t>
            </w:r>
          </w:p>
          <w:p w:rsidR="008C7F5A" w:rsidRPr="008C7F5A" w:rsidRDefault="008C7F5A" w:rsidP="008C7F5A">
            <w:pPr>
              <w:spacing w:after="0" w:line="240" w:lineRule="auto"/>
              <w:jc w:val="both"/>
              <w:textAlignment w:val="baseline"/>
              <w:rPr>
                <w:rFonts w:ascii="Times New Roman" w:hAnsi="Times New Roman" w:cs="Times New Roman"/>
                <w:sz w:val="24"/>
                <w:szCs w:val="24"/>
                <w:lang w:eastAsia="ru-RU"/>
              </w:rPr>
            </w:pPr>
            <w:r w:rsidRPr="008C7F5A">
              <w:rPr>
                <w:rFonts w:ascii="Times New Roman" w:hAnsi="Times New Roman" w:cs="Times New Roman"/>
                <w:sz w:val="24"/>
                <w:szCs w:val="24"/>
                <w:lang w:eastAsia="ru-RU"/>
              </w:rPr>
              <w:t>«Совершенствование  процесса воспитания учащихся посредством моделирования построен</w:t>
            </w:r>
            <w:r>
              <w:rPr>
                <w:rFonts w:ascii="Times New Roman" w:hAnsi="Times New Roman" w:cs="Times New Roman"/>
                <w:sz w:val="24"/>
                <w:szCs w:val="24"/>
                <w:lang w:eastAsia="ru-RU"/>
              </w:rPr>
              <w:t xml:space="preserve">ия воспитательных систем </w:t>
            </w:r>
            <w:r w:rsidRPr="008C7F5A">
              <w:rPr>
                <w:rFonts w:ascii="Times New Roman" w:hAnsi="Times New Roman" w:cs="Times New Roman"/>
                <w:sz w:val="24"/>
                <w:szCs w:val="24"/>
                <w:lang w:eastAsia="ru-RU"/>
              </w:rPr>
              <w:t>».</w:t>
            </w:r>
          </w:p>
          <w:p w:rsidR="00E04D29" w:rsidRPr="00A12EF2" w:rsidRDefault="00E04D29" w:rsidP="00FD1E43">
            <w:pPr>
              <w:spacing w:after="0"/>
              <w:rPr>
                <w:rFonts w:ascii="Times New Roman" w:eastAsia="Times New Roman" w:hAnsi="Times New Roman" w:cs="Times New Roman"/>
                <w:sz w:val="24"/>
                <w:szCs w:val="24"/>
                <w:lang w:eastAsia="ru-RU"/>
              </w:rPr>
            </w:pPr>
          </w:p>
        </w:tc>
        <w:tc>
          <w:tcPr>
            <w:tcW w:w="1842" w:type="dxa"/>
            <w:shd w:val="clear" w:color="auto" w:fill="auto"/>
          </w:tcPr>
          <w:p w:rsidR="00E04D29" w:rsidRPr="00A12EF2" w:rsidRDefault="00E04D29" w:rsidP="00B737F4">
            <w:pPr>
              <w:spacing w:after="0"/>
              <w:jc w:val="center"/>
              <w:rPr>
                <w:rFonts w:ascii="Times New Roman" w:hAnsi="Times New Roman" w:cs="Times New Roman"/>
                <w:sz w:val="24"/>
                <w:szCs w:val="24"/>
              </w:rPr>
            </w:pPr>
          </w:p>
          <w:p w:rsidR="0082649B" w:rsidRPr="00A12EF2" w:rsidRDefault="0082649B" w:rsidP="00B737F4">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Февраль </w:t>
            </w:r>
          </w:p>
        </w:tc>
        <w:tc>
          <w:tcPr>
            <w:tcW w:w="2466" w:type="dxa"/>
            <w:shd w:val="clear" w:color="auto" w:fill="auto"/>
          </w:tcPr>
          <w:p w:rsidR="00036A12" w:rsidRPr="00A12EF2" w:rsidRDefault="00036A12" w:rsidP="00036A12">
            <w:pPr>
              <w:spacing w:after="0"/>
              <w:rPr>
                <w:rFonts w:ascii="Times New Roman" w:hAnsi="Times New Roman" w:cs="Times New Roman"/>
                <w:sz w:val="24"/>
                <w:szCs w:val="24"/>
              </w:rPr>
            </w:pPr>
          </w:p>
          <w:p w:rsidR="00E04D29" w:rsidRPr="00A12EF2" w:rsidRDefault="00E04D29" w:rsidP="00FD1E43">
            <w:pPr>
              <w:spacing w:after="0"/>
              <w:rPr>
                <w:rFonts w:ascii="Times New Roman" w:hAnsi="Times New Roman" w:cs="Times New Roman"/>
                <w:sz w:val="24"/>
                <w:szCs w:val="24"/>
              </w:rPr>
            </w:pPr>
          </w:p>
        </w:tc>
      </w:tr>
      <w:tr w:rsidR="0064593B" w:rsidRPr="00A12EF2" w:rsidTr="008C7F5A">
        <w:trPr>
          <w:trHeight w:val="885"/>
        </w:trPr>
        <w:tc>
          <w:tcPr>
            <w:tcW w:w="5354" w:type="dxa"/>
            <w:shd w:val="clear" w:color="auto" w:fill="auto"/>
          </w:tcPr>
          <w:p w:rsidR="008C7F5A" w:rsidRDefault="008C7F5A" w:rsidP="008C7F5A">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Педсовет.</w:t>
            </w:r>
            <w:r w:rsidRPr="008C7F5A">
              <w:rPr>
                <w:rFonts w:ascii="Times New Roman" w:hAnsi="Times New Roman" w:cs="Times New Roman"/>
                <w:sz w:val="24"/>
                <w:szCs w:val="24"/>
                <w:lang w:eastAsia="ru-RU"/>
              </w:rPr>
              <w:t xml:space="preserve"> Изучение социального запроса родителей.</w:t>
            </w:r>
          </w:p>
          <w:p w:rsidR="0064593B" w:rsidRPr="00A12EF2" w:rsidRDefault="0064593B" w:rsidP="00B737F4">
            <w:pPr>
              <w:spacing w:after="0"/>
              <w:rPr>
                <w:rFonts w:ascii="Times New Roman" w:hAnsi="Times New Roman" w:cs="Times New Roman"/>
                <w:sz w:val="24"/>
                <w:szCs w:val="24"/>
              </w:rPr>
            </w:pPr>
          </w:p>
        </w:tc>
        <w:tc>
          <w:tcPr>
            <w:tcW w:w="1842" w:type="dxa"/>
            <w:shd w:val="clear" w:color="auto" w:fill="auto"/>
          </w:tcPr>
          <w:p w:rsidR="0064593B" w:rsidRPr="00A12EF2" w:rsidRDefault="008C7F5A" w:rsidP="00B737F4">
            <w:pPr>
              <w:spacing w:after="0"/>
              <w:rPr>
                <w:rFonts w:ascii="Times New Roman" w:hAnsi="Times New Roman" w:cs="Times New Roman"/>
                <w:sz w:val="24"/>
                <w:szCs w:val="24"/>
              </w:rPr>
            </w:pPr>
            <w:r>
              <w:rPr>
                <w:rFonts w:ascii="Times New Roman" w:hAnsi="Times New Roman" w:cs="Times New Roman"/>
                <w:sz w:val="24"/>
                <w:szCs w:val="24"/>
              </w:rPr>
              <w:t>Апрель</w:t>
            </w:r>
          </w:p>
        </w:tc>
        <w:tc>
          <w:tcPr>
            <w:tcW w:w="2466" w:type="dxa"/>
            <w:shd w:val="clear" w:color="auto" w:fill="auto"/>
          </w:tcPr>
          <w:p w:rsidR="0064593B" w:rsidRPr="00A12EF2" w:rsidRDefault="0064593B" w:rsidP="00B737F4">
            <w:pPr>
              <w:spacing w:after="0"/>
              <w:jc w:val="center"/>
              <w:rPr>
                <w:rFonts w:ascii="Times New Roman" w:hAnsi="Times New Roman" w:cs="Times New Roman"/>
                <w:sz w:val="24"/>
                <w:szCs w:val="24"/>
              </w:rPr>
            </w:pPr>
          </w:p>
          <w:p w:rsidR="0064593B" w:rsidRPr="00A12EF2" w:rsidRDefault="0064593B" w:rsidP="00B737F4">
            <w:pPr>
              <w:spacing w:after="0"/>
              <w:jc w:val="center"/>
              <w:rPr>
                <w:rFonts w:ascii="Times New Roman" w:hAnsi="Times New Roman" w:cs="Times New Roman"/>
                <w:sz w:val="24"/>
                <w:szCs w:val="24"/>
              </w:rPr>
            </w:pPr>
          </w:p>
          <w:p w:rsidR="0064593B" w:rsidRPr="00A12EF2" w:rsidRDefault="0064593B" w:rsidP="00036A12">
            <w:pPr>
              <w:spacing w:after="0"/>
              <w:jc w:val="center"/>
              <w:rPr>
                <w:rFonts w:ascii="Times New Roman" w:hAnsi="Times New Roman" w:cs="Times New Roman"/>
                <w:sz w:val="24"/>
                <w:szCs w:val="24"/>
              </w:rPr>
            </w:pPr>
          </w:p>
        </w:tc>
      </w:tr>
      <w:tr w:rsidR="008C7F5A" w:rsidRPr="00A12EF2" w:rsidTr="008C7F5A">
        <w:trPr>
          <w:trHeight w:val="3811"/>
        </w:trPr>
        <w:tc>
          <w:tcPr>
            <w:tcW w:w="5354" w:type="dxa"/>
            <w:shd w:val="clear" w:color="auto" w:fill="auto"/>
          </w:tcPr>
          <w:p w:rsidR="008C7F5A" w:rsidRPr="00A12EF2" w:rsidRDefault="008C7F5A" w:rsidP="0082649B">
            <w:pPr>
              <w:spacing w:after="0"/>
              <w:rPr>
                <w:rFonts w:ascii="Times New Roman" w:hAnsi="Times New Roman" w:cs="Times New Roman"/>
                <w:b/>
                <w:sz w:val="24"/>
                <w:szCs w:val="24"/>
              </w:rPr>
            </w:pPr>
          </w:p>
          <w:p w:rsidR="008C7F5A" w:rsidRPr="00A12EF2" w:rsidRDefault="008C7F5A" w:rsidP="0082649B">
            <w:pPr>
              <w:spacing w:after="0"/>
              <w:rPr>
                <w:rFonts w:ascii="Times New Roman" w:hAnsi="Times New Roman" w:cs="Times New Roman"/>
                <w:b/>
                <w:sz w:val="24"/>
                <w:szCs w:val="24"/>
              </w:rPr>
            </w:pPr>
            <w:r w:rsidRPr="00A12EF2">
              <w:rPr>
                <w:rFonts w:ascii="Times New Roman" w:hAnsi="Times New Roman" w:cs="Times New Roman"/>
                <w:b/>
                <w:sz w:val="24"/>
                <w:szCs w:val="24"/>
              </w:rPr>
              <w:t>Тема: «</w:t>
            </w:r>
            <w:r w:rsidRPr="00A12EF2">
              <w:rPr>
                <w:rFonts w:ascii="Times New Roman" w:hAnsi="Times New Roman" w:cs="Times New Roman"/>
                <w:b/>
                <w:bCs/>
                <w:iCs/>
                <w:sz w:val="24"/>
                <w:szCs w:val="24"/>
              </w:rPr>
              <w:t>Рез</w:t>
            </w:r>
            <w:r>
              <w:rPr>
                <w:rFonts w:ascii="Times New Roman" w:hAnsi="Times New Roman" w:cs="Times New Roman"/>
                <w:b/>
                <w:bCs/>
                <w:iCs/>
                <w:sz w:val="24"/>
                <w:szCs w:val="24"/>
              </w:rPr>
              <w:t>ультативность работы дошкольных групп</w:t>
            </w:r>
            <w:r w:rsidRPr="00A12EF2">
              <w:rPr>
                <w:rFonts w:ascii="Times New Roman" w:hAnsi="Times New Roman" w:cs="Times New Roman"/>
                <w:b/>
                <w:bCs/>
                <w:iCs/>
                <w:sz w:val="24"/>
                <w:szCs w:val="24"/>
              </w:rPr>
              <w:t xml:space="preserve"> за 201</w:t>
            </w:r>
            <w:r w:rsidR="006F2FE8">
              <w:rPr>
                <w:rFonts w:ascii="Times New Roman" w:hAnsi="Times New Roman" w:cs="Times New Roman"/>
                <w:b/>
                <w:bCs/>
                <w:iCs/>
                <w:sz w:val="24"/>
                <w:szCs w:val="24"/>
              </w:rPr>
              <w:t>7</w:t>
            </w:r>
            <w:r w:rsidRPr="00A12EF2">
              <w:rPr>
                <w:rFonts w:ascii="Times New Roman" w:hAnsi="Times New Roman" w:cs="Times New Roman"/>
                <w:b/>
                <w:bCs/>
                <w:iCs/>
                <w:sz w:val="24"/>
                <w:szCs w:val="24"/>
              </w:rPr>
              <w:t>-201</w:t>
            </w:r>
            <w:r w:rsidR="006F2FE8">
              <w:rPr>
                <w:rFonts w:ascii="Times New Roman" w:hAnsi="Times New Roman" w:cs="Times New Roman"/>
                <w:b/>
                <w:bCs/>
                <w:iCs/>
                <w:sz w:val="24"/>
                <w:szCs w:val="24"/>
              </w:rPr>
              <w:t>8</w:t>
            </w:r>
            <w:r w:rsidRPr="00A12EF2">
              <w:rPr>
                <w:rFonts w:ascii="Times New Roman" w:hAnsi="Times New Roman" w:cs="Times New Roman"/>
                <w:b/>
                <w:bCs/>
                <w:iCs/>
                <w:sz w:val="24"/>
                <w:szCs w:val="24"/>
              </w:rPr>
              <w:t xml:space="preserve"> учебный год»</w:t>
            </w:r>
          </w:p>
          <w:p w:rsidR="008C7F5A" w:rsidRPr="00A12EF2" w:rsidRDefault="008C7F5A" w:rsidP="0082649B">
            <w:pPr>
              <w:spacing w:after="0"/>
              <w:rPr>
                <w:rFonts w:ascii="Times New Roman" w:hAnsi="Times New Roman" w:cs="Times New Roman"/>
                <w:bCs/>
                <w:iCs/>
                <w:sz w:val="24"/>
                <w:szCs w:val="24"/>
              </w:rPr>
            </w:pPr>
            <w:r w:rsidRPr="00A12EF2">
              <w:rPr>
                <w:b/>
                <w:bCs/>
                <w:iCs/>
                <w:sz w:val="24"/>
                <w:szCs w:val="24"/>
              </w:rPr>
              <w:t xml:space="preserve">- </w:t>
            </w:r>
            <w:r w:rsidRPr="00A12EF2">
              <w:rPr>
                <w:rFonts w:ascii="Times New Roman" w:hAnsi="Times New Roman" w:cs="Times New Roman"/>
                <w:bCs/>
                <w:iCs/>
                <w:sz w:val="24"/>
                <w:szCs w:val="24"/>
              </w:rPr>
              <w:t xml:space="preserve">Педагогический анализ итогов </w:t>
            </w:r>
            <w:proofErr w:type="spellStart"/>
            <w:r w:rsidRPr="00A12EF2">
              <w:rPr>
                <w:rFonts w:ascii="Times New Roman" w:hAnsi="Times New Roman" w:cs="Times New Roman"/>
                <w:bCs/>
                <w:iCs/>
                <w:sz w:val="24"/>
                <w:szCs w:val="24"/>
              </w:rPr>
              <w:t>воспитательн</w:t>
            </w:r>
            <w:proofErr w:type="gramStart"/>
            <w:r w:rsidRPr="00A12EF2">
              <w:rPr>
                <w:rFonts w:ascii="Times New Roman" w:hAnsi="Times New Roman" w:cs="Times New Roman"/>
                <w:bCs/>
                <w:iCs/>
                <w:sz w:val="24"/>
                <w:szCs w:val="24"/>
              </w:rPr>
              <w:t>о</w:t>
            </w:r>
            <w:proofErr w:type="spellEnd"/>
            <w:r w:rsidRPr="00A12EF2">
              <w:rPr>
                <w:rFonts w:ascii="Times New Roman" w:hAnsi="Times New Roman" w:cs="Times New Roman"/>
                <w:bCs/>
                <w:iCs/>
                <w:sz w:val="24"/>
                <w:szCs w:val="24"/>
              </w:rPr>
              <w:t>-</w:t>
            </w:r>
            <w:proofErr w:type="gramEnd"/>
            <w:r w:rsidRPr="00A12EF2">
              <w:rPr>
                <w:rFonts w:ascii="Times New Roman" w:hAnsi="Times New Roman" w:cs="Times New Roman"/>
                <w:bCs/>
                <w:iCs/>
                <w:sz w:val="24"/>
                <w:szCs w:val="24"/>
              </w:rPr>
              <w:t xml:space="preserve"> образовательной работы ДОУ</w:t>
            </w:r>
          </w:p>
          <w:p w:rsidR="008C7F5A" w:rsidRDefault="008C7F5A" w:rsidP="00B737F4">
            <w:pPr>
              <w:spacing w:after="0"/>
              <w:rPr>
                <w:rFonts w:ascii="Times New Roman" w:hAnsi="Times New Roman" w:cs="Times New Roman"/>
                <w:b/>
                <w:sz w:val="24"/>
                <w:szCs w:val="24"/>
              </w:rPr>
            </w:pPr>
            <w:r w:rsidRPr="00A12EF2">
              <w:rPr>
                <w:rFonts w:ascii="Times New Roman" w:hAnsi="Times New Roman" w:cs="Times New Roman"/>
                <w:bCs/>
                <w:iCs/>
                <w:sz w:val="24"/>
                <w:szCs w:val="24"/>
              </w:rPr>
              <w:t>-Итоги реализации Образовательной программы.</w:t>
            </w:r>
          </w:p>
          <w:p w:rsidR="008C7F5A" w:rsidRPr="00A12EF2" w:rsidRDefault="008C7F5A" w:rsidP="0082649B">
            <w:pPr>
              <w:spacing w:after="0"/>
              <w:rPr>
                <w:rFonts w:ascii="Times New Roman" w:hAnsi="Times New Roman" w:cs="Times New Roman"/>
                <w:sz w:val="24"/>
                <w:szCs w:val="24"/>
              </w:rPr>
            </w:pPr>
            <w:r w:rsidRPr="00A12EF2">
              <w:rPr>
                <w:rFonts w:ascii="Times New Roman" w:hAnsi="Times New Roman" w:cs="Times New Roman"/>
                <w:bCs/>
                <w:iCs/>
                <w:sz w:val="24"/>
                <w:szCs w:val="24"/>
              </w:rPr>
              <w:t xml:space="preserve">- </w:t>
            </w:r>
            <w:r w:rsidRPr="00A12EF2">
              <w:rPr>
                <w:rFonts w:ascii="Times New Roman" w:hAnsi="Times New Roman" w:cs="Times New Roman"/>
                <w:sz w:val="24"/>
                <w:szCs w:val="24"/>
              </w:rPr>
              <w:t>Отчет воспитателей групп, музыкального руководителя о проделанной работе за учебный год</w:t>
            </w:r>
          </w:p>
          <w:p w:rsidR="008C7F5A" w:rsidRPr="00A12EF2" w:rsidRDefault="008C7F5A" w:rsidP="0082649B">
            <w:pPr>
              <w:spacing w:after="0"/>
              <w:rPr>
                <w:rFonts w:ascii="Times New Roman" w:hAnsi="Times New Roman" w:cs="Times New Roman"/>
                <w:sz w:val="24"/>
                <w:szCs w:val="24"/>
              </w:rPr>
            </w:pPr>
            <w:r w:rsidRPr="00A12EF2">
              <w:rPr>
                <w:rFonts w:ascii="Times New Roman" w:hAnsi="Times New Roman" w:cs="Times New Roman"/>
                <w:sz w:val="24"/>
                <w:szCs w:val="24"/>
              </w:rPr>
              <w:t>- Итоги кружковой работы за 201</w:t>
            </w:r>
            <w:r w:rsidR="006F2FE8">
              <w:rPr>
                <w:rFonts w:ascii="Times New Roman" w:hAnsi="Times New Roman" w:cs="Times New Roman"/>
                <w:sz w:val="24"/>
                <w:szCs w:val="24"/>
              </w:rPr>
              <w:t>7</w:t>
            </w:r>
            <w:r w:rsidRPr="00A12EF2">
              <w:rPr>
                <w:rFonts w:ascii="Times New Roman" w:hAnsi="Times New Roman" w:cs="Times New Roman"/>
                <w:sz w:val="24"/>
                <w:szCs w:val="24"/>
              </w:rPr>
              <w:t>-201</w:t>
            </w:r>
            <w:r w:rsidR="006F2FE8">
              <w:rPr>
                <w:rFonts w:ascii="Times New Roman" w:hAnsi="Times New Roman" w:cs="Times New Roman"/>
                <w:sz w:val="24"/>
                <w:szCs w:val="24"/>
              </w:rPr>
              <w:t>8</w:t>
            </w:r>
            <w:r w:rsidRPr="00A12EF2">
              <w:rPr>
                <w:rFonts w:ascii="Times New Roman" w:hAnsi="Times New Roman" w:cs="Times New Roman"/>
                <w:sz w:val="24"/>
                <w:szCs w:val="24"/>
              </w:rPr>
              <w:t xml:space="preserve"> учебный год</w:t>
            </w:r>
          </w:p>
          <w:p w:rsidR="008C7F5A" w:rsidRDefault="008C7F5A" w:rsidP="00036A12">
            <w:pPr>
              <w:spacing w:after="0"/>
              <w:rPr>
                <w:rFonts w:ascii="Times New Roman" w:hAnsi="Times New Roman" w:cs="Times New Roman"/>
                <w:b/>
                <w:sz w:val="24"/>
                <w:szCs w:val="24"/>
              </w:rPr>
            </w:pPr>
          </w:p>
        </w:tc>
        <w:tc>
          <w:tcPr>
            <w:tcW w:w="1842" w:type="dxa"/>
            <w:shd w:val="clear" w:color="auto" w:fill="auto"/>
          </w:tcPr>
          <w:p w:rsidR="008C7F5A" w:rsidRPr="00A12EF2" w:rsidRDefault="008C7F5A" w:rsidP="00B737F4">
            <w:pPr>
              <w:spacing w:after="0"/>
              <w:rPr>
                <w:rFonts w:ascii="Times New Roman" w:hAnsi="Times New Roman" w:cs="Times New Roman"/>
                <w:sz w:val="24"/>
                <w:szCs w:val="24"/>
              </w:rPr>
            </w:pPr>
            <w:r>
              <w:rPr>
                <w:rFonts w:ascii="Times New Roman" w:hAnsi="Times New Roman" w:cs="Times New Roman"/>
                <w:sz w:val="24"/>
                <w:szCs w:val="24"/>
              </w:rPr>
              <w:t>Июнь</w:t>
            </w:r>
          </w:p>
        </w:tc>
        <w:tc>
          <w:tcPr>
            <w:tcW w:w="2466" w:type="dxa"/>
            <w:shd w:val="clear" w:color="auto" w:fill="auto"/>
          </w:tcPr>
          <w:p w:rsidR="008C7F5A" w:rsidRPr="00A12EF2" w:rsidRDefault="008C7F5A" w:rsidP="00B737F4">
            <w:pPr>
              <w:spacing w:after="0"/>
              <w:jc w:val="center"/>
              <w:rPr>
                <w:rFonts w:ascii="Times New Roman" w:hAnsi="Times New Roman" w:cs="Times New Roman"/>
                <w:sz w:val="24"/>
                <w:szCs w:val="24"/>
              </w:rPr>
            </w:pPr>
          </w:p>
          <w:p w:rsidR="008C7F5A" w:rsidRPr="00A12EF2" w:rsidRDefault="008C7F5A" w:rsidP="00B737F4">
            <w:pPr>
              <w:spacing w:after="0"/>
              <w:jc w:val="center"/>
              <w:rPr>
                <w:rFonts w:ascii="Times New Roman" w:hAnsi="Times New Roman" w:cs="Times New Roman"/>
                <w:sz w:val="24"/>
                <w:szCs w:val="24"/>
              </w:rPr>
            </w:pPr>
          </w:p>
          <w:p w:rsidR="008C7F5A" w:rsidRPr="00A12EF2" w:rsidRDefault="008C7F5A" w:rsidP="00B737F4">
            <w:pPr>
              <w:spacing w:after="0"/>
              <w:jc w:val="center"/>
              <w:rPr>
                <w:rFonts w:ascii="Times New Roman" w:hAnsi="Times New Roman" w:cs="Times New Roman"/>
                <w:sz w:val="24"/>
                <w:szCs w:val="24"/>
              </w:rPr>
            </w:pPr>
          </w:p>
          <w:p w:rsidR="008C7F5A" w:rsidRPr="00A12EF2" w:rsidRDefault="008C7F5A" w:rsidP="00B737F4">
            <w:pPr>
              <w:spacing w:after="0"/>
              <w:jc w:val="center"/>
              <w:rPr>
                <w:rFonts w:ascii="Times New Roman" w:hAnsi="Times New Roman" w:cs="Times New Roman"/>
                <w:sz w:val="24"/>
                <w:szCs w:val="24"/>
              </w:rPr>
            </w:pPr>
          </w:p>
          <w:p w:rsidR="008C7F5A" w:rsidRPr="00A12EF2" w:rsidRDefault="008C7F5A" w:rsidP="00B737F4">
            <w:pPr>
              <w:spacing w:after="0"/>
              <w:jc w:val="center"/>
              <w:rPr>
                <w:rFonts w:ascii="Times New Roman" w:hAnsi="Times New Roman" w:cs="Times New Roman"/>
                <w:sz w:val="24"/>
                <w:szCs w:val="24"/>
              </w:rPr>
            </w:pPr>
          </w:p>
          <w:p w:rsidR="008C7F5A" w:rsidRPr="00A12EF2" w:rsidRDefault="008C7F5A" w:rsidP="00036A12">
            <w:pPr>
              <w:spacing w:after="0"/>
              <w:jc w:val="center"/>
              <w:rPr>
                <w:rFonts w:ascii="Times New Roman" w:hAnsi="Times New Roman" w:cs="Times New Roman"/>
                <w:sz w:val="24"/>
                <w:szCs w:val="24"/>
              </w:rPr>
            </w:pPr>
          </w:p>
        </w:tc>
      </w:tr>
    </w:tbl>
    <w:p w:rsidR="003F5303" w:rsidRPr="00A12EF2" w:rsidRDefault="003F5303" w:rsidP="00F43595">
      <w:pPr>
        <w:tabs>
          <w:tab w:val="left" w:pos="2340"/>
        </w:tabs>
        <w:rPr>
          <w:rFonts w:ascii="Times New Roman" w:hAnsi="Times New Roman" w:cs="Times New Roman"/>
          <w:b/>
          <w:bCs/>
          <w:sz w:val="24"/>
          <w:szCs w:val="24"/>
        </w:rPr>
      </w:pPr>
    </w:p>
    <w:p w:rsidR="0045624B" w:rsidRPr="00A12EF2" w:rsidRDefault="007937E6" w:rsidP="0045624B">
      <w:pPr>
        <w:jc w:val="center"/>
        <w:rPr>
          <w:rFonts w:ascii="Times New Roman" w:hAnsi="Times New Roman" w:cs="Times New Roman"/>
          <w:b/>
          <w:sz w:val="24"/>
          <w:szCs w:val="24"/>
        </w:rPr>
      </w:pPr>
      <w:r>
        <w:rPr>
          <w:rFonts w:ascii="Times New Roman" w:hAnsi="Times New Roman" w:cs="Times New Roman"/>
          <w:b/>
          <w:sz w:val="24"/>
          <w:szCs w:val="24"/>
        </w:rPr>
        <w:t>6.2</w:t>
      </w:r>
      <w:r w:rsidR="00775152" w:rsidRPr="00A12EF2">
        <w:rPr>
          <w:rFonts w:ascii="Times New Roman" w:hAnsi="Times New Roman" w:cs="Times New Roman"/>
          <w:b/>
          <w:sz w:val="24"/>
          <w:szCs w:val="24"/>
        </w:rPr>
        <w:t xml:space="preserve">  </w:t>
      </w:r>
      <w:r w:rsidR="00585EC8" w:rsidRPr="00A12EF2">
        <w:rPr>
          <w:rFonts w:ascii="Times New Roman" w:hAnsi="Times New Roman" w:cs="Times New Roman"/>
          <w:b/>
          <w:sz w:val="24"/>
          <w:szCs w:val="24"/>
        </w:rPr>
        <w:t>Консультации для педагогов</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1559"/>
        <w:gridCol w:w="2410"/>
      </w:tblGrid>
      <w:tr w:rsidR="0045624B" w:rsidRPr="00A12EF2" w:rsidTr="006C30E8">
        <w:tc>
          <w:tcPr>
            <w:tcW w:w="709" w:type="dxa"/>
            <w:shd w:val="clear" w:color="auto" w:fill="auto"/>
            <w:vAlign w:val="center"/>
          </w:tcPr>
          <w:p w:rsidR="0045624B" w:rsidRPr="00A12EF2" w:rsidRDefault="0045624B" w:rsidP="006C30E8">
            <w:pPr>
              <w:jc w:val="center"/>
              <w:rPr>
                <w:b/>
                <w:sz w:val="24"/>
                <w:szCs w:val="24"/>
              </w:rPr>
            </w:pPr>
            <w:r w:rsidRPr="00A12EF2">
              <w:rPr>
                <w:b/>
                <w:sz w:val="24"/>
                <w:szCs w:val="24"/>
              </w:rPr>
              <w:t xml:space="preserve">№ </w:t>
            </w:r>
            <w:proofErr w:type="gramStart"/>
            <w:r w:rsidRPr="00A12EF2">
              <w:rPr>
                <w:b/>
                <w:sz w:val="24"/>
                <w:szCs w:val="24"/>
              </w:rPr>
              <w:t>п</w:t>
            </w:r>
            <w:proofErr w:type="gramEnd"/>
            <w:r w:rsidRPr="00A12EF2">
              <w:rPr>
                <w:b/>
                <w:sz w:val="24"/>
                <w:szCs w:val="24"/>
              </w:rPr>
              <w:t>/п</w:t>
            </w:r>
          </w:p>
        </w:tc>
        <w:tc>
          <w:tcPr>
            <w:tcW w:w="5529" w:type="dxa"/>
            <w:shd w:val="clear" w:color="auto" w:fill="auto"/>
            <w:vAlign w:val="center"/>
          </w:tcPr>
          <w:p w:rsidR="0045624B" w:rsidRPr="00A12EF2" w:rsidRDefault="0045624B" w:rsidP="006C30E8">
            <w:pPr>
              <w:jc w:val="center"/>
              <w:rPr>
                <w:b/>
                <w:sz w:val="24"/>
                <w:szCs w:val="24"/>
              </w:rPr>
            </w:pPr>
            <w:r w:rsidRPr="00A12EF2">
              <w:rPr>
                <w:b/>
                <w:sz w:val="24"/>
                <w:szCs w:val="24"/>
              </w:rPr>
              <w:t>Тема консультации</w:t>
            </w:r>
          </w:p>
        </w:tc>
        <w:tc>
          <w:tcPr>
            <w:tcW w:w="1559" w:type="dxa"/>
            <w:shd w:val="clear" w:color="auto" w:fill="auto"/>
            <w:vAlign w:val="center"/>
          </w:tcPr>
          <w:p w:rsidR="0045624B" w:rsidRPr="00A12EF2" w:rsidRDefault="0045624B" w:rsidP="006C30E8">
            <w:pPr>
              <w:jc w:val="center"/>
              <w:rPr>
                <w:b/>
                <w:sz w:val="24"/>
                <w:szCs w:val="24"/>
              </w:rPr>
            </w:pPr>
            <w:r w:rsidRPr="00A12EF2">
              <w:rPr>
                <w:b/>
                <w:sz w:val="24"/>
                <w:szCs w:val="24"/>
              </w:rPr>
              <w:t xml:space="preserve">Срок </w:t>
            </w:r>
          </w:p>
        </w:tc>
        <w:tc>
          <w:tcPr>
            <w:tcW w:w="2410" w:type="dxa"/>
            <w:shd w:val="clear" w:color="auto" w:fill="auto"/>
            <w:vAlign w:val="center"/>
          </w:tcPr>
          <w:p w:rsidR="0045624B" w:rsidRPr="00A12EF2" w:rsidRDefault="0045624B" w:rsidP="006C30E8">
            <w:pPr>
              <w:jc w:val="center"/>
              <w:rPr>
                <w:b/>
                <w:sz w:val="24"/>
                <w:szCs w:val="24"/>
              </w:rPr>
            </w:pPr>
            <w:r w:rsidRPr="00A12EF2">
              <w:rPr>
                <w:b/>
                <w:sz w:val="24"/>
                <w:szCs w:val="24"/>
              </w:rPr>
              <w:t>Ответственные</w:t>
            </w:r>
          </w:p>
        </w:tc>
      </w:tr>
      <w:tr w:rsidR="0045624B" w:rsidRPr="00A12EF2" w:rsidTr="006C30E8">
        <w:tc>
          <w:tcPr>
            <w:tcW w:w="709" w:type="dxa"/>
            <w:shd w:val="clear" w:color="auto" w:fill="auto"/>
            <w:vAlign w:val="center"/>
          </w:tcPr>
          <w:p w:rsidR="0045624B" w:rsidRPr="00A12EF2" w:rsidRDefault="0045624B"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5529" w:type="dxa"/>
            <w:shd w:val="clear" w:color="auto" w:fill="auto"/>
            <w:vAlign w:val="center"/>
          </w:tcPr>
          <w:p w:rsidR="0045624B" w:rsidRPr="00A12EF2" w:rsidRDefault="0045624B" w:rsidP="003F5303">
            <w:pPr>
              <w:spacing w:after="0"/>
              <w:rPr>
                <w:rFonts w:ascii="Times New Roman" w:hAnsi="Times New Roman" w:cs="Times New Roman"/>
                <w:sz w:val="24"/>
                <w:szCs w:val="24"/>
              </w:rPr>
            </w:pPr>
            <w:r w:rsidRPr="00A12EF2">
              <w:rPr>
                <w:rFonts w:ascii="Times New Roman" w:hAnsi="Times New Roman" w:cs="Times New Roman"/>
                <w:sz w:val="24"/>
                <w:szCs w:val="24"/>
              </w:rPr>
              <w:t xml:space="preserve">«Написание рабочей учебной программы в соответствии с ФГОС </w:t>
            </w:r>
            <w:proofErr w:type="gramStart"/>
            <w:r w:rsidRPr="00A12EF2">
              <w:rPr>
                <w:rFonts w:ascii="Times New Roman" w:hAnsi="Times New Roman" w:cs="Times New Roman"/>
                <w:sz w:val="24"/>
                <w:szCs w:val="24"/>
              </w:rPr>
              <w:t>ДО</w:t>
            </w:r>
            <w:proofErr w:type="gramEnd"/>
            <w:r w:rsidRPr="00A12EF2">
              <w:rPr>
                <w:rFonts w:ascii="Times New Roman" w:hAnsi="Times New Roman" w:cs="Times New Roman"/>
                <w:sz w:val="24"/>
                <w:szCs w:val="24"/>
              </w:rPr>
              <w:t>».</w:t>
            </w:r>
          </w:p>
        </w:tc>
        <w:tc>
          <w:tcPr>
            <w:tcW w:w="1559" w:type="dxa"/>
            <w:shd w:val="clear" w:color="auto" w:fill="auto"/>
            <w:vAlign w:val="center"/>
          </w:tcPr>
          <w:p w:rsidR="0045624B" w:rsidRPr="00A12EF2" w:rsidRDefault="0045624B"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Август</w:t>
            </w:r>
          </w:p>
        </w:tc>
        <w:tc>
          <w:tcPr>
            <w:tcW w:w="2410" w:type="dxa"/>
            <w:shd w:val="clear" w:color="auto" w:fill="auto"/>
            <w:vAlign w:val="center"/>
          </w:tcPr>
          <w:p w:rsidR="0045624B" w:rsidRPr="00A12EF2" w:rsidRDefault="008C7F5A" w:rsidP="003F5303">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45624B" w:rsidRPr="00A12EF2" w:rsidTr="006C30E8">
        <w:tc>
          <w:tcPr>
            <w:tcW w:w="709" w:type="dxa"/>
            <w:shd w:val="clear" w:color="auto" w:fill="auto"/>
            <w:vAlign w:val="center"/>
          </w:tcPr>
          <w:p w:rsidR="0045624B" w:rsidRPr="00A12EF2" w:rsidRDefault="0045624B"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5529" w:type="dxa"/>
            <w:shd w:val="clear" w:color="auto" w:fill="auto"/>
          </w:tcPr>
          <w:p w:rsidR="0045624B" w:rsidRPr="00A12EF2" w:rsidRDefault="0045624B" w:rsidP="003F5303">
            <w:pPr>
              <w:spacing w:after="0"/>
              <w:rPr>
                <w:rFonts w:ascii="Times New Roman" w:hAnsi="Times New Roman" w:cs="Times New Roman"/>
                <w:sz w:val="24"/>
                <w:szCs w:val="24"/>
              </w:rPr>
            </w:pPr>
            <w:r w:rsidRPr="00A12EF2">
              <w:rPr>
                <w:rFonts w:ascii="Times New Roman" w:hAnsi="Times New Roman" w:cs="Times New Roman"/>
                <w:sz w:val="24"/>
                <w:szCs w:val="24"/>
              </w:rPr>
              <w:t xml:space="preserve">Организация аттестации педагогических </w:t>
            </w:r>
            <w:proofErr w:type="gramStart"/>
            <w:r w:rsidRPr="00A12EF2">
              <w:rPr>
                <w:rFonts w:ascii="Times New Roman" w:hAnsi="Times New Roman" w:cs="Times New Roman"/>
                <w:sz w:val="24"/>
                <w:szCs w:val="24"/>
              </w:rPr>
              <w:t>работников</w:t>
            </w:r>
            <w:proofErr w:type="gramEnd"/>
            <w:r w:rsidRPr="00A12EF2">
              <w:rPr>
                <w:rFonts w:ascii="Times New Roman" w:hAnsi="Times New Roman" w:cs="Times New Roman"/>
                <w:sz w:val="24"/>
                <w:szCs w:val="24"/>
              </w:rPr>
              <w:t xml:space="preserve"> с целью подтверждения соответствия занимаемой должности</w:t>
            </w:r>
          </w:p>
        </w:tc>
        <w:tc>
          <w:tcPr>
            <w:tcW w:w="1559" w:type="dxa"/>
            <w:shd w:val="clear" w:color="auto" w:fill="auto"/>
          </w:tcPr>
          <w:p w:rsidR="0045624B" w:rsidRPr="00A12EF2" w:rsidRDefault="0045624B"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Сентябрь</w:t>
            </w:r>
          </w:p>
        </w:tc>
        <w:tc>
          <w:tcPr>
            <w:tcW w:w="2410" w:type="dxa"/>
            <w:shd w:val="clear" w:color="auto" w:fill="auto"/>
          </w:tcPr>
          <w:p w:rsidR="0045624B" w:rsidRPr="00A12EF2" w:rsidRDefault="008C7F5A" w:rsidP="003F5303">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072B1E" w:rsidRPr="00A12EF2" w:rsidTr="001B3495">
        <w:trPr>
          <w:trHeight w:val="983"/>
        </w:trPr>
        <w:tc>
          <w:tcPr>
            <w:tcW w:w="709" w:type="dxa"/>
            <w:shd w:val="clear" w:color="auto" w:fill="auto"/>
            <w:vAlign w:val="center"/>
          </w:tcPr>
          <w:p w:rsidR="00072B1E" w:rsidRPr="00A12EF2" w:rsidRDefault="00072B1E"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5529" w:type="dxa"/>
            <w:shd w:val="clear" w:color="auto" w:fill="auto"/>
          </w:tcPr>
          <w:p w:rsidR="00072B1E" w:rsidRPr="00A12EF2" w:rsidRDefault="001B3495" w:rsidP="003F5303">
            <w:pPr>
              <w:spacing w:after="0"/>
              <w:rPr>
                <w:rFonts w:ascii="Times New Roman" w:hAnsi="Times New Roman" w:cs="Times New Roman"/>
                <w:sz w:val="24"/>
                <w:szCs w:val="24"/>
              </w:rPr>
            </w:pPr>
            <w:r w:rsidRPr="00A12EF2">
              <w:rPr>
                <w:bCs/>
                <w:spacing w:val="-2"/>
                <w:sz w:val="24"/>
                <w:szCs w:val="24"/>
              </w:rPr>
              <w:t>«</w:t>
            </w:r>
            <w:r w:rsidRPr="00A12EF2">
              <w:rPr>
                <w:rFonts w:ascii="Times New Roman" w:hAnsi="Times New Roman" w:cs="Times New Roman"/>
                <w:bCs/>
                <w:spacing w:val="-2"/>
                <w:sz w:val="24"/>
                <w:szCs w:val="24"/>
              </w:rPr>
              <w:t xml:space="preserve">Методические рекомендации по предметно - </w:t>
            </w:r>
            <w:r w:rsidR="008C7F5A">
              <w:rPr>
                <w:rFonts w:ascii="Times New Roman" w:hAnsi="Times New Roman" w:cs="Times New Roman"/>
                <w:bCs/>
                <w:spacing w:val="-1"/>
                <w:sz w:val="24"/>
                <w:szCs w:val="24"/>
              </w:rPr>
              <w:t>развивающей среде дошкольных групп</w:t>
            </w:r>
            <w:r w:rsidRPr="00A12EF2">
              <w:rPr>
                <w:rFonts w:ascii="Times New Roman" w:hAnsi="Times New Roman" w:cs="Times New Roman"/>
                <w:bCs/>
                <w:spacing w:val="-1"/>
                <w:sz w:val="24"/>
                <w:szCs w:val="24"/>
              </w:rPr>
              <w:t xml:space="preserve"> в соответствии с ФГОС </w:t>
            </w:r>
            <w:proofErr w:type="gramStart"/>
            <w:r w:rsidRPr="00A12EF2">
              <w:rPr>
                <w:rFonts w:ascii="Times New Roman" w:hAnsi="Times New Roman" w:cs="Times New Roman"/>
                <w:bCs/>
                <w:spacing w:val="-1"/>
                <w:sz w:val="24"/>
                <w:szCs w:val="24"/>
              </w:rPr>
              <w:t>ДО</w:t>
            </w:r>
            <w:proofErr w:type="gramEnd"/>
            <w:r w:rsidRPr="00A12EF2">
              <w:rPr>
                <w:rFonts w:ascii="Times New Roman" w:hAnsi="Times New Roman" w:cs="Times New Roman"/>
                <w:bCs/>
                <w:spacing w:val="-1"/>
                <w:sz w:val="24"/>
                <w:szCs w:val="24"/>
              </w:rPr>
              <w:t>»</w:t>
            </w:r>
          </w:p>
        </w:tc>
        <w:tc>
          <w:tcPr>
            <w:tcW w:w="1559" w:type="dxa"/>
            <w:shd w:val="clear" w:color="auto" w:fill="auto"/>
          </w:tcPr>
          <w:p w:rsidR="00072B1E" w:rsidRPr="00A12EF2" w:rsidRDefault="00072B1E"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Октябрь</w:t>
            </w:r>
          </w:p>
        </w:tc>
        <w:tc>
          <w:tcPr>
            <w:tcW w:w="2410" w:type="dxa"/>
            <w:shd w:val="clear" w:color="auto" w:fill="auto"/>
          </w:tcPr>
          <w:p w:rsidR="00072B1E" w:rsidRPr="00A12EF2" w:rsidRDefault="008C7F5A" w:rsidP="003F5303">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45624B" w:rsidRPr="00A12EF2" w:rsidTr="006C30E8">
        <w:tc>
          <w:tcPr>
            <w:tcW w:w="709" w:type="dxa"/>
            <w:shd w:val="clear" w:color="auto" w:fill="auto"/>
          </w:tcPr>
          <w:p w:rsidR="0045624B" w:rsidRPr="00A12EF2" w:rsidRDefault="00072B1E"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5529" w:type="dxa"/>
            <w:shd w:val="clear" w:color="auto" w:fill="auto"/>
          </w:tcPr>
          <w:p w:rsidR="0045624B" w:rsidRPr="00A12EF2" w:rsidRDefault="00072B1E" w:rsidP="003F5303">
            <w:pPr>
              <w:spacing w:after="0"/>
              <w:rPr>
                <w:rFonts w:ascii="Times New Roman" w:hAnsi="Times New Roman" w:cs="Times New Roman"/>
                <w:sz w:val="24"/>
                <w:szCs w:val="24"/>
              </w:rPr>
            </w:pPr>
            <w:r w:rsidRPr="00A12EF2">
              <w:rPr>
                <w:rFonts w:ascii="Times New Roman" w:hAnsi="Times New Roman" w:cs="Times New Roman"/>
                <w:sz w:val="24"/>
                <w:szCs w:val="24"/>
              </w:rPr>
              <w:t>"Формы работы музыкального руководителя  по выявлению одарённых детей в ДОУ"</w:t>
            </w:r>
          </w:p>
        </w:tc>
        <w:tc>
          <w:tcPr>
            <w:tcW w:w="1559" w:type="dxa"/>
            <w:shd w:val="clear" w:color="auto" w:fill="auto"/>
          </w:tcPr>
          <w:p w:rsidR="0045624B" w:rsidRPr="00A12EF2" w:rsidRDefault="00072B1E"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Ноябрь</w:t>
            </w:r>
          </w:p>
        </w:tc>
        <w:tc>
          <w:tcPr>
            <w:tcW w:w="2410" w:type="dxa"/>
            <w:shd w:val="clear" w:color="auto" w:fill="auto"/>
          </w:tcPr>
          <w:p w:rsidR="001B3495" w:rsidRPr="00A12EF2" w:rsidRDefault="007937E6" w:rsidP="003F5303">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p>
        </w:tc>
      </w:tr>
      <w:tr w:rsidR="008C7F5A" w:rsidRPr="00A12EF2" w:rsidTr="006153A1">
        <w:tc>
          <w:tcPr>
            <w:tcW w:w="709" w:type="dxa"/>
            <w:shd w:val="clear" w:color="auto" w:fill="auto"/>
          </w:tcPr>
          <w:p w:rsidR="008C7F5A" w:rsidRPr="00A12EF2" w:rsidRDefault="008C7F5A" w:rsidP="003F5303">
            <w:pPr>
              <w:spacing w:after="0" w:line="240" w:lineRule="auto"/>
              <w:rPr>
                <w:rFonts w:ascii="Times New Roman" w:hAnsi="Times New Roman" w:cs="Times New Roman"/>
                <w:sz w:val="24"/>
                <w:szCs w:val="24"/>
              </w:rPr>
            </w:pPr>
          </w:p>
          <w:p w:rsidR="008C7F5A" w:rsidRPr="00A12EF2" w:rsidRDefault="008C7F5A" w:rsidP="003F5303">
            <w:pPr>
              <w:spacing w:after="0" w:line="240" w:lineRule="auto"/>
              <w:jc w:val="center"/>
              <w:rPr>
                <w:rFonts w:ascii="Times New Roman" w:hAnsi="Times New Roman" w:cs="Times New Roman"/>
                <w:sz w:val="24"/>
                <w:szCs w:val="24"/>
              </w:rPr>
            </w:pPr>
            <w:r w:rsidRPr="00A12EF2">
              <w:rPr>
                <w:rFonts w:ascii="Times New Roman" w:hAnsi="Times New Roman" w:cs="Times New Roman"/>
                <w:sz w:val="24"/>
                <w:szCs w:val="24"/>
              </w:rPr>
              <w:t>5</w:t>
            </w:r>
          </w:p>
        </w:tc>
        <w:tc>
          <w:tcPr>
            <w:tcW w:w="5529" w:type="dxa"/>
            <w:shd w:val="clear" w:color="auto" w:fill="auto"/>
          </w:tcPr>
          <w:p w:rsidR="008C7F5A" w:rsidRPr="00A12EF2" w:rsidRDefault="008C7F5A" w:rsidP="003F5303">
            <w:pPr>
              <w:spacing w:after="0" w:line="240" w:lineRule="auto"/>
              <w:outlineLvl w:val="0"/>
              <w:rPr>
                <w:rFonts w:ascii="Times New Roman" w:eastAsia="Times New Roman" w:hAnsi="Times New Roman" w:cs="Times New Roman"/>
                <w:bCs/>
                <w:kern w:val="36"/>
                <w:sz w:val="24"/>
                <w:szCs w:val="24"/>
                <w:lang w:eastAsia="ru-RU"/>
              </w:rPr>
            </w:pPr>
            <w:r w:rsidRPr="00A12EF2">
              <w:rPr>
                <w:rFonts w:ascii="Times New Roman" w:eastAsia="Times New Roman" w:hAnsi="Times New Roman" w:cs="Times New Roman"/>
                <w:bCs/>
                <w:kern w:val="36"/>
                <w:sz w:val="24"/>
                <w:szCs w:val="24"/>
                <w:lang w:eastAsia="ru-RU"/>
              </w:rPr>
              <w:t>Логико-математические игры на занятиях по ФЭМП и в свободное время</w:t>
            </w:r>
          </w:p>
        </w:tc>
        <w:tc>
          <w:tcPr>
            <w:tcW w:w="155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410" w:type="dxa"/>
            <w:shd w:val="clear" w:color="auto" w:fill="auto"/>
            <w:vAlign w:val="center"/>
          </w:tcPr>
          <w:p w:rsidR="008C7F5A" w:rsidRPr="00A12EF2" w:rsidRDefault="008C7F5A" w:rsidP="006153A1">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8C7F5A" w:rsidRPr="00A12EF2" w:rsidTr="006153A1">
        <w:tc>
          <w:tcPr>
            <w:tcW w:w="70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6</w:t>
            </w:r>
          </w:p>
        </w:tc>
        <w:tc>
          <w:tcPr>
            <w:tcW w:w="5529" w:type="dxa"/>
            <w:shd w:val="clear" w:color="auto" w:fill="auto"/>
          </w:tcPr>
          <w:p w:rsidR="008C7F5A" w:rsidRPr="00A12EF2" w:rsidRDefault="008C7F5A" w:rsidP="003F5303">
            <w:pPr>
              <w:spacing w:after="0"/>
              <w:jc w:val="both"/>
              <w:rPr>
                <w:rFonts w:ascii="Times New Roman" w:hAnsi="Times New Roman" w:cs="Times New Roman"/>
                <w:sz w:val="24"/>
                <w:szCs w:val="24"/>
              </w:rPr>
            </w:pPr>
            <w:r w:rsidRPr="00A12EF2">
              <w:rPr>
                <w:rFonts w:ascii="Times New Roman" w:hAnsi="Times New Roman" w:cs="Times New Roman"/>
                <w:sz w:val="24"/>
                <w:szCs w:val="24"/>
              </w:rPr>
              <w:t>Как сделать зимнюю прогулку приятной и полезной.</w:t>
            </w:r>
          </w:p>
        </w:tc>
        <w:tc>
          <w:tcPr>
            <w:tcW w:w="155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410" w:type="dxa"/>
            <w:shd w:val="clear" w:color="auto" w:fill="auto"/>
            <w:vAlign w:val="center"/>
          </w:tcPr>
          <w:p w:rsidR="008C7F5A" w:rsidRPr="00A12EF2" w:rsidRDefault="008C7F5A" w:rsidP="006153A1">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8C7F5A" w:rsidRPr="00A12EF2" w:rsidTr="006C30E8">
        <w:tc>
          <w:tcPr>
            <w:tcW w:w="709" w:type="dxa"/>
            <w:shd w:val="clear" w:color="auto" w:fill="auto"/>
            <w:vAlign w:val="center"/>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7.</w:t>
            </w:r>
          </w:p>
        </w:tc>
        <w:tc>
          <w:tcPr>
            <w:tcW w:w="5529" w:type="dxa"/>
            <w:shd w:val="clear" w:color="auto" w:fill="auto"/>
          </w:tcPr>
          <w:p w:rsidR="008C7F5A" w:rsidRPr="00A12EF2" w:rsidRDefault="008C7F5A" w:rsidP="003F5303">
            <w:pPr>
              <w:spacing w:after="0"/>
              <w:jc w:val="both"/>
              <w:rPr>
                <w:rFonts w:ascii="Times New Roman" w:hAnsi="Times New Roman" w:cs="Times New Roman"/>
                <w:sz w:val="24"/>
                <w:szCs w:val="24"/>
              </w:rPr>
            </w:pPr>
            <w:r w:rsidRPr="00A12EF2">
              <w:rPr>
                <w:rFonts w:ascii="Times New Roman" w:hAnsi="Times New Roman" w:cs="Times New Roman"/>
                <w:sz w:val="24"/>
                <w:szCs w:val="24"/>
              </w:rPr>
              <w:t>Современные требования к организации НОД детей дошкольного возраста</w:t>
            </w:r>
          </w:p>
        </w:tc>
        <w:tc>
          <w:tcPr>
            <w:tcW w:w="155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Январь</w:t>
            </w:r>
          </w:p>
        </w:tc>
        <w:tc>
          <w:tcPr>
            <w:tcW w:w="2410" w:type="dxa"/>
            <w:shd w:val="clear" w:color="auto" w:fill="auto"/>
          </w:tcPr>
          <w:p w:rsidR="008C7F5A" w:rsidRPr="00A12EF2" w:rsidRDefault="008C7F5A" w:rsidP="003F5303">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8C7F5A" w:rsidRPr="00A12EF2" w:rsidTr="006C30E8">
        <w:tc>
          <w:tcPr>
            <w:tcW w:w="709" w:type="dxa"/>
            <w:shd w:val="clear" w:color="auto" w:fill="auto"/>
            <w:vAlign w:val="center"/>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8/</w:t>
            </w:r>
          </w:p>
        </w:tc>
        <w:tc>
          <w:tcPr>
            <w:tcW w:w="5529" w:type="dxa"/>
            <w:shd w:val="clear" w:color="auto" w:fill="auto"/>
          </w:tcPr>
          <w:p w:rsidR="008C7F5A" w:rsidRPr="00A12EF2" w:rsidRDefault="008C7F5A" w:rsidP="008E6BBB">
            <w:pPr>
              <w:spacing w:after="0"/>
              <w:rPr>
                <w:rFonts w:ascii="Times New Roman" w:hAnsi="Times New Roman" w:cs="Times New Roman"/>
                <w:sz w:val="24"/>
                <w:szCs w:val="24"/>
              </w:rPr>
            </w:pPr>
            <w:r w:rsidRPr="00A12EF2">
              <w:rPr>
                <w:rStyle w:val="c0"/>
                <w:rFonts w:ascii="Times New Roman" w:hAnsi="Times New Roman" w:cs="Times New Roman"/>
                <w:sz w:val="24"/>
                <w:szCs w:val="24"/>
              </w:rPr>
              <w:t>Решение задач по развитию речи детей в музыкальной деятельности</w:t>
            </w:r>
          </w:p>
        </w:tc>
        <w:tc>
          <w:tcPr>
            <w:tcW w:w="1559" w:type="dxa"/>
            <w:shd w:val="clear" w:color="auto" w:fill="auto"/>
          </w:tcPr>
          <w:p w:rsidR="008C7F5A" w:rsidRPr="00A12EF2" w:rsidRDefault="008C7F5A" w:rsidP="008E6BBB">
            <w:pPr>
              <w:spacing w:after="0"/>
              <w:jc w:val="center"/>
              <w:rPr>
                <w:rFonts w:ascii="Times New Roman" w:hAnsi="Times New Roman" w:cs="Times New Roman"/>
                <w:sz w:val="24"/>
                <w:szCs w:val="24"/>
              </w:rPr>
            </w:pPr>
            <w:r w:rsidRPr="00A12EF2">
              <w:rPr>
                <w:rFonts w:ascii="Times New Roman" w:hAnsi="Times New Roman" w:cs="Times New Roman"/>
                <w:sz w:val="24"/>
                <w:szCs w:val="24"/>
              </w:rPr>
              <w:t>Февраль</w:t>
            </w:r>
          </w:p>
        </w:tc>
        <w:tc>
          <w:tcPr>
            <w:tcW w:w="2410" w:type="dxa"/>
            <w:shd w:val="clear" w:color="auto" w:fill="auto"/>
          </w:tcPr>
          <w:p w:rsidR="008C7F5A" w:rsidRPr="00A12EF2" w:rsidRDefault="007937E6" w:rsidP="008E6BB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p>
        </w:tc>
      </w:tr>
      <w:tr w:rsidR="008C7F5A" w:rsidRPr="00A12EF2" w:rsidTr="006C30E8">
        <w:tc>
          <w:tcPr>
            <w:tcW w:w="70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9</w:t>
            </w:r>
          </w:p>
        </w:tc>
        <w:tc>
          <w:tcPr>
            <w:tcW w:w="5529" w:type="dxa"/>
            <w:shd w:val="clear" w:color="auto" w:fill="auto"/>
          </w:tcPr>
          <w:p w:rsidR="008C7F5A" w:rsidRPr="00A12EF2" w:rsidRDefault="008C7F5A" w:rsidP="003F5303">
            <w:pPr>
              <w:spacing w:after="0"/>
              <w:rPr>
                <w:rFonts w:ascii="Times New Roman" w:hAnsi="Times New Roman" w:cs="Times New Roman"/>
                <w:sz w:val="24"/>
                <w:szCs w:val="24"/>
              </w:rPr>
            </w:pPr>
            <w:r w:rsidRPr="00A12EF2">
              <w:rPr>
                <w:rFonts w:ascii="Times New Roman" w:hAnsi="Times New Roman" w:cs="Times New Roman"/>
                <w:sz w:val="24"/>
                <w:szCs w:val="24"/>
              </w:rPr>
              <w:t>Утренняя гимнастика в ДОУ</w:t>
            </w:r>
          </w:p>
        </w:tc>
        <w:tc>
          <w:tcPr>
            <w:tcW w:w="155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Февраль</w:t>
            </w:r>
          </w:p>
        </w:tc>
        <w:tc>
          <w:tcPr>
            <w:tcW w:w="2410" w:type="dxa"/>
            <w:shd w:val="clear" w:color="auto" w:fill="auto"/>
          </w:tcPr>
          <w:p w:rsidR="008C7F5A" w:rsidRPr="00A12EF2" w:rsidRDefault="008C7F5A" w:rsidP="003F5303">
            <w:pPr>
              <w:spacing w:after="0"/>
              <w:jc w:val="center"/>
              <w:rPr>
                <w:rFonts w:ascii="Times New Roman" w:hAnsi="Times New Roman" w:cs="Times New Roman"/>
                <w:sz w:val="24"/>
                <w:szCs w:val="24"/>
              </w:rPr>
            </w:pPr>
            <w:r>
              <w:rPr>
                <w:rFonts w:ascii="Times New Roman" w:hAnsi="Times New Roman" w:cs="Times New Roman"/>
                <w:sz w:val="24"/>
                <w:szCs w:val="24"/>
              </w:rPr>
              <w:t xml:space="preserve">Инструктор по </w:t>
            </w:r>
            <w:proofErr w:type="spellStart"/>
            <w:r>
              <w:rPr>
                <w:rFonts w:ascii="Times New Roman" w:hAnsi="Times New Roman" w:cs="Times New Roman"/>
                <w:sz w:val="24"/>
                <w:szCs w:val="24"/>
              </w:rPr>
              <w:t>физ</w:t>
            </w:r>
            <w:proofErr w:type="gramStart"/>
            <w:r w:rsidR="007937E6">
              <w:rPr>
                <w:rFonts w:ascii="Times New Roman" w:hAnsi="Times New Roman" w:cs="Times New Roman"/>
                <w:sz w:val="24"/>
                <w:szCs w:val="24"/>
              </w:rPr>
              <w:t>.в</w:t>
            </w:r>
            <w:proofErr w:type="gramEnd"/>
            <w:r w:rsidR="007937E6">
              <w:rPr>
                <w:rFonts w:ascii="Times New Roman" w:hAnsi="Times New Roman" w:cs="Times New Roman"/>
                <w:sz w:val="24"/>
                <w:szCs w:val="24"/>
              </w:rPr>
              <w:t>оспит</w:t>
            </w:r>
            <w:proofErr w:type="spellEnd"/>
            <w:r w:rsidR="007937E6">
              <w:rPr>
                <w:rFonts w:ascii="Times New Roman" w:hAnsi="Times New Roman" w:cs="Times New Roman"/>
                <w:sz w:val="24"/>
                <w:szCs w:val="24"/>
              </w:rPr>
              <w:t>.</w:t>
            </w:r>
          </w:p>
        </w:tc>
      </w:tr>
      <w:tr w:rsidR="008C7F5A" w:rsidRPr="00A12EF2" w:rsidTr="006153A1">
        <w:tc>
          <w:tcPr>
            <w:tcW w:w="70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10</w:t>
            </w:r>
          </w:p>
        </w:tc>
        <w:tc>
          <w:tcPr>
            <w:tcW w:w="5529" w:type="dxa"/>
            <w:shd w:val="clear" w:color="auto" w:fill="auto"/>
          </w:tcPr>
          <w:p w:rsidR="008C7F5A" w:rsidRPr="00A12EF2" w:rsidRDefault="008C7F5A" w:rsidP="008F7E49">
            <w:pPr>
              <w:spacing w:after="0"/>
              <w:rPr>
                <w:rFonts w:ascii="Times New Roman" w:hAnsi="Times New Roman" w:cs="Times New Roman"/>
                <w:sz w:val="24"/>
                <w:szCs w:val="24"/>
              </w:rPr>
            </w:pPr>
            <w:r w:rsidRPr="00A12EF2">
              <w:rPr>
                <w:rFonts w:ascii="Times New Roman" w:hAnsi="Times New Roman" w:cs="Times New Roman"/>
                <w:bCs/>
                <w:color w:val="000000"/>
                <w:spacing w:val="-5"/>
                <w:sz w:val="24"/>
                <w:szCs w:val="24"/>
              </w:rPr>
              <w:t>Игра как компонент социально-коммуникативного развития  ребенка дошкольного возраста (памятка)</w:t>
            </w:r>
          </w:p>
        </w:tc>
        <w:tc>
          <w:tcPr>
            <w:tcW w:w="155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Март</w:t>
            </w:r>
          </w:p>
        </w:tc>
        <w:tc>
          <w:tcPr>
            <w:tcW w:w="2410" w:type="dxa"/>
            <w:shd w:val="clear" w:color="auto" w:fill="auto"/>
            <w:vAlign w:val="center"/>
          </w:tcPr>
          <w:p w:rsidR="008C7F5A" w:rsidRPr="00A12EF2" w:rsidRDefault="008C7F5A" w:rsidP="006153A1">
            <w:pPr>
              <w:spacing w:after="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8C7F5A" w:rsidRPr="00A12EF2" w:rsidTr="006C30E8">
        <w:tc>
          <w:tcPr>
            <w:tcW w:w="709" w:type="dxa"/>
            <w:shd w:val="clear" w:color="auto" w:fill="auto"/>
            <w:vAlign w:val="center"/>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11</w:t>
            </w:r>
          </w:p>
        </w:tc>
        <w:tc>
          <w:tcPr>
            <w:tcW w:w="5529" w:type="dxa"/>
            <w:shd w:val="clear" w:color="auto" w:fill="auto"/>
          </w:tcPr>
          <w:p w:rsidR="008C7F5A" w:rsidRPr="00A12EF2" w:rsidRDefault="008C7F5A" w:rsidP="008E6BBB">
            <w:pPr>
              <w:spacing w:after="0"/>
              <w:rPr>
                <w:rFonts w:ascii="Times New Roman" w:hAnsi="Times New Roman" w:cs="Times New Roman"/>
                <w:sz w:val="24"/>
                <w:szCs w:val="24"/>
              </w:rPr>
            </w:pPr>
            <w:r w:rsidRPr="00A12EF2">
              <w:rPr>
                <w:rFonts w:ascii="Times New Roman" w:hAnsi="Times New Roman" w:cs="Times New Roman"/>
                <w:sz w:val="24"/>
                <w:szCs w:val="24"/>
              </w:rPr>
              <w:t>Развитие познавательно - исследовательских способностей дошкольников в разных видах</w:t>
            </w:r>
          </w:p>
          <w:p w:rsidR="008C7F5A" w:rsidRPr="00A12EF2" w:rsidRDefault="008C7F5A" w:rsidP="008E6BBB">
            <w:pPr>
              <w:tabs>
                <w:tab w:val="center" w:pos="2656"/>
              </w:tabs>
              <w:spacing w:after="0"/>
              <w:rPr>
                <w:rFonts w:ascii="Times New Roman" w:hAnsi="Times New Roman" w:cs="Times New Roman"/>
                <w:sz w:val="24"/>
                <w:szCs w:val="24"/>
              </w:rPr>
            </w:pPr>
            <w:r w:rsidRPr="00A12EF2">
              <w:rPr>
                <w:rFonts w:ascii="Times New Roman" w:hAnsi="Times New Roman" w:cs="Times New Roman"/>
                <w:sz w:val="24"/>
                <w:szCs w:val="24"/>
              </w:rPr>
              <w:t>деятельности</w:t>
            </w:r>
            <w:proofErr w:type="gramStart"/>
            <w:r w:rsidRPr="00A12EF2">
              <w:rPr>
                <w:rFonts w:ascii="Times New Roman" w:hAnsi="Times New Roman" w:cs="Times New Roman"/>
                <w:sz w:val="24"/>
                <w:szCs w:val="24"/>
              </w:rPr>
              <w:t>.</w:t>
            </w:r>
            <w:proofErr w:type="gramEnd"/>
            <w:r w:rsidRPr="00A12EF2">
              <w:rPr>
                <w:rFonts w:ascii="Times New Roman" w:hAnsi="Times New Roman" w:cs="Times New Roman"/>
                <w:sz w:val="24"/>
                <w:szCs w:val="24"/>
              </w:rPr>
              <w:tab/>
              <w:t xml:space="preserve">  (</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з опыта работы)</w:t>
            </w:r>
          </w:p>
        </w:tc>
        <w:tc>
          <w:tcPr>
            <w:tcW w:w="1559" w:type="dxa"/>
            <w:shd w:val="clear" w:color="auto" w:fill="auto"/>
          </w:tcPr>
          <w:p w:rsidR="008C7F5A" w:rsidRPr="00A12EF2" w:rsidRDefault="008C7F5A" w:rsidP="008E6BBB">
            <w:pPr>
              <w:spacing w:after="0"/>
              <w:jc w:val="center"/>
              <w:rPr>
                <w:rFonts w:ascii="Times New Roman" w:hAnsi="Times New Roman" w:cs="Times New Roman"/>
                <w:sz w:val="24"/>
                <w:szCs w:val="24"/>
              </w:rPr>
            </w:pPr>
          </w:p>
          <w:p w:rsidR="008C7F5A" w:rsidRPr="00A12EF2" w:rsidRDefault="008C7F5A" w:rsidP="008E6BBB">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Апрель </w:t>
            </w:r>
          </w:p>
        </w:tc>
        <w:tc>
          <w:tcPr>
            <w:tcW w:w="2410" w:type="dxa"/>
            <w:shd w:val="clear" w:color="auto" w:fill="auto"/>
          </w:tcPr>
          <w:p w:rsidR="008C7F5A" w:rsidRPr="00A12EF2" w:rsidRDefault="008C7F5A" w:rsidP="008E6BBB">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8C7F5A" w:rsidRPr="00A12EF2" w:rsidTr="006C30E8">
        <w:trPr>
          <w:trHeight w:val="628"/>
        </w:trPr>
        <w:tc>
          <w:tcPr>
            <w:tcW w:w="70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12</w:t>
            </w:r>
          </w:p>
        </w:tc>
        <w:tc>
          <w:tcPr>
            <w:tcW w:w="5529" w:type="dxa"/>
            <w:shd w:val="clear" w:color="auto" w:fill="auto"/>
          </w:tcPr>
          <w:p w:rsidR="008C7F5A" w:rsidRPr="00A12EF2" w:rsidRDefault="008C7F5A" w:rsidP="003F5303">
            <w:pPr>
              <w:spacing w:after="0"/>
              <w:jc w:val="both"/>
              <w:rPr>
                <w:rFonts w:ascii="Times New Roman" w:hAnsi="Times New Roman" w:cs="Times New Roman"/>
                <w:sz w:val="24"/>
                <w:szCs w:val="24"/>
              </w:rPr>
            </w:pPr>
            <w:r w:rsidRPr="00A12EF2">
              <w:rPr>
                <w:rFonts w:ascii="Times New Roman" w:hAnsi="Times New Roman" w:cs="Times New Roman"/>
                <w:sz w:val="24"/>
                <w:szCs w:val="24"/>
              </w:rPr>
              <w:t xml:space="preserve">Педагогическая диагностика детей в соответствии с ФГОС </w:t>
            </w:r>
            <w:proofErr w:type="gramStart"/>
            <w:r w:rsidRPr="00A12EF2">
              <w:rPr>
                <w:rFonts w:ascii="Times New Roman" w:hAnsi="Times New Roman" w:cs="Times New Roman"/>
                <w:sz w:val="24"/>
                <w:szCs w:val="24"/>
              </w:rPr>
              <w:t>ДО</w:t>
            </w:r>
            <w:proofErr w:type="gramEnd"/>
            <w:r w:rsidRPr="00A12EF2">
              <w:rPr>
                <w:rFonts w:ascii="Times New Roman" w:hAnsi="Times New Roman" w:cs="Times New Roman"/>
                <w:sz w:val="24"/>
                <w:szCs w:val="24"/>
              </w:rPr>
              <w:t>.</w:t>
            </w:r>
          </w:p>
        </w:tc>
        <w:tc>
          <w:tcPr>
            <w:tcW w:w="1559" w:type="dxa"/>
            <w:shd w:val="clear" w:color="auto" w:fill="auto"/>
          </w:tcPr>
          <w:p w:rsidR="008C7F5A" w:rsidRPr="00A12EF2" w:rsidRDefault="008C7F5A" w:rsidP="003F5303">
            <w:pPr>
              <w:spacing w:after="0"/>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410" w:type="dxa"/>
            <w:shd w:val="clear" w:color="auto" w:fill="auto"/>
          </w:tcPr>
          <w:p w:rsidR="008C7F5A" w:rsidRPr="00A12EF2" w:rsidRDefault="008C7F5A" w:rsidP="003F5303">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bl>
    <w:p w:rsidR="0045624B" w:rsidRPr="00A12EF2" w:rsidRDefault="0045624B" w:rsidP="0045624B">
      <w:pPr>
        <w:jc w:val="center"/>
        <w:rPr>
          <w:b/>
          <w:sz w:val="24"/>
          <w:szCs w:val="24"/>
        </w:rPr>
      </w:pPr>
    </w:p>
    <w:p w:rsidR="0045624B" w:rsidRPr="00A12EF2" w:rsidRDefault="0045624B" w:rsidP="0045624B">
      <w:pPr>
        <w:jc w:val="center"/>
        <w:rPr>
          <w:b/>
          <w:sz w:val="24"/>
          <w:szCs w:val="24"/>
        </w:rPr>
      </w:pPr>
    </w:p>
    <w:p w:rsidR="00775152" w:rsidRPr="00A12EF2" w:rsidRDefault="007937E6" w:rsidP="0045624B">
      <w:pPr>
        <w:jc w:val="center"/>
        <w:rPr>
          <w:rFonts w:ascii="Times New Roman" w:hAnsi="Times New Roman" w:cs="Times New Roman"/>
          <w:b/>
          <w:sz w:val="24"/>
          <w:szCs w:val="24"/>
        </w:rPr>
      </w:pPr>
      <w:r>
        <w:rPr>
          <w:rFonts w:ascii="Times New Roman" w:hAnsi="Times New Roman" w:cs="Times New Roman"/>
          <w:b/>
          <w:sz w:val="24"/>
          <w:szCs w:val="24"/>
        </w:rPr>
        <w:t>6.3</w:t>
      </w:r>
      <w:r w:rsidR="00775152" w:rsidRPr="00A12EF2">
        <w:rPr>
          <w:rFonts w:ascii="Times New Roman" w:hAnsi="Times New Roman" w:cs="Times New Roman"/>
          <w:b/>
          <w:sz w:val="24"/>
          <w:szCs w:val="24"/>
        </w:rPr>
        <w:t xml:space="preserve">  </w:t>
      </w:r>
      <w:r w:rsidR="00585EC8" w:rsidRPr="00A12EF2">
        <w:rPr>
          <w:rFonts w:ascii="Times New Roman" w:hAnsi="Times New Roman" w:cs="Times New Roman"/>
          <w:b/>
          <w:sz w:val="24"/>
          <w:szCs w:val="24"/>
        </w:rPr>
        <w:t>Просмотры НОД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249"/>
        <w:gridCol w:w="1600"/>
        <w:gridCol w:w="2751"/>
      </w:tblGrid>
      <w:tr w:rsidR="00775152" w:rsidRPr="00A12EF2" w:rsidTr="00050114">
        <w:tc>
          <w:tcPr>
            <w:tcW w:w="2971" w:type="dxa"/>
          </w:tcPr>
          <w:p w:rsidR="00775152" w:rsidRPr="00A12EF2" w:rsidRDefault="00775152" w:rsidP="0045624B">
            <w:pPr>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НОД</w:t>
            </w:r>
          </w:p>
        </w:tc>
        <w:tc>
          <w:tcPr>
            <w:tcW w:w="2249" w:type="dxa"/>
          </w:tcPr>
          <w:p w:rsidR="00775152" w:rsidRPr="00A12EF2" w:rsidRDefault="00775152" w:rsidP="0045624B">
            <w:pPr>
              <w:jc w:val="center"/>
              <w:rPr>
                <w:rFonts w:ascii="Times New Roman" w:hAnsi="Times New Roman" w:cs="Times New Roman"/>
                <w:b/>
                <w:sz w:val="24"/>
                <w:szCs w:val="24"/>
              </w:rPr>
            </w:pPr>
            <w:r w:rsidRPr="00A12EF2">
              <w:rPr>
                <w:rFonts w:ascii="Times New Roman" w:hAnsi="Times New Roman" w:cs="Times New Roman"/>
                <w:b/>
                <w:sz w:val="24"/>
                <w:szCs w:val="24"/>
              </w:rPr>
              <w:t>Задачи</w:t>
            </w:r>
          </w:p>
        </w:tc>
        <w:tc>
          <w:tcPr>
            <w:tcW w:w="1600" w:type="dxa"/>
          </w:tcPr>
          <w:p w:rsidR="00775152" w:rsidRPr="00A12EF2" w:rsidRDefault="00775152" w:rsidP="0045624B">
            <w:pPr>
              <w:jc w:val="center"/>
              <w:rPr>
                <w:rFonts w:ascii="Times New Roman" w:hAnsi="Times New Roman" w:cs="Times New Roman"/>
                <w:b/>
                <w:sz w:val="24"/>
                <w:szCs w:val="24"/>
              </w:rPr>
            </w:pPr>
            <w:r w:rsidRPr="00A12EF2">
              <w:rPr>
                <w:rFonts w:ascii="Times New Roman" w:hAnsi="Times New Roman" w:cs="Times New Roman"/>
                <w:b/>
                <w:sz w:val="24"/>
                <w:szCs w:val="24"/>
              </w:rPr>
              <w:t>Срок</w:t>
            </w:r>
          </w:p>
        </w:tc>
        <w:tc>
          <w:tcPr>
            <w:tcW w:w="2751" w:type="dxa"/>
          </w:tcPr>
          <w:p w:rsidR="00775152" w:rsidRPr="00A12EF2" w:rsidRDefault="00775152" w:rsidP="0045624B">
            <w:pPr>
              <w:jc w:val="center"/>
              <w:rPr>
                <w:rFonts w:ascii="Times New Roman" w:hAnsi="Times New Roman" w:cs="Times New Roman"/>
                <w:b/>
                <w:sz w:val="24"/>
                <w:szCs w:val="24"/>
              </w:rPr>
            </w:pPr>
            <w:r w:rsidRPr="00A12EF2">
              <w:rPr>
                <w:rFonts w:ascii="Times New Roman" w:hAnsi="Times New Roman" w:cs="Times New Roman"/>
                <w:b/>
                <w:sz w:val="24"/>
                <w:szCs w:val="24"/>
              </w:rPr>
              <w:t>Ответственные</w:t>
            </w:r>
          </w:p>
        </w:tc>
      </w:tr>
      <w:tr w:rsidR="00775152" w:rsidRPr="00A12EF2" w:rsidTr="00050114">
        <w:tc>
          <w:tcPr>
            <w:tcW w:w="2971" w:type="dxa"/>
          </w:tcPr>
          <w:p w:rsidR="00775152" w:rsidRPr="00A12EF2" w:rsidRDefault="00775152" w:rsidP="000F71B6">
            <w:pPr>
              <w:rPr>
                <w:rFonts w:ascii="Times New Roman" w:hAnsi="Times New Roman" w:cs="Times New Roman"/>
                <w:b/>
                <w:sz w:val="24"/>
                <w:szCs w:val="24"/>
              </w:rPr>
            </w:pPr>
            <w:r w:rsidRPr="00A12EF2">
              <w:rPr>
                <w:rFonts w:ascii="Times New Roman" w:hAnsi="Times New Roman" w:cs="Times New Roman"/>
                <w:bCs/>
                <w:iCs/>
                <w:sz w:val="24"/>
                <w:szCs w:val="24"/>
              </w:rPr>
              <w:t xml:space="preserve">Организация и проведение открытых просмотров непосредственно образовательной и игровой  деятельности с детьми по </w:t>
            </w:r>
            <w:r w:rsidR="000F71B6" w:rsidRPr="00A12EF2">
              <w:rPr>
                <w:rFonts w:ascii="Times New Roman" w:hAnsi="Times New Roman" w:cs="Times New Roman"/>
                <w:bCs/>
                <w:iCs/>
                <w:sz w:val="24"/>
                <w:szCs w:val="24"/>
              </w:rPr>
              <w:t xml:space="preserve">формированию </w:t>
            </w:r>
            <w:r w:rsidR="000F71B6" w:rsidRPr="00A12EF2">
              <w:rPr>
                <w:rFonts w:ascii="Times New Roman" w:hAnsi="Times New Roman" w:cs="Times New Roman"/>
                <w:bCs/>
                <w:iCs/>
                <w:sz w:val="24"/>
                <w:szCs w:val="24"/>
              </w:rPr>
              <w:lastRenderedPageBreak/>
              <w:t>социальных навыков</w:t>
            </w:r>
          </w:p>
        </w:tc>
        <w:tc>
          <w:tcPr>
            <w:tcW w:w="2249" w:type="dxa"/>
          </w:tcPr>
          <w:p w:rsidR="00775152" w:rsidRPr="00A12EF2" w:rsidRDefault="00775152" w:rsidP="00A93A31">
            <w:pPr>
              <w:rPr>
                <w:rFonts w:ascii="Times New Roman" w:hAnsi="Times New Roman" w:cs="Times New Roman"/>
                <w:sz w:val="24"/>
                <w:szCs w:val="24"/>
              </w:rPr>
            </w:pPr>
            <w:r w:rsidRPr="00A12EF2">
              <w:rPr>
                <w:rFonts w:ascii="Times New Roman" w:hAnsi="Times New Roman" w:cs="Times New Roman"/>
                <w:sz w:val="24"/>
                <w:szCs w:val="24"/>
              </w:rPr>
              <w:lastRenderedPageBreak/>
              <w:t xml:space="preserve">Обеспечение </w:t>
            </w:r>
          </w:p>
          <w:p w:rsidR="00775152" w:rsidRPr="00A12EF2" w:rsidRDefault="00775152" w:rsidP="00A93A31">
            <w:pPr>
              <w:rPr>
                <w:rFonts w:ascii="Times New Roman" w:hAnsi="Times New Roman" w:cs="Times New Roman"/>
                <w:sz w:val="24"/>
                <w:szCs w:val="24"/>
              </w:rPr>
            </w:pPr>
            <w:r w:rsidRPr="00A12EF2">
              <w:rPr>
                <w:rFonts w:ascii="Times New Roman" w:hAnsi="Times New Roman" w:cs="Times New Roman"/>
                <w:sz w:val="24"/>
                <w:szCs w:val="24"/>
              </w:rPr>
              <w:t>реализации задач</w:t>
            </w:r>
          </w:p>
          <w:p w:rsidR="00775152" w:rsidRPr="00A12EF2" w:rsidRDefault="00775152" w:rsidP="000F71B6">
            <w:pPr>
              <w:rPr>
                <w:rFonts w:ascii="Times New Roman" w:hAnsi="Times New Roman" w:cs="Times New Roman"/>
                <w:b/>
                <w:sz w:val="24"/>
                <w:szCs w:val="24"/>
              </w:rPr>
            </w:pPr>
            <w:r w:rsidRPr="00A12EF2">
              <w:rPr>
                <w:rFonts w:ascii="Times New Roman" w:hAnsi="Times New Roman" w:cs="Times New Roman"/>
                <w:sz w:val="24"/>
                <w:szCs w:val="24"/>
              </w:rPr>
              <w:t>в области «</w:t>
            </w:r>
            <w:r w:rsidR="000F71B6" w:rsidRPr="00A12EF2">
              <w:rPr>
                <w:rFonts w:ascii="Times New Roman" w:hAnsi="Times New Roman" w:cs="Times New Roman"/>
                <w:sz w:val="24"/>
                <w:szCs w:val="24"/>
              </w:rPr>
              <w:t xml:space="preserve">Социально-коммуникативное </w:t>
            </w:r>
            <w:r w:rsidR="000F71B6" w:rsidRPr="00A12EF2">
              <w:rPr>
                <w:rFonts w:ascii="Times New Roman" w:hAnsi="Times New Roman" w:cs="Times New Roman"/>
                <w:sz w:val="24"/>
                <w:szCs w:val="24"/>
              </w:rPr>
              <w:lastRenderedPageBreak/>
              <w:t>развитие»</w:t>
            </w:r>
          </w:p>
        </w:tc>
        <w:tc>
          <w:tcPr>
            <w:tcW w:w="1600" w:type="dxa"/>
          </w:tcPr>
          <w:p w:rsidR="00775152" w:rsidRPr="00A12EF2" w:rsidRDefault="00775152" w:rsidP="006C30E8">
            <w:pPr>
              <w:jc w:val="center"/>
              <w:rPr>
                <w:rFonts w:ascii="Times New Roman" w:hAnsi="Times New Roman" w:cs="Times New Roman"/>
                <w:sz w:val="24"/>
                <w:szCs w:val="24"/>
              </w:rPr>
            </w:pPr>
            <w:r w:rsidRPr="00A12EF2">
              <w:rPr>
                <w:rFonts w:ascii="Times New Roman" w:hAnsi="Times New Roman" w:cs="Times New Roman"/>
                <w:sz w:val="24"/>
                <w:szCs w:val="24"/>
              </w:rPr>
              <w:lastRenderedPageBreak/>
              <w:t xml:space="preserve">Октябрь </w:t>
            </w:r>
          </w:p>
          <w:p w:rsidR="00775152" w:rsidRPr="00A12EF2" w:rsidRDefault="00775152" w:rsidP="006C30E8">
            <w:pPr>
              <w:jc w:val="center"/>
              <w:rPr>
                <w:rFonts w:ascii="Times New Roman" w:hAnsi="Times New Roman" w:cs="Times New Roman"/>
                <w:sz w:val="24"/>
                <w:szCs w:val="24"/>
              </w:rPr>
            </w:pPr>
            <w:r w:rsidRPr="00A12EF2">
              <w:rPr>
                <w:rFonts w:ascii="Times New Roman" w:hAnsi="Times New Roman" w:cs="Times New Roman"/>
                <w:sz w:val="24"/>
                <w:szCs w:val="24"/>
              </w:rPr>
              <w:t xml:space="preserve">Ноябрь </w:t>
            </w:r>
          </w:p>
        </w:tc>
        <w:tc>
          <w:tcPr>
            <w:tcW w:w="2751" w:type="dxa"/>
          </w:tcPr>
          <w:p w:rsidR="00775152" w:rsidRPr="00A12EF2" w:rsidRDefault="00775152" w:rsidP="006C30E8">
            <w:pPr>
              <w:tabs>
                <w:tab w:val="center" w:pos="1267"/>
              </w:tabs>
              <w:rPr>
                <w:rFonts w:ascii="Times New Roman" w:hAnsi="Times New Roman" w:cs="Times New Roman"/>
                <w:sz w:val="24"/>
                <w:szCs w:val="24"/>
              </w:rPr>
            </w:pPr>
          </w:p>
          <w:p w:rsidR="00775152" w:rsidRPr="00A12EF2" w:rsidRDefault="00775152" w:rsidP="006C30E8">
            <w:pPr>
              <w:tabs>
                <w:tab w:val="center" w:pos="1267"/>
              </w:tabs>
              <w:rPr>
                <w:rFonts w:ascii="Times New Roman" w:hAnsi="Times New Roman" w:cs="Times New Roman"/>
                <w:sz w:val="24"/>
                <w:szCs w:val="24"/>
              </w:rPr>
            </w:pPr>
            <w:r w:rsidRPr="00A12EF2">
              <w:rPr>
                <w:rFonts w:ascii="Times New Roman" w:hAnsi="Times New Roman" w:cs="Times New Roman"/>
                <w:sz w:val="24"/>
                <w:szCs w:val="24"/>
              </w:rPr>
              <w:tab/>
              <w:t>Воспитатели групп</w:t>
            </w:r>
          </w:p>
          <w:p w:rsidR="008C6539" w:rsidRPr="00A12EF2" w:rsidRDefault="008C6539" w:rsidP="008C6539">
            <w:pPr>
              <w:tabs>
                <w:tab w:val="center" w:pos="1267"/>
              </w:tabs>
              <w:jc w:val="center"/>
              <w:rPr>
                <w:rFonts w:ascii="Times New Roman" w:hAnsi="Times New Roman" w:cs="Times New Roman"/>
                <w:sz w:val="24"/>
                <w:szCs w:val="24"/>
              </w:rPr>
            </w:pPr>
            <w:r w:rsidRPr="00A12EF2">
              <w:rPr>
                <w:rFonts w:ascii="Times New Roman" w:hAnsi="Times New Roman" w:cs="Times New Roman"/>
                <w:sz w:val="24"/>
                <w:szCs w:val="24"/>
              </w:rPr>
              <w:t>Музыкальный руководитель</w:t>
            </w:r>
          </w:p>
        </w:tc>
      </w:tr>
      <w:tr w:rsidR="00775152" w:rsidRPr="00A12EF2" w:rsidTr="00050114">
        <w:tc>
          <w:tcPr>
            <w:tcW w:w="2971" w:type="dxa"/>
          </w:tcPr>
          <w:p w:rsidR="00775152" w:rsidRPr="00A12EF2" w:rsidRDefault="00775152" w:rsidP="006C30E8">
            <w:pPr>
              <w:rPr>
                <w:rFonts w:ascii="Times New Roman" w:hAnsi="Times New Roman" w:cs="Times New Roman"/>
                <w:sz w:val="24"/>
                <w:szCs w:val="24"/>
              </w:rPr>
            </w:pPr>
            <w:r w:rsidRPr="00A12EF2">
              <w:rPr>
                <w:rFonts w:ascii="Times New Roman" w:hAnsi="Times New Roman" w:cs="Times New Roman"/>
                <w:bCs/>
                <w:iCs/>
                <w:sz w:val="24"/>
                <w:szCs w:val="24"/>
              </w:rPr>
              <w:lastRenderedPageBreak/>
              <w:t xml:space="preserve">Организация и проведение открытых  просмотров непосредственно образовательной и игровой  деятельности с детьми по </w:t>
            </w:r>
            <w:r w:rsidRPr="00A12EF2">
              <w:rPr>
                <w:rFonts w:ascii="Times New Roman" w:hAnsi="Times New Roman" w:cs="Times New Roman"/>
                <w:sz w:val="24"/>
                <w:szCs w:val="24"/>
              </w:rPr>
              <w:t>формированию речевых умений дошкольников</w:t>
            </w:r>
            <w:r w:rsidRPr="00A12EF2">
              <w:rPr>
                <w:rFonts w:ascii="Times New Roman" w:hAnsi="Times New Roman" w:cs="Times New Roman"/>
                <w:color w:val="000000"/>
                <w:sz w:val="24"/>
                <w:szCs w:val="24"/>
              </w:rPr>
              <w:t>.</w:t>
            </w:r>
          </w:p>
        </w:tc>
        <w:tc>
          <w:tcPr>
            <w:tcW w:w="2249" w:type="dxa"/>
          </w:tcPr>
          <w:p w:rsidR="00775152" w:rsidRPr="00A12EF2" w:rsidRDefault="00775152" w:rsidP="00DB19A2">
            <w:pPr>
              <w:rPr>
                <w:rFonts w:ascii="Times New Roman" w:hAnsi="Times New Roman" w:cs="Times New Roman"/>
                <w:sz w:val="24"/>
                <w:szCs w:val="24"/>
              </w:rPr>
            </w:pPr>
            <w:r w:rsidRPr="00A12EF2">
              <w:rPr>
                <w:rFonts w:ascii="Times New Roman" w:hAnsi="Times New Roman" w:cs="Times New Roman"/>
                <w:sz w:val="24"/>
                <w:szCs w:val="24"/>
              </w:rPr>
              <w:t>Совершенствовать умение педагогов использовать новые методы  и приемы в работе с детьми, умение делиться своим опытом работы.</w:t>
            </w:r>
          </w:p>
        </w:tc>
        <w:tc>
          <w:tcPr>
            <w:tcW w:w="1600" w:type="dxa"/>
          </w:tcPr>
          <w:p w:rsidR="00775152" w:rsidRPr="00A12EF2" w:rsidRDefault="00775152" w:rsidP="006C30E8">
            <w:pPr>
              <w:jc w:val="center"/>
              <w:rPr>
                <w:rFonts w:ascii="Times New Roman" w:hAnsi="Times New Roman" w:cs="Times New Roman"/>
                <w:sz w:val="24"/>
                <w:szCs w:val="24"/>
              </w:rPr>
            </w:pPr>
          </w:p>
          <w:p w:rsidR="00775152" w:rsidRPr="00A12EF2" w:rsidRDefault="00775152" w:rsidP="006C30E8">
            <w:pPr>
              <w:jc w:val="center"/>
              <w:rPr>
                <w:rFonts w:ascii="Times New Roman" w:hAnsi="Times New Roman" w:cs="Times New Roman"/>
                <w:sz w:val="24"/>
                <w:szCs w:val="24"/>
              </w:rPr>
            </w:pPr>
            <w:r w:rsidRPr="00A12EF2">
              <w:rPr>
                <w:rFonts w:ascii="Times New Roman" w:hAnsi="Times New Roman" w:cs="Times New Roman"/>
                <w:sz w:val="24"/>
                <w:szCs w:val="24"/>
              </w:rPr>
              <w:t>Январь Февраль</w:t>
            </w:r>
          </w:p>
        </w:tc>
        <w:tc>
          <w:tcPr>
            <w:tcW w:w="2751" w:type="dxa"/>
          </w:tcPr>
          <w:p w:rsidR="00775152" w:rsidRPr="00A12EF2" w:rsidRDefault="00775152" w:rsidP="006C30E8">
            <w:pPr>
              <w:tabs>
                <w:tab w:val="center" w:pos="1267"/>
              </w:tabs>
              <w:rPr>
                <w:rFonts w:ascii="Times New Roman" w:hAnsi="Times New Roman" w:cs="Times New Roman"/>
                <w:sz w:val="24"/>
                <w:szCs w:val="24"/>
              </w:rPr>
            </w:pPr>
          </w:p>
          <w:p w:rsidR="00775152" w:rsidRPr="00A12EF2" w:rsidRDefault="00775152" w:rsidP="006C30E8">
            <w:pPr>
              <w:tabs>
                <w:tab w:val="center" w:pos="1267"/>
              </w:tabs>
              <w:rPr>
                <w:rFonts w:ascii="Times New Roman" w:hAnsi="Times New Roman" w:cs="Times New Roman"/>
                <w:sz w:val="24"/>
                <w:szCs w:val="24"/>
              </w:rPr>
            </w:pPr>
            <w:r w:rsidRPr="00A12EF2">
              <w:rPr>
                <w:rFonts w:ascii="Times New Roman" w:hAnsi="Times New Roman" w:cs="Times New Roman"/>
                <w:sz w:val="24"/>
                <w:szCs w:val="24"/>
              </w:rPr>
              <w:tab/>
              <w:t>Воспитатели групп</w:t>
            </w:r>
          </w:p>
          <w:p w:rsidR="008C6539" w:rsidRPr="00A12EF2" w:rsidRDefault="008C6539" w:rsidP="008C6539">
            <w:pPr>
              <w:tabs>
                <w:tab w:val="center" w:pos="1267"/>
              </w:tabs>
              <w:jc w:val="center"/>
              <w:rPr>
                <w:rFonts w:ascii="Times New Roman" w:hAnsi="Times New Roman" w:cs="Times New Roman"/>
                <w:sz w:val="24"/>
                <w:szCs w:val="24"/>
              </w:rPr>
            </w:pPr>
            <w:r w:rsidRPr="00A12EF2">
              <w:rPr>
                <w:rFonts w:ascii="Times New Roman" w:hAnsi="Times New Roman" w:cs="Times New Roman"/>
                <w:sz w:val="24"/>
                <w:szCs w:val="24"/>
              </w:rPr>
              <w:t>Музыкальный руководитель</w:t>
            </w:r>
          </w:p>
        </w:tc>
      </w:tr>
    </w:tbl>
    <w:p w:rsidR="00214F54" w:rsidRPr="00A12EF2" w:rsidRDefault="00214F54" w:rsidP="00775152">
      <w:pPr>
        <w:jc w:val="center"/>
        <w:rPr>
          <w:rFonts w:ascii="Times New Roman" w:hAnsi="Times New Roman" w:cs="Times New Roman"/>
          <w:b/>
          <w:sz w:val="24"/>
          <w:szCs w:val="24"/>
        </w:rPr>
      </w:pPr>
    </w:p>
    <w:p w:rsidR="00775152" w:rsidRPr="00A12EF2" w:rsidRDefault="003730A4" w:rsidP="00775152">
      <w:pPr>
        <w:jc w:val="center"/>
        <w:rPr>
          <w:rFonts w:ascii="Times New Roman" w:hAnsi="Times New Roman" w:cs="Times New Roman"/>
          <w:b/>
          <w:sz w:val="24"/>
          <w:szCs w:val="24"/>
        </w:rPr>
      </w:pPr>
      <w:r w:rsidRPr="00A12EF2">
        <w:rPr>
          <w:rFonts w:ascii="Times New Roman" w:hAnsi="Times New Roman" w:cs="Times New Roman"/>
          <w:b/>
          <w:sz w:val="24"/>
          <w:szCs w:val="24"/>
        </w:rPr>
        <w:t>5</w:t>
      </w:r>
      <w:r w:rsidR="006C30E8" w:rsidRPr="00A12EF2">
        <w:rPr>
          <w:rFonts w:ascii="Times New Roman" w:hAnsi="Times New Roman" w:cs="Times New Roman"/>
          <w:b/>
          <w:sz w:val="24"/>
          <w:szCs w:val="24"/>
        </w:rPr>
        <w:t xml:space="preserve">.5  </w:t>
      </w:r>
      <w:r w:rsidR="00003BE4" w:rsidRPr="00A12EF2">
        <w:rPr>
          <w:rFonts w:ascii="Times New Roman" w:hAnsi="Times New Roman" w:cs="Times New Roman"/>
          <w:b/>
          <w:sz w:val="24"/>
          <w:szCs w:val="24"/>
        </w:rPr>
        <w:t>Конкурсы в ДОУ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9"/>
        <w:gridCol w:w="5240"/>
        <w:gridCol w:w="1672"/>
        <w:gridCol w:w="2188"/>
      </w:tblGrid>
      <w:tr w:rsidR="00775152" w:rsidRPr="00A12EF2" w:rsidTr="00FD1E43">
        <w:tc>
          <w:tcPr>
            <w:tcW w:w="789" w:type="dxa"/>
            <w:gridSpan w:val="2"/>
            <w:shd w:val="clear" w:color="auto" w:fill="auto"/>
            <w:vAlign w:val="center"/>
          </w:tcPr>
          <w:p w:rsidR="00775152" w:rsidRPr="00A12EF2" w:rsidRDefault="00775152" w:rsidP="006C30E8">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 </w:t>
            </w:r>
            <w:proofErr w:type="gramStart"/>
            <w:r w:rsidRPr="00A12EF2">
              <w:rPr>
                <w:rFonts w:ascii="Times New Roman" w:hAnsi="Times New Roman" w:cs="Times New Roman"/>
                <w:b/>
                <w:sz w:val="24"/>
                <w:szCs w:val="24"/>
              </w:rPr>
              <w:t>п</w:t>
            </w:r>
            <w:proofErr w:type="gramEnd"/>
            <w:r w:rsidRPr="00A12EF2">
              <w:rPr>
                <w:rFonts w:ascii="Times New Roman" w:hAnsi="Times New Roman" w:cs="Times New Roman"/>
                <w:b/>
                <w:sz w:val="24"/>
                <w:szCs w:val="24"/>
              </w:rPr>
              <w:t>/п</w:t>
            </w:r>
          </w:p>
        </w:tc>
        <w:tc>
          <w:tcPr>
            <w:tcW w:w="5240" w:type="dxa"/>
            <w:shd w:val="clear" w:color="auto" w:fill="auto"/>
            <w:vAlign w:val="center"/>
          </w:tcPr>
          <w:p w:rsidR="00775152" w:rsidRPr="00A12EF2" w:rsidRDefault="00775152" w:rsidP="006C30E8">
            <w:pPr>
              <w:jc w:val="center"/>
              <w:rPr>
                <w:rFonts w:ascii="Times New Roman" w:hAnsi="Times New Roman" w:cs="Times New Roman"/>
                <w:b/>
                <w:sz w:val="24"/>
                <w:szCs w:val="24"/>
              </w:rPr>
            </w:pPr>
            <w:r w:rsidRPr="00A12EF2">
              <w:rPr>
                <w:rFonts w:ascii="Times New Roman" w:hAnsi="Times New Roman" w:cs="Times New Roman"/>
                <w:b/>
                <w:sz w:val="24"/>
                <w:szCs w:val="24"/>
              </w:rPr>
              <w:t>Мероприятие. Тематика</w:t>
            </w:r>
          </w:p>
        </w:tc>
        <w:tc>
          <w:tcPr>
            <w:tcW w:w="1672" w:type="dxa"/>
            <w:shd w:val="clear" w:color="auto" w:fill="auto"/>
            <w:vAlign w:val="center"/>
          </w:tcPr>
          <w:p w:rsidR="00775152" w:rsidRPr="00A12EF2" w:rsidRDefault="00775152" w:rsidP="006C30E8">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Срок </w:t>
            </w:r>
          </w:p>
        </w:tc>
        <w:tc>
          <w:tcPr>
            <w:tcW w:w="2188" w:type="dxa"/>
            <w:shd w:val="clear" w:color="auto" w:fill="auto"/>
            <w:vAlign w:val="center"/>
          </w:tcPr>
          <w:p w:rsidR="00775152" w:rsidRPr="00A12EF2" w:rsidRDefault="00775152" w:rsidP="006C30E8">
            <w:pPr>
              <w:jc w:val="center"/>
              <w:rPr>
                <w:rFonts w:ascii="Times New Roman" w:hAnsi="Times New Roman" w:cs="Times New Roman"/>
                <w:b/>
                <w:sz w:val="24"/>
                <w:szCs w:val="24"/>
              </w:rPr>
            </w:pPr>
            <w:r w:rsidRPr="00A12EF2">
              <w:rPr>
                <w:rFonts w:ascii="Times New Roman" w:hAnsi="Times New Roman" w:cs="Times New Roman"/>
                <w:b/>
                <w:sz w:val="24"/>
                <w:szCs w:val="24"/>
              </w:rPr>
              <w:t>Ответственные</w:t>
            </w:r>
          </w:p>
        </w:tc>
      </w:tr>
      <w:tr w:rsidR="00330DB6" w:rsidRPr="00A12EF2" w:rsidTr="00FD1E43">
        <w:tc>
          <w:tcPr>
            <w:tcW w:w="9889" w:type="dxa"/>
            <w:gridSpan w:val="5"/>
            <w:shd w:val="clear" w:color="auto" w:fill="auto"/>
            <w:vAlign w:val="center"/>
          </w:tcPr>
          <w:p w:rsidR="00330DB6" w:rsidRPr="00A12EF2" w:rsidRDefault="00330DB6" w:rsidP="006C30E8">
            <w:pPr>
              <w:jc w:val="center"/>
              <w:rPr>
                <w:rFonts w:ascii="Times New Roman" w:hAnsi="Times New Roman" w:cs="Times New Roman"/>
                <w:b/>
                <w:sz w:val="24"/>
                <w:szCs w:val="24"/>
              </w:rPr>
            </w:pPr>
            <w:r w:rsidRPr="00A12EF2">
              <w:rPr>
                <w:rFonts w:ascii="Times New Roman" w:hAnsi="Times New Roman" w:cs="Times New Roman"/>
                <w:b/>
                <w:sz w:val="24"/>
                <w:szCs w:val="24"/>
              </w:rPr>
              <w:t>Для детей</w:t>
            </w:r>
          </w:p>
        </w:tc>
      </w:tr>
      <w:tr w:rsidR="00775152" w:rsidRPr="00A12EF2" w:rsidTr="00FD1E43">
        <w:tc>
          <w:tcPr>
            <w:tcW w:w="789" w:type="dxa"/>
            <w:gridSpan w:val="2"/>
            <w:shd w:val="clear" w:color="auto" w:fill="auto"/>
          </w:tcPr>
          <w:p w:rsidR="00775152" w:rsidRPr="00A12EF2" w:rsidRDefault="00775152" w:rsidP="00775152">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775152" w:rsidRPr="00A12EF2" w:rsidRDefault="00775152" w:rsidP="006C30E8">
            <w:pPr>
              <w:spacing w:before="30" w:after="30"/>
              <w:jc w:val="both"/>
              <w:rPr>
                <w:rFonts w:ascii="Times New Roman" w:hAnsi="Times New Roman" w:cs="Times New Roman"/>
                <w:bCs/>
                <w:sz w:val="24"/>
                <w:szCs w:val="24"/>
              </w:rPr>
            </w:pPr>
            <w:r w:rsidRPr="00A12EF2">
              <w:rPr>
                <w:rFonts w:ascii="Times New Roman" w:hAnsi="Times New Roman" w:cs="Times New Roman"/>
                <w:sz w:val="24"/>
                <w:szCs w:val="24"/>
              </w:rPr>
              <w:t xml:space="preserve"> Выставка детских ри</w:t>
            </w:r>
            <w:r w:rsidR="00FD1E43" w:rsidRPr="00A12EF2">
              <w:rPr>
                <w:rFonts w:ascii="Times New Roman" w:hAnsi="Times New Roman" w:cs="Times New Roman"/>
                <w:sz w:val="24"/>
                <w:szCs w:val="24"/>
              </w:rPr>
              <w:t xml:space="preserve">сунков «Мой родной поселок </w:t>
            </w:r>
            <w:proofErr w:type="gramStart"/>
            <w:r w:rsidR="00FD1E43" w:rsidRPr="00A12EF2">
              <w:rPr>
                <w:rFonts w:ascii="Times New Roman" w:hAnsi="Times New Roman" w:cs="Times New Roman"/>
                <w:sz w:val="24"/>
                <w:szCs w:val="24"/>
              </w:rPr>
              <w:t>родное</w:t>
            </w:r>
            <w:proofErr w:type="gramEnd"/>
            <w:r w:rsidR="00FD1E43" w:rsidRPr="00A12EF2">
              <w:rPr>
                <w:rFonts w:ascii="Times New Roman" w:hAnsi="Times New Roman" w:cs="Times New Roman"/>
                <w:sz w:val="24"/>
                <w:szCs w:val="24"/>
              </w:rPr>
              <w:t xml:space="preserve"> </w:t>
            </w:r>
            <w:r w:rsidRPr="00A12EF2">
              <w:rPr>
                <w:rFonts w:ascii="Times New Roman" w:hAnsi="Times New Roman" w:cs="Times New Roman"/>
                <w:sz w:val="24"/>
                <w:szCs w:val="24"/>
              </w:rPr>
              <w:t>»</w:t>
            </w:r>
          </w:p>
        </w:tc>
        <w:tc>
          <w:tcPr>
            <w:tcW w:w="1672" w:type="dxa"/>
            <w:shd w:val="clear" w:color="auto" w:fill="auto"/>
          </w:tcPr>
          <w:p w:rsidR="00775152" w:rsidRPr="00A12EF2" w:rsidRDefault="00775152" w:rsidP="006C30E8">
            <w:pPr>
              <w:jc w:val="right"/>
              <w:rPr>
                <w:rFonts w:ascii="Times New Roman" w:hAnsi="Times New Roman" w:cs="Times New Roman"/>
                <w:sz w:val="24"/>
                <w:szCs w:val="24"/>
              </w:rPr>
            </w:pPr>
            <w:r w:rsidRPr="00A12EF2">
              <w:rPr>
                <w:rFonts w:ascii="Times New Roman" w:hAnsi="Times New Roman" w:cs="Times New Roman"/>
                <w:sz w:val="24"/>
                <w:szCs w:val="24"/>
              </w:rPr>
              <w:t>Сентябрь</w:t>
            </w:r>
          </w:p>
        </w:tc>
        <w:tc>
          <w:tcPr>
            <w:tcW w:w="2188" w:type="dxa"/>
            <w:shd w:val="clear" w:color="auto" w:fill="auto"/>
          </w:tcPr>
          <w:p w:rsidR="00775152" w:rsidRPr="00A12EF2" w:rsidRDefault="00775152" w:rsidP="006C30E8">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5C1773" w:rsidRPr="00A12EF2" w:rsidTr="00FD1E43">
        <w:tc>
          <w:tcPr>
            <w:tcW w:w="789" w:type="dxa"/>
            <w:gridSpan w:val="2"/>
            <w:shd w:val="clear" w:color="auto" w:fill="auto"/>
          </w:tcPr>
          <w:p w:rsidR="005C1773" w:rsidRPr="00A12EF2" w:rsidRDefault="005C1773" w:rsidP="00775152">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5C1773" w:rsidRPr="00A12EF2" w:rsidRDefault="005C1773" w:rsidP="006C30E8">
            <w:pPr>
              <w:spacing w:before="30" w:after="30"/>
              <w:jc w:val="both"/>
              <w:rPr>
                <w:rFonts w:ascii="Times New Roman" w:hAnsi="Times New Roman" w:cs="Times New Roman"/>
                <w:sz w:val="24"/>
                <w:szCs w:val="24"/>
              </w:rPr>
            </w:pPr>
            <w:r w:rsidRPr="00A12EF2">
              <w:rPr>
                <w:rFonts w:ascii="Times New Roman" w:hAnsi="Times New Roman" w:cs="Times New Roman"/>
                <w:sz w:val="24"/>
                <w:szCs w:val="24"/>
              </w:rPr>
              <w:t>Выставка поделок: "</w:t>
            </w:r>
            <w:r w:rsidR="000141AA" w:rsidRPr="00A12EF2">
              <w:rPr>
                <w:rFonts w:ascii="Times New Roman" w:hAnsi="Times New Roman" w:cs="Times New Roman"/>
                <w:sz w:val="24"/>
                <w:szCs w:val="24"/>
              </w:rPr>
              <w:t>Осенние фантазии</w:t>
            </w:r>
            <w:r w:rsidRPr="00A12EF2">
              <w:rPr>
                <w:rFonts w:ascii="Times New Roman" w:hAnsi="Times New Roman" w:cs="Times New Roman"/>
                <w:sz w:val="24"/>
                <w:szCs w:val="24"/>
              </w:rPr>
              <w:t>"</w:t>
            </w:r>
          </w:p>
        </w:tc>
        <w:tc>
          <w:tcPr>
            <w:tcW w:w="1672" w:type="dxa"/>
            <w:shd w:val="clear" w:color="auto" w:fill="auto"/>
          </w:tcPr>
          <w:p w:rsidR="005C1773" w:rsidRPr="00A12EF2" w:rsidRDefault="005C1773" w:rsidP="006C30E8">
            <w:pPr>
              <w:jc w:val="right"/>
              <w:rPr>
                <w:rFonts w:ascii="Times New Roman" w:hAnsi="Times New Roman" w:cs="Times New Roman"/>
                <w:sz w:val="24"/>
                <w:szCs w:val="24"/>
              </w:rPr>
            </w:pPr>
            <w:r w:rsidRPr="00A12EF2">
              <w:rPr>
                <w:rFonts w:ascii="Times New Roman" w:hAnsi="Times New Roman" w:cs="Times New Roman"/>
                <w:sz w:val="24"/>
                <w:szCs w:val="24"/>
              </w:rPr>
              <w:t>Октябрь</w:t>
            </w:r>
          </w:p>
        </w:tc>
        <w:tc>
          <w:tcPr>
            <w:tcW w:w="2188" w:type="dxa"/>
            <w:shd w:val="clear" w:color="auto" w:fill="auto"/>
          </w:tcPr>
          <w:p w:rsidR="005C1773" w:rsidRPr="00A12EF2" w:rsidRDefault="005C1773" w:rsidP="008E6BBB">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2D23CE" w:rsidRPr="00A12EF2" w:rsidTr="00FD1E43">
        <w:tc>
          <w:tcPr>
            <w:tcW w:w="789" w:type="dxa"/>
            <w:gridSpan w:val="2"/>
            <w:shd w:val="clear" w:color="auto" w:fill="auto"/>
          </w:tcPr>
          <w:p w:rsidR="002D23CE" w:rsidRPr="00A12EF2" w:rsidRDefault="002D23CE" w:rsidP="002D23CE">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2D23CE" w:rsidRPr="00A12EF2" w:rsidRDefault="002D23CE" w:rsidP="002D23CE">
            <w:pPr>
              <w:spacing w:after="0"/>
              <w:rPr>
                <w:rFonts w:ascii="Times New Roman" w:hAnsi="Times New Roman" w:cs="Times New Roman"/>
                <w:sz w:val="24"/>
                <w:szCs w:val="24"/>
              </w:rPr>
            </w:pPr>
            <w:r w:rsidRPr="00A12EF2">
              <w:rPr>
                <w:rFonts w:ascii="Times New Roman" w:hAnsi="Times New Roman" w:cs="Times New Roman"/>
                <w:sz w:val="24"/>
                <w:szCs w:val="24"/>
              </w:rPr>
              <w:t>Выставки детских рисунков «Не шути с огнем»</w:t>
            </w:r>
          </w:p>
        </w:tc>
        <w:tc>
          <w:tcPr>
            <w:tcW w:w="1672" w:type="dxa"/>
            <w:shd w:val="clear" w:color="auto" w:fill="auto"/>
          </w:tcPr>
          <w:p w:rsidR="002D23CE" w:rsidRPr="00A12EF2" w:rsidRDefault="002D23CE" w:rsidP="002D23CE">
            <w:pPr>
              <w:spacing w:after="0"/>
              <w:jc w:val="right"/>
              <w:rPr>
                <w:rFonts w:ascii="Times New Roman" w:hAnsi="Times New Roman" w:cs="Times New Roman"/>
                <w:sz w:val="24"/>
                <w:szCs w:val="24"/>
              </w:rPr>
            </w:pPr>
            <w:r w:rsidRPr="00A12EF2">
              <w:rPr>
                <w:rFonts w:ascii="Times New Roman" w:hAnsi="Times New Roman" w:cs="Times New Roman"/>
                <w:sz w:val="24"/>
                <w:szCs w:val="24"/>
              </w:rPr>
              <w:t>Ноябрь</w:t>
            </w:r>
          </w:p>
        </w:tc>
        <w:tc>
          <w:tcPr>
            <w:tcW w:w="2188" w:type="dxa"/>
            <w:shd w:val="clear" w:color="auto" w:fill="auto"/>
          </w:tcPr>
          <w:p w:rsidR="002D23CE" w:rsidRPr="00A12EF2" w:rsidRDefault="002D23CE" w:rsidP="002D23CE">
            <w:pPr>
              <w:spacing w:after="0"/>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2D23CE" w:rsidRPr="00A12EF2" w:rsidTr="00FD1E43">
        <w:tc>
          <w:tcPr>
            <w:tcW w:w="789" w:type="dxa"/>
            <w:gridSpan w:val="2"/>
            <w:shd w:val="clear" w:color="auto" w:fill="auto"/>
          </w:tcPr>
          <w:p w:rsidR="002D23CE" w:rsidRPr="00A12EF2" w:rsidRDefault="002D23CE" w:rsidP="00775152">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2D23CE" w:rsidRPr="00A12EF2" w:rsidRDefault="002D23CE" w:rsidP="006C30E8">
            <w:pPr>
              <w:jc w:val="both"/>
              <w:rPr>
                <w:rFonts w:ascii="Times New Roman" w:hAnsi="Times New Roman" w:cs="Times New Roman"/>
                <w:sz w:val="24"/>
                <w:szCs w:val="24"/>
              </w:rPr>
            </w:pPr>
            <w:r w:rsidRPr="00A12EF2">
              <w:rPr>
                <w:rFonts w:ascii="Times New Roman" w:hAnsi="Times New Roman" w:cs="Times New Roman"/>
                <w:sz w:val="24"/>
                <w:szCs w:val="24"/>
              </w:rPr>
              <w:t xml:space="preserve">Конкурс на лучшую новогоднюю поделку «Зимушка Хрустальная» </w:t>
            </w:r>
          </w:p>
        </w:tc>
        <w:tc>
          <w:tcPr>
            <w:tcW w:w="1672" w:type="dxa"/>
            <w:shd w:val="clear" w:color="auto" w:fill="auto"/>
          </w:tcPr>
          <w:p w:rsidR="002D23CE" w:rsidRPr="00A12EF2" w:rsidRDefault="002D23CE" w:rsidP="006C30E8">
            <w:pPr>
              <w:jc w:val="right"/>
              <w:rPr>
                <w:rFonts w:ascii="Times New Roman" w:hAnsi="Times New Roman" w:cs="Times New Roman"/>
                <w:sz w:val="24"/>
                <w:szCs w:val="24"/>
              </w:rPr>
            </w:pPr>
            <w:r w:rsidRPr="00A12EF2">
              <w:rPr>
                <w:rFonts w:ascii="Times New Roman" w:hAnsi="Times New Roman" w:cs="Times New Roman"/>
                <w:sz w:val="24"/>
                <w:szCs w:val="24"/>
              </w:rPr>
              <w:t xml:space="preserve">Декабрь </w:t>
            </w:r>
          </w:p>
        </w:tc>
        <w:tc>
          <w:tcPr>
            <w:tcW w:w="2188" w:type="dxa"/>
            <w:shd w:val="clear" w:color="auto" w:fill="auto"/>
          </w:tcPr>
          <w:p w:rsidR="002D23CE" w:rsidRPr="00A12EF2" w:rsidRDefault="002D23CE" w:rsidP="006C30E8">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2D23CE" w:rsidRPr="00A12EF2" w:rsidTr="00FD1E43">
        <w:tc>
          <w:tcPr>
            <w:tcW w:w="789" w:type="dxa"/>
            <w:gridSpan w:val="2"/>
            <w:shd w:val="clear" w:color="auto" w:fill="auto"/>
          </w:tcPr>
          <w:p w:rsidR="002D23CE" w:rsidRPr="00A12EF2" w:rsidRDefault="002D23CE" w:rsidP="00775152">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2D23CE" w:rsidRPr="00A12EF2" w:rsidRDefault="002D23CE" w:rsidP="006C30E8">
            <w:pPr>
              <w:jc w:val="both"/>
              <w:rPr>
                <w:rFonts w:ascii="Times New Roman" w:hAnsi="Times New Roman" w:cs="Times New Roman"/>
                <w:sz w:val="24"/>
                <w:szCs w:val="24"/>
              </w:rPr>
            </w:pPr>
            <w:r w:rsidRPr="00A12EF2">
              <w:rPr>
                <w:rFonts w:ascii="Times New Roman" w:hAnsi="Times New Roman" w:cs="Times New Roman"/>
                <w:sz w:val="24"/>
                <w:szCs w:val="24"/>
              </w:rPr>
              <w:t>Выставка детских работ "Наша армия сильна!"</w:t>
            </w:r>
          </w:p>
        </w:tc>
        <w:tc>
          <w:tcPr>
            <w:tcW w:w="1672" w:type="dxa"/>
            <w:shd w:val="clear" w:color="auto" w:fill="auto"/>
          </w:tcPr>
          <w:p w:rsidR="002D23CE" w:rsidRPr="00A12EF2" w:rsidRDefault="002D23CE" w:rsidP="006C30E8">
            <w:pPr>
              <w:jc w:val="right"/>
              <w:rPr>
                <w:rFonts w:ascii="Times New Roman" w:hAnsi="Times New Roman" w:cs="Times New Roman"/>
                <w:sz w:val="24"/>
                <w:szCs w:val="24"/>
              </w:rPr>
            </w:pPr>
            <w:r w:rsidRPr="00A12EF2">
              <w:rPr>
                <w:rFonts w:ascii="Times New Roman" w:hAnsi="Times New Roman" w:cs="Times New Roman"/>
                <w:sz w:val="24"/>
                <w:szCs w:val="24"/>
              </w:rPr>
              <w:t>Февраль</w:t>
            </w:r>
          </w:p>
        </w:tc>
        <w:tc>
          <w:tcPr>
            <w:tcW w:w="2188" w:type="dxa"/>
            <w:shd w:val="clear" w:color="auto" w:fill="auto"/>
          </w:tcPr>
          <w:p w:rsidR="002D23CE" w:rsidRPr="00A12EF2" w:rsidRDefault="002D23CE" w:rsidP="008E6BBB">
            <w:pPr>
              <w:rPr>
                <w:rFonts w:ascii="Times New Roman" w:hAnsi="Times New Roman" w:cs="Times New Roman"/>
                <w:sz w:val="24"/>
                <w:szCs w:val="24"/>
              </w:rPr>
            </w:pPr>
          </w:p>
        </w:tc>
      </w:tr>
      <w:tr w:rsidR="002D23CE" w:rsidRPr="00A12EF2" w:rsidTr="00FD1E43">
        <w:tc>
          <w:tcPr>
            <w:tcW w:w="789" w:type="dxa"/>
            <w:gridSpan w:val="2"/>
            <w:shd w:val="clear" w:color="auto" w:fill="auto"/>
          </w:tcPr>
          <w:p w:rsidR="002D23CE" w:rsidRPr="00A12EF2" w:rsidRDefault="002D23CE" w:rsidP="00775152">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2D23CE" w:rsidRPr="00A12EF2" w:rsidRDefault="002D23CE" w:rsidP="006C30E8">
            <w:pPr>
              <w:jc w:val="both"/>
              <w:rPr>
                <w:rFonts w:ascii="Times New Roman" w:hAnsi="Times New Roman" w:cs="Times New Roman"/>
                <w:sz w:val="24"/>
                <w:szCs w:val="24"/>
              </w:rPr>
            </w:pPr>
            <w:r w:rsidRPr="00A12EF2">
              <w:rPr>
                <w:rFonts w:ascii="Times New Roman" w:hAnsi="Times New Roman" w:cs="Times New Roman"/>
                <w:sz w:val="24"/>
                <w:szCs w:val="24"/>
              </w:rPr>
              <w:t>Выставка детских работ  «Мамочка моя»</w:t>
            </w:r>
          </w:p>
        </w:tc>
        <w:tc>
          <w:tcPr>
            <w:tcW w:w="1672" w:type="dxa"/>
            <w:shd w:val="clear" w:color="auto" w:fill="auto"/>
          </w:tcPr>
          <w:p w:rsidR="002D23CE" w:rsidRPr="00A12EF2" w:rsidRDefault="002D23CE" w:rsidP="006C30E8">
            <w:pPr>
              <w:jc w:val="right"/>
              <w:rPr>
                <w:rFonts w:ascii="Times New Roman" w:hAnsi="Times New Roman" w:cs="Times New Roman"/>
                <w:sz w:val="24"/>
                <w:szCs w:val="24"/>
              </w:rPr>
            </w:pPr>
            <w:r w:rsidRPr="00A12EF2">
              <w:rPr>
                <w:rFonts w:ascii="Times New Roman" w:hAnsi="Times New Roman" w:cs="Times New Roman"/>
                <w:sz w:val="24"/>
                <w:szCs w:val="24"/>
              </w:rPr>
              <w:t xml:space="preserve">Март </w:t>
            </w:r>
          </w:p>
        </w:tc>
        <w:tc>
          <w:tcPr>
            <w:tcW w:w="2188" w:type="dxa"/>
            <w:shd w:val="clear" w:color="auto" w:fill="auto"/>
          </w:tcPr>
          <w:p w:rsidR="002D23CE" w:rsidRPr="00A12EF2" w:rsidRDefault="002D23CE" w:rsidP="006C30E8">
            <w:pPr>
              <w:rPr>
                <w:rFonts w:ascii="Times New Roman" w:hAnsi="Times New Roman" w:cs="Times New Roman"/>
                <w:sz w:val="24"/>
                <w:szCs w:val="24"/>
              </w:rPr>
            </w:pPr>
          </w:p>
        </w:tc>
      </w:tr>
      <w:tr w:rsidR="002D23CE" w:rsidRPr="00A12EF2" w:rsidTr="00FD1E43">
        <w:tc>
          <w:tcPr>
            <w:tcW w:w="789" w:type="dxa"/>
            <w:gridSpan w:val="2"/>
            <w:shd w:val="clear" w:color="auto" w:fill="auto"/>
          </w:tcPr>
          <w:p w:rsidR="002D23CE" w:rsidRPr="00A12EF2" w:rsidRDefault="002D23CE" w:rsidP="00775152">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2D23CE" w:rsidRPr="00A12EF2" w:rsidRDefault="002D23CE" w:rsidP="006C30E8">
            <w:pPr>
              <w:jc w:val="both"/>
              <w:rPr>
                <w:rFonts w:ascii="Times New Roman" w:hAnsi="Times New Roman" w:cs="Times New Roman"/>
                <w:sz w:val="24"/>
                <w:szCs w:val="24"/>
              </w:rPr>
            </w:pPr>
            <w:r w:rsidRPr="00A12EF2">
              <w:rPr>
                <w:rFonts w:ascii="Times New Roman" w:hAnsi="Times New Roman" w:cs="Times New Roman"/>
                <w:sz w:val="24"/>
                <w:szCs w:val="24"/>
              </w:rPr>
              <w:t>Выставка детских работ  «Путь к звёздам!»</w:t>
            </w:r>
          </w:p>
        </w:tc>
        <w:tc>
          <w:tcPr>
            <w:tcW w:w="1672" w:type="dxa"/>
            <w:shd w:val="clear" w:color="auto" w:fill="auto"/>
          </w:tcPr>
          <w:p w:rsidR="002D23CE" w:rsidRPr="00A12EF2" w:rsidRDefault="002D23CE" w:rsidP="006C30E8">
            <w:pPr>
              <w:jc w:val="right"/>
              <w:rPr>
                <w:rFonts w:ascii="Times New Roman" w:hAnsi="Times New Roman" w:cs="Times New Roman"/>
                <w:sz w:val="24"/>
                <w:szCs w:val="24"/>
              </w:rPr>
            </w:pPr>
            <w:r w:rsidRPr="00A12EF2">
              <w:rPr>
                <w:rFonts w:ascii="Times New Roman" w:hAnsi="Times New Roman" w:cs="Times New Roman"/>
                <w:sz w:val="24"/>
                <w:szCs w:val="24"/>
              </w:rPr>
              <w:t>Апрель</w:t>
            </w:r>
          </w:p>
        </w:tc>
        <w:tc>
          <w:tcPr>
            <w:tcW w:w="2188" w:type="dxa"/>
            <w:shd w:val="clear" w:color="auto" w:fill="auto"/>
          </w:tcPr>
          <w:p w:rsidR="002D23CE" w:rsidRPr="00A12EF2" w:rsidRDefault="002D23CE" w:rsidP="008E6BBB">
            <w:pPr>
              <w:rPr>
                <w:rFonts w:ascii="Times New Roman" w:hAnsi="Times New Roman" w:cs="Times New Roman"/>
                <w:sz w:val="24"/>
                <w:szCs w:val="24"/>
              </w:rPr>
            </w:pPr>
          </w:p>
        </w:tc>
      </w:tr>
      <w:tr w:rsidR="002D23CE" w:rsidRPr="00A12EF2" w:rsidTr="00FD1E43">
        <w:tc>
          <w:tcPr>
            <w:tcW w:w="789" w:type="dxa"/>
            <w:gridSpan w:val="2"/>
            <w:shd w:val="clear" w:color="auto" w:fill="auto"/>
          </w:tcPr>
          <w:p w:rsidR="002D23CE" w:rsidRPr="00A12EF2" w:rsidRDefault="002D23CE" w:rsidP="008E6BBB">
            <w:pPr>
              <w:numPr>
                <w:ilvl w:val="0"/>
                <w:numId w:val="8"/>
              </w:numPr>
              <w:spacing w:after="0" w:line="240" w:lineRule="auto"/>
              <w:ind w:left="360"/>
              <w:rPr>
                <w:rFonts w:ascii="Times New Roman" w:hAnsi="Times New Roman" w:cs="Times New Roman"/>
                <w:sz w:val="24"/>
                <w:szCs w:val="24"/>
              </w:rPr>
            </w:pPr>
          </w:p>
        </w:tc>
        <w:tc>
          <w:tcPr>
            <w:tcW w:w="5240" w:type="dxa"/>
            <w:shd w:val="clear" w:color="auto" w:fill="auto"/>
          </w:tcPr>
          <w:p w:rsidR="002D23CE" w:rsidRPr="00A12EF2" w:rsidRDefault="002D23CE" w:rsidP="008E6BBB">
            <w:pPr>
              <w:jc w:val="both"/>
              <w:rPr>
                <w:rFonts w:ascii="Times New Roman" w:hAnsi="Times New Roman" w:cs="Times New Roman"/>
                <w:sz w:val="24"/>
                <w:szCs w:val="24"/>
              </w:rPr>
            </w:pPr>
            <w:r w:rsidRPr="00A12EF2">
              <w:rPr>
                <w:rFonts w:ascii="Times New Roman" w:hAnsi="Times New Roman" w:cs="Times New Roman"/>
                <w:sz w:val="24"/>
                <w:szCs w:val="24"/>
              </w:rPr>
              <w:t>Выставка детских работ  «День Победы»</w:t>
            </w:r>
          </w:p>
        </w:tc>
        <w:tc>
          <w:tcPr>
            <w:tcW w:w="1672" w:type="dxa"/>
            <w:shd w:val="clear" w:color="auto" w:fill="auto"/>
          </w:tcPr>
          <w:p w:rsidR="002D23CE" w:rsidRPr="00A12EF2" w:rsidRDefault="002D23CE" w:rsidP="008E6BBB">
            <w:pPr>
              <w:jc w:val="right"/>
              <w:rPr>
                <w:rFonts w:ascii="Times New Roman" w:hAnsi="Times New Roman" w:cs="Times New Roman"/>
                <w:sz w:val="24"/>
                <w:szCs w:val="24"/>
              </w:rPr>
            </w:pPr>
            <w:r w:rsidRPr="00A12EF2">
              <w:rPr>
                <w:rFonts w:ascii="Times New Roman" w:hAnsi="Times New Roman" w:cs="Times New Roman"/>
                <w:sz w:val="24"/>
                <w:szCs w:val="24"/>
              </w:rPr>
              <w:t xml:space="preserve">Май </w:t>
            </w:r>
          </w:p>
        </w:tc>
        <w:tc>
          <w:tcPr>
            <w:tcW w:w="2188" w:type="dxa"/>
            <w:shd w:val="clear" w:color="auto" w:fill="auto"/>
          </w:tcPr>
          <w:p w:rsidR="002D23CE" w:rsidRPr="00A12EF2" w:rsidRDefault="002D23CE" w:rsidP="008E6BBB">
            <w:pPr>
              <w:rPr>
                <w:rFonts w:ascii="Times New Roman" w:hAnsi="Times New Roman" w:cs="Times New Roman"/>
                <w:sz w:val="24"/>
                <w:szCs w:val="24"/>
              </w:rPr>
            </w:pPr>
          </w:p>
        </w:tc>
      </w:tr>
      <w:tr w:rsidR="002D23CE" w:rsidRPr="00A12EF2" w:rsidTr="00FD1E43">
        <w:tc>
          <w:tcPr>
            <w:tcW w:w="9889" w:type="dxa"/>
            <w:gridSpan w:val="5"/>
            <w:shd w:val="clear" w:color="auto" w:fill="auto"/>
          </w:tcPr>
          <w:p w:rsidR="002D23CE" w:rsidRPr="00A12EF2" w:rsidRDefault="002D23CE" w:rsidP="002D23CE">
            <w:pPr>
              <w:jc w:val="center"/>
              <w:rPr>
                <w:rFonts w:ascii="Times New Roman" w:hAnsi="Times New Roman" w:cs="Times New Roman"/>
                <w:b/>
                <w:sz w:val="24"/>
                <w:szCs w:val="24"/>
              </w:rPr>
            </w:pPr>
            <w:r w:rsidRPr="00A12EF2">
              <w:rPr>
                <w:rFonts w:ascii="Times New Roman" w:hAnsi="Times New Roman" w:cs="Times New Roman"/>
                <w:b/>
                <w:sz w:val="24"/>
                <w:szCs w:val="24"/>
              </w:rPr>
              <w:t>Для педагогов</w:t>
            </w:r>
          </w:p>
        </w:tc>
      </w:tr>
      <w:tr w:rsidR="00FD1E43" w:rsidRPr="00A12EF2" w:rsidTr="00FD1E43">
        <w:tc>
          <w:tcPr>
            <w:tcW w:w="710" w:type="dxa"/>
            <w:shd w:val="clear" w:color="auto" w:fill="auto"/>
          </w:tcPr>
          <w:p w:rsidR="00FD1E43" w:rsidRPr="00A12EF2" w:rsidRDefault="00FD1E43" w:rsidP="00EB1E52">
            <w:pPr>
              <w:spacing w:after="0" w:line="240" w:lineRule="auto"/>
              <w:ind w:left="360"/>
              <w:rPr>
                <w:rFonts w:ascii="Times New Roman" w:hAnsi="Times New Roman" w:cs="Times New Roman"/>
                <w:sz w:val="24"/>
                <w:szCs w:val="24"/>
              </w:rPr>
            </w:pPr>
            <w:r w:rsidRPr="00A12EF2">
              <w:rPr>
                <w:rFonts w:ascii="Times New Roman" w:hAnsi="Times New Roman" w:cs="Times New Roman"/>
                <w:sz w:val="24"/>
                <w:szCs w:val="24"/>
              </w:rPr>
              <w:t>1.</w:t>
            </w:r>
          </w:p>
        </w:tc>
        <w:tc>
          <w:tcPr>
            <w:tcW w:w="5319" w:type="dxa"/>
            <w:gridSpan w:val="2"/>
            <w:shd w:val="clear" w:color="auto" w:fill="auto"/>
          </w:tcPr>
          <w:p w:rsidR="00FD1E43" w:rsidRPr="00A12EF2" w:rsidRDefault="00FD1E43" w:rsidP="006C30E8">
            <w:pPr>
              <w:jc w:val="both"/>
              <w:rPr>
                <w:rFonts w:ascii="Times New Roman" w:hAnsi="Times New Roman" w:cs="Times New Roman"/>
                <w:sz w:val="24"/>
                <w:szCs w:val="24"/>
              </w:rPr>
            </w:pPr>
            <w:r w:rsidRPr="00A12EF2">
              <w:rPr>
                <w:rFonts w:ascii="Times New Roman" w:hAnsi="Times New Roman" w:cs="Times New Roman"/>
                <w:sz w:val="24"/>
                <w:szCs w:val="24"/>
              </w:rPr>
              <w:t xml:space="preserve">Смотр-конкурс «Зимние фантазии на участке" </w:t>
            </w:r>
          </w:p>
        </w:tc>
        <w:tc>
          <w:tcPr>
            <w:tcW w:w="1672" w:type="dxa"/>
            <w:shd w:val="clear" w:color="auto" w:fill="auto"/>
          </w:tcPr>
          <w:p w:rsidR="00FD1E43" w:rsidRPr="00A12EF2" w:rsidRDefault="00FD1E43" w:rsidP="006C30E8">
            <w:pPr>
              <w:jc w:val="right"/>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188" w:type="dxa"/>
            <w:shd w:val="clear" w:color="auto" w:fill="auto"/>
          </w:tcPr>
          <w:p w:rsidR="00FD1E43" w:rsidRPr="00A12EF2" w:rsidRDefault="00FD1E43" w:rsidP="00FD1E43">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FD1E43" w:rsidRPr="00A12EF2" w:rsidTr="00FD1E43">
        <w:tc>
          <w:tcPr>
            <w:tcW w:w="710" w:type="dxa"/>
            <w:shd w:val="clear" w:color="auto" w:fill="auto"/>
          </w:tcPr>
          <w:p w:rsidR="00FD1E43" w:rsidRPr="00A12EF2" w:rsidRDefault="00FD1E43" w:rsidP="00EB1E52">
            <w:pPr>
              <w:spacing w:after="0" w:line="240" w:lineRule="auto"/>
              <w:ind w:left="360"/>
              <w:rPr>
                <w:rFonts w:ascii="Times New Roman" w:hAnsi="Times New Roman" w:cs="Times New Roman"/>
                <w:sz w:val="24"/>
                <w:szCs w:val="24"/>
              </w:rPr>
            </w:pPr>
            <w:r w:rsidRPr="00A12EF2">
              <w:rPr>
                <w:rFonts w:ascii="Times New Roman" w:hAnsi="Times New Roman" w:cs="Times New Roman"/>
                <w:sz w:val="24"/>
                <w:szCs w:val="24"/>
              </w:rPr>
              <w:t>2</w:t>
            </w:r>
          </w:p>
        </w:tc>
        <w:tc>
          <w:tcPr>
            <w:tcW w:w="5319" w:type="dxa"/>
            <w:gridSpan w:val="2"/>
            <w:shd w:val="clear" w:color="auto" w:fill="auto"/>
          </w:tcPr>
          <w:p w:rsidR="00FD1E43" w:rsidRPr="00A12EF2" w:rsidRDefault="00FD1E43" w:rsidP="008E6BBB">
            <w:pPr>
              <w:jc w:val="both"/>
              <w:rPr>
                <w:rFonts w:ascii="Times New Roman" w:hAnsi="Times New Roman" w:cs="Times New Roman"/>
                <w:sz w:val="24"/>
                <w:szCs w:val="24"/>
              </w:rPr>
            </w:pPr>
            <w:r w:rsidRPr="00A12EF2">
              <w:rPr>
                <w:rFonts w:ascii="Times New Roman" w:hAnsi="Times New Roman" w:cs="Times New Roman"/>
                <w:bCs/>
                <w:sz w:val="24"/>
                <w:szCs w:val="24"/>
              </w:rPr>
              <w:t>Смотр-конкурс</w:t>
            </w:r>
            <w:r w:rsidRPr="00A12EF2">
              <w:rPr>
                <w:rFonts w:ascii="Times New Roman" w:hAnsi="Times New Roman" w:cs="Times New Roman"/>
                <w:sz w:val="24"/>
                <w:szCs w:val="24"/>
              </w:rPr>
              <w:t xml:space="preserve"> "</w:t>
            </w:r>
            <w:r w:rsidRPr="00A12EF2">
              <w:rPr>
                <w:rFonts w:ascii="Times New Roman" w:hAnsi="Times New Roman" w:cs="Times New Roman"/>
                <w:bCs/>
                <w:sz w:val="24"/>
                <w:szCs w:val="24"/>
              </w:rPr>
              <w:t>Организация предметн</w:t>
            </w:r>
            <w:proofErr w:type="gramStart"/>
            <w:r w:rsidRPr="00A12EF2">
              <w:rPr>
                <w:rFonts w:ascii="Times New Roman" w:hAnsi="Times New Roman" w:cs="Times New Roman"/>
                <w:bCs/>
                <w:sz w:val="24"/>
                <w:szCs w:val="24"/>
              </w:rPr>
              <w:t>о-</w:t>
            </w:r>
            <w:proofErr w:type="gramEnd"/>
            <w:r w:rsidRPr="00A12EF2">
              <w:rPr>
                <w:rFonts w:ascii="Times New Roman" w:hAnsi="Times New Roman" w:cs="Times New Roman"/>
                <w:bCs/>
                <w:sz w:val="24"/>
                <w:szCs w:val="24"/>
              </w:rPr>
              <w:t xml:space="preserve"> развивающей среды в группах для развития нравственно – патриотического воспитания дошкольников"</w:t>
            </w:r>
          </w:p>
        </w:tc>
        <w:tc>
          <w:tcPr>
            <w:tcW w:w="1672" w:type="dxa"/>
            <w:shd w:val="clear" w:color="auto" w:fill="auto"/>
          </w:tcPr>
          <w:p w:rsidR="00FD1E43" w:rsidRPr="00A12EF2" w:rsidRDefault="00FD1E43" w:rsidP="008E6BBB">
            <w:pPr>
              <w:jc w:val="right"/>
              <w:rPr>
                <w:rFonts w:ascii="Times New Roman" w:hAnsi="Times New Roman" w:cs="Times New Roman"/>
                <w:sz w:val="24"/>
                <w:szCs w:val="24"/>
              </w:rPr>
            </w:pPr>
            <w:r w:rsidRPr="00A12EF2">
              <w:rPr>
                <w:rFonts w:ascii="Times New Roman" w:hAnsi="Times New Roman" w:cs="Times New Roman"/>
                <w:sz w:val="24"/>
                <w:szCs w:val="24"/>
              </w:rPr>
              <w:t>Апрель</w:t>
            </w:r>
          </w:p>
        </w:tc>
        <w:tc>
          <w:tcPr>
            <w:tcW w:w="2188" w:type="dxa"/>
            <w:shd w:val="clear" w:color="auto" w:fill="auto"/>
          </w:tcPr>
          <w:p w:rsidR="00FD1E43" w:rsidRPr="00A12EF2" w:rsidRDefault="00FD1E43" w:rsidP="00FD1E43">
            <w:pP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tc>
      </w:tr>
      <w:tr w:rsidR="00FD1E43" w:rsidRPr="00A12EF2" w:rsidTr="00FD1E43">
        <w:trPr>
          <w:trHeight w:val="77"/>
        </w:trPr>
        <w:tc>
          <w:tcPr>
            <w:tcW w:w="710" w:type="dxa"/>
            <w:shd w:val="clear" w:color="auto" w:fill="auto"/>
          </w:tcPr>
          <w:p w:rsidR="00FD1E43" w:rsidRPr="00A12EF2" w:rsidRDefault="00FD1E43" w:rsidP="00EB1E52">
            <w:pPr>
              <w:spacing w:after="0" w:line="240" w:lineRule="auto"/>
              <w:ind w:left="360"/>
              <w:rPr>
                <w:rFonts w:ascii="Times New Roman" w:hAnsi="Times New Roman" w:cs="Times New Roman"/>
                <w:sz w:val="24"/>
                <w:szCs w:val="24"/>
              </w:rPr>
            </w:pPr>
            <w:r w:rsidRPr="00A12EF2">
              <w:rPr>
                <w:rFonts w:ascii="Times New Roman" w:hAnsi="Times New Roman" w:cs="Times New Roman"/>
                <w:sz w:val="24"/>
                <w:szCs w:val="24"/>
              </w:rPr>
              <w:t>3</w:t>
            </w:r>
          </w:p>
        </w:tc>
        <w:tc>
          <w:tcPr>
            <w:tcW w:w="5319" w:type="dxa"/>
            <w:gridSpan w:val="2"/>
            <w:shd w:val="clear" w:color="auto" w:fill="auto"/>
          </w:tcPr>
          <w:p w:rsidR="00FD1E43" w:rsidRPr="00A12EF2" w:rsidRDefault="00FD1E43" w:rsidP="006C30E8">
            <w:pPr>
              <w:jc w:val="both"/>
              <w:rPr>
                <w:rFonts w:ascii="Times New Roman" w:hAnsi="Times New Roman" w:cs="Times New Roman"/>
                <w:bCs/>
                <w:sz w:val="24"/>
                <w:szCs w:val="24"/>
              </w:rPr>
            </w:pPr>
            <w:r w:rsidRPr="00A12EF2">
              <w:rPr>
                <w:rFonts w:ascii="Times New Roman" w:hAnsi="Times New Roman" w:cs="Times New Roman"/>
                <w:sz w:val="24"/>
                <w:szCs w:val="24"/>
              </w:rPr>
              <w:t xml:space="preserve">Смотр-конкурс: «Лучшее оформление участка </w:t>
            </w:r>
            <w:r w:rsidRPr="00A12EF2">
              <w:rPr>
                <w:rFonts w:ascii="Times New Roman" w:hAnsi="Times New Roman" w:cs="Times New Roman"/>
                <w:iCs/>
                <w:sz w:val="24"/>
                <w:szCs w:val="24"/>
              </w:rPr>
              <w:t>летом</w:t>
            </w:r>
            <w:r w:rsidRPr="00A12EF2">
              <w:rPr>
                <w:rFonts w:ascii="Times New Roman" w:hAnsi="Times New Roman" w:cs="Times New Roman"/>
                <w:sz w:val="24"/>
                <w:szCs w:val="24"/>
              </w:rPr>
              <w:t>»</w:t>
            </w:r>
          </w:p>
        </w:tc>
        <w:tc>
          <w:tcPr>
            <w:tcW w:w="1672" w:type="dxa"/>
            <w:shd w:val="clear" w:color="auto" w:fill="auto"/>
          </w:tcPr>
          <w:p w:rsidR="00FD1E43" w:rsidRPr="00A12EF2" w:rsidRDefault="00FD1E43" w:rsidP="006C30E8">
            <w:pPr>
              <w:jc w:val="right"/>
              <w:rPr>
                <w:rFonts w:ascii="Times New Roman" w:hAnsi="Times New Roman" w:cs="Times New Roman"/>
                <w:sz w:val="24"/>
                <w:szCs w:val="24"/>
              </w:rPr>
            </w:pPr>
            <w:r w:rsidRPr="00A12EF2">
              <w:rPr>
                <w:rFonts w:ascii="Times New Roman" w:hAnsi="Times New Roman" w:cs="Times New Roman"/>
                <w:sz w:val="24"/>
                <w:szCs w:val="24"/>
              </w:rPr>
              <w:t>Июнь</w:t>
            </w:r>
          </w:p>
        </w:tc>
        <w:tc>
          <w:tcPr>
            <w:tcW w:w="2188" w:type="dxa"/>
            <w:shd w:val="clear" w:color="auto" w:fill="auto"/>
          </w:tcPr>
          <w:p w:rsidR="00FD1E43" w:rsidRPr="00A12EF2" w:rsidRDefault="00FD1E43" w:rsidP="00FD1E43">
            <w:pP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tc>
      </w:tr>
    </w:tbl>
    <w:p w:rsidR="007937E6" w:rsidRDefault="007937E6" w:rsidP="00DB19A2">
      <w:pPr>
        <w:jc w:val="center"/>
        <w:rPr>
          <w:b/>
          <w:sz w:val="24"/>
          <w:szCs w:val="24"/>
        </w:rPr>
      </w:pPr>
    </w:p>
    <w:p w:rsidR="007937E6" w:rsidRDefault="007937E6" w:rsidP="00DB19A2">
      <w:pPr>
        <w:jc w:val="center"/>
        <w:rPr>
          <w:b/>
          <w:sz w:val="24"/>
          <w:szCs w:val="24"/>
        </w:rPr>
      </w:pPr>
    </w:p>
    <w:p w:rsidR="007937E6" w:rsidRDefault="007937E6" w:rsidP="00DB19A2">
      <w:pPr>
        <w:jc w:val="center"/>
        <w:rPr>
          <w:b/>
          <w:sz w:val="24"/>
          <w:szCs w:val="24"/>
        </w:rPr>
      </w:pPr>
    </w:p>
    <w:p w:rsidR="005169BD" w:rsidRPr="00A12EF2" w:rsidRDefault="007937E6" w:rsidP="00DB19A2">
      <w:pPr>
        <w:jc w:val="center"/>
        <w:rPr>
          <w:rFonts w:ascii="Times New Roman" w:hAnsi="Times New Roman" w:cs="Times New Roman"/>
          <w:b/>
          <w:sz w:val="24"/>
          <w:szCs w:val="24"/>
        </w:rPr>
      </w:pPr>
      <w:r>
        <w:rPr>
          <w:b/>
          <w:sz w:val="24"/>
          <w:szCs w:val="24"/>
        </w:rPr>
        <w:lastRenderedPageBreak/>
        <w:t>7</w:t>
      </w:r>
      <w:r w:rsidR="00D03B5F" w:rsidRPr="00A12EF2">
        <w:rPr>
          <w:rFonts w:ascii="Times New Roman" w:hAnsi="Times New Roman" w:cs="Times New Roman"/>
          <w:b/>
          <w:sz w:val="24"/>
          <w:szCs w:val="24"/>
        </w:rPr>
        <w:t>.  Праздники и развлечения</w:t>
      </w:r>
    </w:p>
    <w:tbl>
      <w:tblPr>
        <w:tblW w:w="10349" w:type="dxa"/>
        <w:tblInd w:w="-743"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67"/>
        <w:gridCol w:w="3545"/>
        <w:gridCol w:w="2409"/>
        <w:gridCol w:w="1276"/>
        <w:gridCol w:w="2552"/>
      </w:tblGrid>
      <w:tr w:rsidR="005169BD" w:rsidRPr="00A12EF2" w:rsidTr="005169BD">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jc w:val="center"/>
              <w:rPr>
                <w:rFonts w:ascii="Times New Roman" w:eastAsia="MS Mincho" w:hAnsi="Times New Roman" w:cs="Times New Roman"/>
                <w:color w:val="434343"/>
                <w:sz w:val="24"/>
                <w:szCs w:val="24"/>
              </w:rPr>
            </w:pPr>
            <w:r w:rsidRPr="00A12EF2">
              <w:rPr>
                <w:rFonts w:ascii="Times New Roman" w:eastAsia="MS Mincho" w:hAnsi="Times New Roman" w:cs="Times New Roman"/>
                <w:b/>
                <w:bCs/>
                <w:color w:val="434343"/>
                <w:sz w:val="24"/>
                <w:szCs w:val="24"/>
              </w:rPr>
              <w:t xml:space="preserve">№ </w:t>
            </w:r>
            <w:proofErr w:type="gramStart"/>
            <w:r w:rsidRPr="00A12EF2">
              <w:rPr>
                <w:rFonts w:ascii="Times New Roman" w:eastAsia="MS Mincho" w:hAnsi="Times New Roman" w:cs="Times New Roman"/>
                <w:b/>
                <w:bCs/>
                <w:color w:val="434343"/>
                <w:sz w:val="24"/>
                <w:szCs w:val="24"/>
              </w:rPr>
              <w:t>п</w:t>
            </w:r>
            <w:proofErr w:type="gramEnd"/>
            <w:r w:rsidRPr="00A12EF2">
              <w:rPr>
                <w:rFonts w:ascii="Times New Roman" w:eastAsia="MS Mincho" w:hAnsi="Times New Roman" w:cs="Times New Roman"/>
                <w:b/>
                <w:bCs/>
                <w:color w:val="434343"/>
                <w:sz w:val="24"/>
                <w:szCs w:val="24"/>
              </w:rPr>
              <w:t>/п</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jc w:val="center"/>
              <w:rPr>
                <w:rFonts w:ascii="Times New Roman" w:eastAsia="MS Mincho" w:hAnsi="Times New Roman" w:cs="Times New Roman"/>
                <w:b/>
                <w:sz w:val="24"/>
                <w:szCs w:val="24"/>
              </w:rPr>
            </w:pPr>
            <w:r w:rsidRPr="00A12EF2">
              <w:rPr>
                <w:rFonts w:ascii="Times New Roman" w:eastAsia="MS Mincho" w:hAnsi="Times New Roman" w:cs="Times New Roman"/>
                <w:b/>
                <w:bCs/>
                <w:sz w:val="24"/>
                <w:szCs w:val="24"/>
              </w:rPr>
              <w:t>Содержание работы</w:t>
            </w: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jc w:val="center"/>
              <w:rPr>
                <w:rFonts w:ascii="Times New Roman" w:eastAsia="MS Mincho" w:hAnsi="Times New Roman" w:cs="Times New Roman"/>
                <w:b/>
                <w:sz w:val="24"/>
                <w:szCs w:val="24"/>
              </w:rPr>
            </w:pPr>
            <w:r w:rsidRPr="00A12EF2">
              <w:rPr>
                <w:rFonts w:ascii="Times New Roman" w:eastAsia="MS Mincho" w:hAnsi="Times New Roman" w:cs="Times New Roman"/>
                <w:b/>
                <w:bCs/>
                <w:sz w:val="24"/>
                <w:szCs w:val="24"/>
              </w:rPr>
              <w:t>Возрастная 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jc w:val="center"/>
              <w:rPr>
                <w:rFonts w:ascii="Times New Roman" w:eastAsia="MS Mincho" w:hAnsi="Times New Roman" w:cs="Times New Roman"/>
                <w:b/>
                <w:sz w:val="24"/>
                <w:szCs w:val="24"/>
              </w:rPr>
            </w:pPr>
            <w:r w:rsidRPr="00A12EF2">
              <w:rPr>
                <w:rFonts w:ascii="Times New Roman" w:eastAsia="MS Mincho" w:hAnsi="Times New Roman" w:cs="Times New Roman"/>
                <w:b/>
                <w:sz w:val="24"/>
                <w:szCs w:val="24"/>
              </w:rPr>
              <w:t xml:space="preserve">Сроки </w:t>
            </w:r>
          </w:p>
        </w:tc>
        <w:tc>
          <w:tcPr>
            <w:tcW w:w="2552" w:type="dxa"/>
            <w:tcBorders>
              <w:top w:val="single" w:sz="8" w:space="0" w:color="6D6D6D"/>
              <w:left w:val="single" w:sz="4" w:space="0" w:color="auto"/>
              <w:bottom w:val="single" w:sz="8" w:space="0" w:color="6D6D6D"/>
            </w:tcBorders>
          </w:tcPr>
          <w:p w:rsidR="00D03B5F" w:rsidRPr="00A12EF2" w:rsidRDefault="00FA3E37" w:rsidP="005169BD">
            <w:pPr>
              <w:widowControl w:val="0"/>
              <w:autoSpaceDE w:val="0"/>
              <w:autoSpaceDN w:val="0"/>
              <w:adjustRightInd w:val="0"/>
              <w:spacing w:after="0"/>
              <w:jc w:val="center"/>
              <w:rPr>
                <w:rFonts w:ascii="Times New Roman" w:eastAsia="MS Mincho" w:hAnsi="Times New Roman" w:cs="Times New Roman"/>
                <w:b/>
                <w:sz w:val="24"/>
                <w:szCs w:val="24"/>
              </w:rPr>
            </w:pPr>
            <w:r w:rsidRPr="00A12EF2">
              <w:rPr>
                <w:rFonts w:ascii="Times New Roman" w:eastAsia="MS Mincho" w:hAnsi="Times New Roman" w:cs="Times New Roman"/>
                <w:b/>
                <w:sz w:val="24"/>
                <w:szCs w:val="24"/>
              </w:rPr>
              <w:t>Ответственные</w:t>
            </w:r>
          </w:p>
        </w:tc>
      </w:tr>
      <w:tr w:rsidR="005169BD" w:rsidRPr="00A12EF2" w:rsidTr="005169BD">
        <w:tblPrEx>
          <w:tblBorders>
            <w:top w:val="none" w:sz="0" w:space="0" w:color="auto"/>
          </w:tblBorders>
        </w:tblPrEx>
        <w:tc>
          <w:tcPr>
            <w:tcW w:w="567" w:type="dxa"/>
            <w:tcBorders>
              <w:top w:val="nil"/>
              <w:bottom w:val="single" w:sz="8" w:space="0" w:color="6D6D6D"/>
              <w:right w:val="single" w:sz="8" w:space="0" w:color="6D6D6D"/>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1.</w:t>
            </w:r>
          </w:p>
        </w:tc>
        <w:tc>
          <w:tcPr>
            <w:tcW w:w="3545" w:type="dxa"/>
            <w:tcBorders>
              <w:top w:val="nil"/>
              <w:left w:val="single" w:sz="8" w:space="0" w:color="6D6D6D"/>
              <w:bottom w:val="single" w:sz="8" w:space="0" w:color="6D6D6D"/>
              <w:right w:val="single" w:sz="4" w:space="0" w:color="auto"/>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Праздник, посвящённый Дню знаний.</w:t>
            </w:r>
          </w:p>
        </w:tc>
        <w:tc>
          <w:tcPr>
            <w:tcW w:w="2409" w:type="dxa"/>
            <w:tcBorders>
              <w:top w:val="nil"/>
              <w:left w:val="single" w:sz="4" w:space="0" w:color="auto"/>
              <w:bottom w:val="single" w:sz="8" w:space="0" w:color="6D6D6D"/>
              <w:right w:val="single" w:sz="4" w:space="0" w:color="auto"/>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Подготовительная группа</w:t>
            </w:r>
          </w:p>
        </w:tc>
        <w:tc>
          <w:tcPr>
            <w:tcW w:w="1276" w:type="dxa"/>
            <w:tcBorders>
              <w:top w:val="nil"/>
              <w:left w:val="single" w:sz="4" w:space="0" w:color="auto"/>
              <w:bottom w:val="single" w:sz="8" w:space="0" w:color="6D6D6D"/>
            </w:tcBorders>
            <w:tcMar>
              <w:top w:w="100" w:type="nil"/>
              <w:left w:w="100" w:type="nil"/>
              <w:bottom w:w="100" w:type="nil"/>
              <w:right w:w="100" w:type="nil"/>
            </w:tcMar>
          </w:tcPr>
          <w:p w:rsidR="00D03B5F" w:rsidRPr="00A12EF2" w:rsidRDefault="00D03B5F"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Сентябрь</w:t>
            </w:r>
          </w:p>
        </w:tc>
        <w:tc>
          <w:tcPr>
            <w:tcW w:w="2552" w:type="dxa"/>
            <w:tcBorders>
              <w:top w:val="nil"/>
              <w:left w:val="single" w:sz="4" w:space="0" w:color="auto"/>
              <w:bottom w:val="single" w:sz="8" w:space="0" w:color="6D6D6D"/>
            </w:tcBorders>
          </w:tcPr>
          <w:p w:rsidR="00D03B5F" w:rsidRPr="00A12EF2" w:rsidRDefault="00FA3E37"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Музыкальный руководитель</w:t>
            </w:r>
          </w:p>
        </w:tc>
      </w:tr>
      <w:tr w:rsidR="005169BD" w:rsidRPr="00A12EF2" w:rsidTr="005169BD">
        <w:tblPrEx>
          <w:tblBorders>
            <w:top w:val="none" w:sz="0" w:space="0" w:color="auto"/>
          </w:tblBorders>
        </w:tblPrEx>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2.</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 xml:space="preserve">Праздник  «Подарки Осени» </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Младшая группа</w:t>
            </w:r>
          </w:p>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Средняя группа</w:t>
            </w:r>
          </w:p>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proofErr w:type="spellStart"/>
            <w:r w:rsidRPr="00A12EF2">
              <w:rPr>
                <w:rFonts w:ascii="Times New Roman" w:eastAsia="MS Mincho" w:hAnsi="Times New Roman" w:cs="Times New Roman"/>
                <w:sz w:val="24"/>
                <w:szCs w:val="24"/>
              </w:rPr>
              <w:t>Подгот</w:t>
            </w:r>
            <w:proofErr w:type="spellEnd"/>
            <w:r w:rsidRPr="00A12EF2">
              <w:rPr>
                <w:rFonts w:ascii="Times New Roman" w:eastAsia="MS Mincho" w:hAnsi="Times New Roman" w:cs="Times New Roman"/>
                <w:sz w:val="24"/>
                <w:szCs w:val="24"/>
              </w:rPr>
              <w:t>. группа.</w:t>
            </w:r>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p>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Октябрь</w:t>
            </w:r>
          </w:p>
        </w:tc>
        <w:tc>
          <w:tcPr>
            <w:tcW w:w="2552" w:type="dxa"/>
            <w:tcBorders>
              <w:top w:val="single" w:sz="8" w:space="0" w:color="6D6D6D"/>
              <w:left w:val="single" w:sz="8" w:space="0" w:color="6D6D6D"/>
              <w:bottom w:val="single" w:sz="8" w:space="0" w:color="6D6D6D"/>
            </w:tcBorders>
          </w:tcPr>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Музыкальный руководитель</w:t>
            </w:r>
          </w:p>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Воспитатели групп</w:t>
            </w:r>
          </w:p>
        </w:tc>
      </w:tr>
      <w:tr w:rsidR="005169BD" w:rsidRPr="00A12EF2" w:rsidTr="005169BD">
        <w:tblPrEx>
          <w:tblBorders>
            <w:top w:val="none" w:sz="0" w:space="0" w:color="auto"/>
          </w:tblBorders>
        </w:tblPrEx>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3.</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Развлечение «День матери»</w:t>
            </w:r>
          </w:p>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Подготовительная 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Ноябрь</w:t>
            </w:r>
          </w:p>
        </w:tc>
        <w:tc>
          <w:tcPr>
            <w:tcW w:w="2552" w:type="dxa"/>
            <w:tcBorders>
              <w:top w:val="single" w:sz="8" w:space="0" w:color="6D6D6D"/>
              <w:left w:val="single" w:sz="4" w:space="0" w:color="auto"/>
              <w:bottom w:val="single" w:sz="8" w:space="0" w:color="6D6D6D"/>
            </w:tcBorders>
          </w:tcPr>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Музыкальный руководитель</w:t>
            </w:r>
          </w:p>
        </w:tc>
      </w:tr>
      <w:tr w:rsidR="005169BD" w:rsidRPr="00A12EF2" w:rsidTr="005169BD">
        <w:tblPrEx>
          <w:tblBorders>
            <w:top w:val="none" w:sz="0" w:space="0" w:color="auto"/>
            <w:bottom w:val="single" w:sz="8" w:space="0" w:color="6D6D6D"/>
          </w:tblBorders>
        </w:tblPrEx>
        <w:tc>
          <w:tcPr>
            <w:tcW w:w="567" w:type="dxa"/>
            <w:tcBorders>
              <w:top w:val="nil"/>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lang w:val="en-US"/>
              </w:rPr>
            </w:pPr>
            <w:r w:rsidRPr="00A12EF2">
              <w:rPr>
                <w:rFonts w:ascii="Times New Roman" w:eastAsia="MS Mincho" w:hAnsi="Times New Roman" w:cs="Times New Roman"/>
                <w:sz w:val="24"/>
                <w:szCs w:val="24"/>
                <w:lang w:val="en-US"/>
              </w:rPr>
              <w:t>4.</w:t>
            </w:r>
          </w:p>
        </w:tc>
        <w:tc>
          <w:tcPr>
            <w:tcW w:w="3545"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proofErr w:type="spellStart"/>
            <w:r w:rsidRPr="00A12EF2">
              <w:rPr>
                <w:rFonts w:ascii="Times New Roman" w:eastAsia="MS Mincho" w:hAnsi="Times New Roman" w:cs="Times New Roman"/>
                <w:sz w:val="24"/>
                <w:szCs w:val="24"/>
                <w:lang w:val="en-US"/>
              </w:rPr>
              <w:t>Утренник</w:t>
            </w:r>
            <w:proofErr w:type="spellEnd"/>
            <w:r w:rsidR="00F138D2" w:rsidRPr="00A12EF2">
              <w:rPr>
                <w:rFonts w:ascii="Times New Roman" w:eastAsia="MS Mincho" w:hAnsi="Times New Roman" w:cs="Times New Roman"/>
                <w:sz w:val="24"/>
                <w:szCs w:val="24"/>
              </w:rPr>
              <w:t>и</w:t>
            </w:r>
            <w:r w:rsidRPr="00A12EF2">
              <w:rPr>
                <w:rFonts w:ascii="Times New Roman" w:eastAsia="MS Mincho" w:hAnsi="Times New Roman" w:cs="Times New Roman"/>
                <w:sz w:val="24"/>
                <w:szCs w:val="24"/>
                <w:lang w:val="en-US"/>
              </w:rPr>
              <w:t xml:space="preserve"> «</w:t>
            </w:r>
            <w:proofErr w:type="spellStart"/>
            <w:r w:rsidRPr="00A12EF2">
              <w:rPr>
                <w:rFonts w:ascii="Times New Roman" w:eastAsia="MS Mincho" w:hAnsi="Times New Roman" w:cs="Times New Roman"/>
                <w:sz w:val="24"/>
                <w:szCs w:val="24"/>
                <w:lang w:val="en-US"/>
              </w:rPr>
              <w:t>Здравствуй</w:t>
            </w:r>
            <w:proofErr w:type="spellEnd"/>
            <w:r w:rsidRPr="00A12EF2">
              <w:rPr>
                <w:rFonts w:ascii="Times New Roman" w:eastAsia="MS Mincho" w:hAnsi="Times New Roman" w:cs="Times New Roman"/>
                <w:sz w:val="24"/>
                <w:szCs w:val="24"/>
                <w:lang w:val="en-US"/>
              </w:rPr>
              <w:t xml:space="preserve">, </w:t>
            </w:r>
            <w:proofErr w:type="spellStart"/>
            <w:r w:rsidRPr="00A12EF2">
              <w:rPr>
                <w:rFonts w:ascii="Times New Roman" w:eastAsia="MS Mincho" w:hAnsi="Times New Roman" w:cs="Times New Roman"/>
                <w:sz w:val="24"/>
                <w:szCs w:val="24"/>
                <w:lang w:val="en-US"/>
              </w:rPr>
              <w:t>Новый</w:t>
            </w:r>
            <w:proofErr w:type="spellEnd"/>
            <w:r w:rsidRPr="00A12EF2">
              <w:rPr>
                <w:rFonts w:ascii="Times New Roman" w:eastAsia="MS Mincho" w:hAnsi="Times New Roman" w:cs="Times New Roman"/>
                <w:sz w:val="24"/>
                <w:szCs w:val="24"/>
                <w:lang w:val="en-US"/>
              </w:rPr>
              <w:t xml:space="preserve"> </w:t>
            </w:r>
            <w:proofErr w:type="spellStart"/>
            <w:r w:rsidRPr="00A12EF2">
              <w:rPr>
                <w:rFonts w:ascii="Times New Roman" w:eastAsia="MS Mincho" w:hAnsi="Times New Roman" w:cs="Times New Roman"/>
                <w:sz w:val="24"/>
                <w:szCs w:val="24"/>
                <w:lang w:val="en-US"/>
              </w:rPr>
              <w:t>год</w:t>
            </w:r>
            <w:proofErr w:type="spellEnd"/>
            <w:r w:rsidRPr="00A12EF2">
              <w:rPr>
                <w:rFonts w:ascii="Times New Roman" w:eastAsia="MS Mincho" w:hAnsi="Times New Roman" w:cs="Times New Roman"/>
                <w:sz w:val="24"/>
                <w:szCs w:val="24"/>
                <w:lang w:val="en-US"/>
              </w:rPr>
              <w:t>! »</w:t>
            </w:r>
          </w:p>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lang w:val="en-US"/>
              </w:rPr>
            </w:pPr>
          </w:p>
        </w:tc>
        <w:tc>
          <w:tcPr>
            <w:tcW w:w="2409"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Младшая группа.</w:t>
            </w:r>
          </w:p>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Средняя группа.</w:t>
            </w:r>
          </w:p>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proofErr w:type="spellStart"/>
            <w:r w:rsidRPr="00A12EF2">
              <w:rPr>
                <w:rFonts w:ascii="Times New Roman" w:eastAsia="MS Mincho" w:hAnsi="Times New Roman" w:cs="Times New Roman"/>
                <w:sz w:val="24"/>
                <w:szCs w:val="24"/>
              </w:rPr>
              <w:t>Подготов</w:t>
            </w:r>
            <w:proofErr w:type="spellEnd"/>
            <w:r w:rsidRPr="00A12EF2">
              <w:rPr>
                <w:rFonts w:ascii="Times New Roman" w:eastAsia="MS Mincho" w:hAnsi="Times New Roman" w:cs="Times New Roman"/>
                <w:sz w:val="24"/>
                <w:szCs w:val="24"/>
              </w:rPr>
              <w:t>. гр.</w:t>
            </w:r>
          </w:p>
        </w:tc>
        <w:tc>
          <w:tcPr>
            <w:tcW w:w="1276" w:type="dxa"/>
            <w:tcBorders>
              <w:top w:val="nil"/>
              <w:left w:val="single" w:sz="8" w:space="0" w:color="6D6D6D"/>
              <w:bottom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Декабрь</w:t>
            </w:r>
          </w:p>
        </w:tc>
        <w:tc>
          <w:tcPr>
            <w:tcW w:w="2552" w:type="dxa"/>
            <w:tcBorders>
              <w:top w:val="nil"/>
              <w:left w:val="single" w:sz="8" w:space="0" w:color="6D6D6D"/>
              <w:bottom w:val="single" w:sz="8" w:space="0" w:color="6D6D6D"/>
            </w:tcBorders>
          </w:tcPr>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Музыкальный руководитель</w:t>
            </w:r>
          </w:p>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Воспитатели групп</w:t>
            </w:r>
          </w:p>
        </w:tc>
      </w:tr>
      <w:tr w:rsidR="00F138D2" w:rsidRPr="00A12EF2" w:rsidTr="005169BD">
        <w:tblPrEx>
          <w:tblBorders>
            <w:top w:val="none" w:sz="0" w:space="0" w:color="auto"/>
            <w:bottom w:val="single" w:sz="8" w:space="0" w:color="6D6D6D"/>
          </w:tblBorders>
        </w:tblPrEx>
        <w:tc>
          <w:tcPr>
            <w:tcW w:w="567" w:type="dxa"/>
            <w:tcBorders>
              <w:top w:val="nil"/>
              <w:bottom w:val="single" w:sz="8" w:space="0" w:color="6D6D6D"/>
              <w:right w:val="single" w:sz="8" w:space="0" w:color="6D6D6D"/>
            </w:tcBorders>
            <w:tcMar>
              <w:top w:w="100" w:type="nil"/>
              <w:left w:w="100" w:type="nil"/>
              <w:bottom w:w="100" w:type="nil"/>
              <w:right w:w="100" w:type="nil"/>
            </w:tcMar>
          </w:tcPr>
          <w:p w:rsidR="00F138D2" w:rsidRPr="00A12EF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5</w:t>
            </w:r>
          </w:p>
        </w:tc>
        <w:tc>
          <w:tcPr>
            <w:tcW w:w="3545"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F138D2" w:rsidRPr="00A12EF2" w:rsidRDefault="00F138D2"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Развлечение «Зимние встречи»</w:t>
            </w:r>
          </w:p>
        </w:tc>
        <w:tc>
          <w:tcPr>
            <w:tcW w:w="2409" w:type="dxa"/>
            <w:tcBorders>
              <w:top w:val="nil"/>
              <w:left w:val="single" w:sz="8" w:space="0" w:color="6D6D6D"/>
              <w:bottom w:val="single" w:sz="8" w:space="0" w:color="6D6D6D"/>
              <w:right w:val="single" w:sz="8" w:space="0" w:color="6D6D6D"/>
            </w:tcBorders>
            <w:tcMar>
              <w:top w:w="100" w:type="nil"/>
              <w:left w:w="100" w:type="nil"/>
              <w:bottom w:w="100" w:type="nil"/>
              <w:right w:w="100" w:type="nil"/>
            </w:tcMar>
          </w:tcPr>
          <w:p w:rsidR="00F138D2" w:rsidRPr="00A12EF2" w:rsidRDefault="00F138D2" w:rsidP="00E973A3">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Средняя,</w:t>
            </w:r>
          </w:p>
          <w:p w:rsidR="00F138D2" w:rsidRPr="00A12EF2" w:rsidRDefault="00F138D2" w:rsidP="00E973A3">
            <w:pPr>
              <w:widowControl w:val="0"/>
              <w:autoSpaceDE w:val="0"/>
              <w:autoSpaceDN w:val="0"/>
              <w:adjustRightInd w:val="0"/>
              <w:spacing w:after="0"/>
              <w:rPr>
                <w:rFonts w:ascii="Times New Roman" w:eastAsia="MS Mincho" w:hAnsi="Times New Roman" w:cs="Times New Roman"/>
                <w:sz w:val="24"/>
                <w:szCs w:val="24"/>
              </w:rPr>
            </w:pPr>
            <w:proofErr w:type="spellStart"/>
            <w:r w:rsidRPr="00A12EF2">
              <w:rPr>
                <w:rFonts w:ascii="Times New Roman" w:eastAsia="MS Mincho" w:hAnsi="Times New Roman" w:cs="Times New Roman"/>
                <w:sz w:val="24"/>
                <w:szCs w:val="24"/>
              </w:rPr>
              <w:t>Подг</w:t>
            </w:r>
            <w:r w:rsidRPr="00A12EF2">
              <w:rPr>
                <w:rFonts w:ascii="Times New Roman" w:eastAsia="MS Mincho" w:hAnsi="Times New Roman" w:cs="Times New Roman"/>
                <w:sz w:val="24"/>
                <w:szCs w:val="24"/>
                <w:lang w:val="en-US"/>
              </w:rPr>
              <w:t>отовительная</w:t>
            </w:r>
            <w:proofErr w:type="spellEnd"/>
          </w:p>
        </w:tc>
        <w:tc>
          <w:tcPr>
            <w:tcW w:w="1276" w:type="dxa"/>
            <w:tcBorders>
              <w:top w:val="nil"/>
              <w:left w:val="single" w:sz="8" w:space="0" w:color="6D6D6D"/>
              <w:bottom w:val="single" w:sz="8" w:space="0" w:color="6D6D6D"/>
            </w:tcBorders>
            <w:tcMar>
              <w:top w:w="100" w:type="nil"/>
              <w:left w:w="100" w:type="nil"/>
              <w:bottom w:w="100" w:type="nil"/>
              <w:right w:w="100" w:type="nil"/>
            </w:tcMar>
          </w:tcPr>
          <w:p w:rsidR="00F138D2" w:rsidRPr="00A12EF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Январь</w:t>
            </w:r>
          </w:p>
        </w:tc>
        <w:tc>
          <w:tcPr>
            <w:tcW w:w="2552" w:type="dxa"/>
            <w:tcBorders>
              <w:top w:val="nil"/>
              <w:left w:val="single" w:sz="8" w:space="0" w:color="6D6D6D"/>
              <w:bottom w:val="single" w:sz="8" w:space="0" w:color="6D6D6D"/>
            </w:tcBorders>
          </w:tcPr>
          <w:p w:rsidR="00F138D2" w:rsidRPr="00A12EF2"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Музыкальный руководитель</w:t>
            </w:r>
          </w:p>
          <w:p w:rsidR="00F138D2" w:rsidRPr="00A12EF2"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Воспитатели групп</w:t>
            </w:r>
          </w:p>
        </w:tc>
      </w:tr>
      <w:tr w:rsidR="00F138D2" w:rsidRPr="00A12EF2" w:rsidTr="005169BD">
        <w:tblPrEx>
          <w:tblBorders>
            <w:top w:val="none" w:sz="0" w:space="0" w:color="auto"/>
          </w:tblBorders>
        </w:tblPrEx>
        <w:trPr>
          <w:trHeight w:val="724"/>
        </w:trPr>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F138D2" w:rsidRPr="00A12EF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6.</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F138D2" w:rsidRPr="00A12EF2" w:rsidRDefault="00F138D2"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Спортивно-музыкальный праздник «День защитника Отечества».</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F138D2" w:rsidRPr="00A12EF2" w:rsidRDefault="00F138D2"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Средняя,</w:t>
            </w:r>
          </w:p>
          <w:p w:rsidR="00F138D2" w:rsidRPr="00A12EF2" w:rsidRDefault="00F138D2" w:rsidP="005169BD">
            <w:pPr>
              <w:widowControl w:val="0"/>
              <w:autoSpaceDE w:val="0"/>
              <w:autoSpaceDN w:val="0"/>
              <w:adjustRightInd w:val="0"/>
              <w:spacing w:after="0"/>
              <w:rPr>
                <w:rFonts w:ascii="Times New Roman" w:eastAsia="MS Mincho" w:hAnsi="Times New Roman" w:cs="Times New Roman"/>
                <w:sz w:val="24"/>
                <w:szCs w:val="24"/>
              </w:rPr>
            </w:pPr>
            <w:proofErr w:type="spellStart"/>
            <w:r w:rsidRPr="00A12EF2">
              <w:rPr>
                <w:rFonts w:ascii="Times New Roman" w:eastAsia="MS Mincho" w:hAnsi="Times New Roman" w:cs="Times New Roman"/>
                <w:sz w:val="24"/>
                <w:szCs w:val="24"/>
              </w:rPr>
              <w:t>Подг</w:t>
            </w:r>
            <w:r w:rsidRPr="00A12EF2">
              <w:rPr>
                <w:rFonts w:ascii="Times New Roman" w:eastAsia="MS Mincho" w:hAnsi="Times New Roman" w:cs="Times New Roman"/>
                <w:sz w:val="24"/>
                <w:szCs w:val="24"/>
                <w:lang w:val="en-US"/>
              </w:rPr>
              <w:t>отовительная</w:t>
            </w:r>
            <w:proofErr w:type="spellEnd"/>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F138D2" w:rsidRPr="00A12EF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p>
          <w:p w:rsidR="00F138D2" w:rsidRPr="00A12EF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proofErr w:type="spellStart"/>
            <w:r w:rsidRPr="00A12EF2">
              <w:rPr>
                <w:rFonts w:ascii="Times New Roman" w:eastAsia="MS Mincho" w:hAnsi="Times New Roman" w:cs="Times New Roman"/>
                <w:sz w:val="24"/>
                <w:szCs w:val="24"/>
                <w:lang w:val="en-US"/>
              </w:rPr>
              <w:t>Февраль</w:t>
            </w:r>
            <w:proofErr w:type="spellEnd"/>
          </w:p>
        </w:tc>
        <w:tc>
          <w:tcPr>
            <w:tcW w:w="2552" w:type="dxa"/>
            <w:tcBorders>
              <w:top w:val="single" w:sz="8" w:space="0" w:color="6D6D6D"/>
              <w:left w:val="single" w:sz="8" w:space="0" w:color="6D6D6D"/>
              <w:bottom w:val="single" w:sz="8" w:space="0" w:color="6D6D6D"/>
            </w:tcBorders>
          </w:tcPr>
          <w:p w:rsidR="00F138D2" w:rsidRPr="00A12EF2"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Музыкальный руководитель</w:t>
            </w:r>
          </w:p>
          <w:p w:rsidR="00F138D2" w:rsidRPr="00A12EF2" w:rsidRDefault="00F138D2" w:rsidP="00E973A3">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Воспитатели групп</w:t>
            </w:r>
          </w:p>
        </w:tc>
      </w:tr>
      <w:tr w:rsidR="005169BD" w:rsidRPr="00A12EF2" w:rsidTr="005169BD">
        <w:tblPrEx>
          <w:tblBorders>
            <w:top w:val="none" w:sz="0" w:space="0" w:color="auto"/>
          </w:tblBorders>
        </w:tblPrEx>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F138D2" w:rsidP="00F138D2">
            <w:pPr>
              <w:widowControl w:val="0"/>
              <w:autoSpaceDE w:val="0"/>
              <w:autoSpaceDN w:val="0"/>
              <w:adjustRightInd w:val="0"/>
              <w:spacing w:after="0"/>
              <w:rPr>
                <w:rFonts w:ascii="Times New Roman" w:eastAsia="MS Mincho" w:hAnsi="Times New Roman" w:cs="Times New Roman"/>
                <w:sz w:val="24"/>
                <w:szCs w:val="24"/>
                <w:lang w:val="en-US"/>
              </w:rPr>
            </w:pPr>
            <w:r w:rsidRPr="00A12EF2">
              <w:rPr>
                <w:rFonts w:ascii="Times New Roman" w:eastAsia="MS Mincho" w:hAnsi="Times New Roman" w:cs="Times New Roman"/>
                <w:sz w:val="24"/>
                <w:szCs w:val="24"/>
              </w:rPr>
              <w:t xml:space="preserve"> 7</w:t>
            </w:r>
            <w:r w:rsidR="005169BD" w:rsidRPr="00A12EF2">
              <w:rPr>
                <w:rFonts w:ascii="Times New Roman" w:eastAsia="MS Mincho" w:hAnsi="Times New Roman" w:cs="Times New Roman"/>
                <w:sz w:val="24"/>
                <w:szCs w:val="24"/>
                <w:lang w:val="en-US"/>
              </w:rPr>
              <w:t>.</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Утренники, посвящённые 8 Марта «Мама – солнышко моё».</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lang w:val="en-US"/>
              </w:rPr>
            </w:pPr>
            <w:proofErr w:type="spellStart"/>
            <w:r w:rsidRPr="00A12EF2">
              <w:rPr>
                <w:rFonts w:ascii="Times New Roman" w:eastAsia="MS Mincho" w:hAnsi="Times New Roman" w:cs="Times New Roman"/>
                <w:sz w:val="24"/>
                <w:szCs w:val="24"/>
                <w:lang w:val="en-US"/>
              </w:rPr>
              <w:t>Все</w:t>
            </w:r>
            <w:proofErr w:type="spellEnd"/>
            <w:r w:rsidRPr="00A12EF2">
              <w:rPr>
                <w:rFonts w:ascii="Times New Roman" w:eastAsia="MS Mincho" w:hAnsi="Times New Roman" w:cs="Times New Roman"/>
                <w:sz w:val="24"/>
                <w:szCs w:val="24"/>
                <w:lang w:val="en-US"/>
              </w:rPr>
              <w:t xml:space="preserve"> </w:t>
            </w:r>
            <w:proofErr w:type="spellStart"/>
            <w:r w:rsidRPr="00A12EF2">
              <w:rPr>
                <w:rFonts w:ascii="Times New Roman" w:eastAsia="MS Mincho" w:hAnsi="Times New Roman" w:cs="Times New Roman"/>
                <w:sz w:val="24"/>
                <w:szCs w:val="24"/>
                <w:lang w:val="en-US"/>
              </w:rPr>
              <w:t>группы</w:t>
            </w:r>
            <w:proofErr w:type="spellEnd"/>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lang w:val="en-US"/>
              </w:rPr>
            </w:pPr>
            <w:proofErr w:type="spellStart"/>
            <w:r w:rsidRPr="00A12EF2">
              <w:rPr>
                <w:rFonts w:ascii="Times New Roman" w:eastAsia="MS Mincho" w:hAnsi="Times New Roman" w:cs="Times New Roman"/>
                <w:sz w:val="24"/>
                <w:szCs w:val="24"/>
                <w:lang w:val="en-US"/>
              </w:rPr>
              <w:t>Март</w:t>
            </w:r>
            <w:proofErr w:type="spellEnd"/>
          </w:p>
        </w:tc>
        <w:tc>
          <w:tcPr>
            <w:tcW w:w="2552" w:type="dxa"/>
            <w:tcBorders>
              <w:top w:val="single" w:sz="8" w:space="0" w:color="6D6D6D"/>
              <w:left w:val="single" w:sz="8" w:space="0" w:color="6D6D6D"/>
              <w:bottom w:val="single" w:sz="8" w:space="0" w:color="6D6D6D"/>
            </w:tcBorders>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w:t>
            </w:r>
            <w:proofErr w:type="gramStart"/>
            <w:r w:rsidRPr="00A12EF2">
              <w:rPr>
                <w:rFonts w:ascii="Times New Roman" w:eastAsia="MS Mincho" w:hAnsi="Times New Roman" w:cs="Times New Roman"/>
                <w:sz w:val="24"/>
                <w:szCs w:val="24"/>
              </w:rPr>
              <w:t>.</w:t>
            </w:r>
            <w:proofErr w:type="gramEnd"/>
            <w:r w:rsidRPr="00A12EF2">
              <w:rPr>
                <w:rFonts w:ascii="Times New Roman" w:eastAsia="MS Mincho" w:hAnsi="Times New Roman" w:cs="Times New Roman"/>
                <w:sz w:val="24"/>
                <w:szCs w:val="24"/>
              </w:rPr>
              <w:t xml:space="preserve"> </w:t>
            </w:r>
            <w:proofErr w:type="spellStart"/>
            <w:proofErr w:type="gramStart"/>
            <w:r w:rsidRPr="00A12EF2">
              <w:rPr>
                <w:rFonts w:ascii="Times New Roman" w:eastAsia="MS Mincho" w:hAnsi="Times New Roman" w:cs="Times New Roman"/>
                <w:sz w:val="24"/>
                <w:szCs w:val="24"/>
              </w:rPr>
              <w:t>р</w:t>
            </w:r>
            <w:proofErr w:type="gramEnd"/>
            <w:r w:rsidRPr="00A12EF2">
              <w:rPr>
                <w:rFonts w:ascii="Times New Roman" w:eastAsia="MS Mincho" w:hAnsi="Times New Roman" w:cs="Times New Roman"/>
                <w:sz w:val="24"/>
                <w:szCs w:val="24"/>
              </w:rPr>
              <w:t>уков</w:t>
            </w:r>
            <w:proofErr w:type="spellEnd"/>
            <w:r w:rsidRPr="00A12EF2">
              <w:rPr>
                <w:rFonts w:ascii="Times New Roman" w:eastAsia="MS Mincho" w:hAnsi="Times New Roman" w:cs="Times New Roman"/>
                <w:sz w:val="24"/>
                <w:szCs w:val="24"/>
              </w:rPr>
              <w:t>.</w:t>
            </w:r>
          </w:p>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Воспитатели групп</w:t>
            </w:r>
          </w:p>
        </w:tc>
      </w:tr>
      <w:tr w:rsidR="005169BD" w:rsidRPr="00A12EF2" w:rsidTr="005169BD">
        <w:tblPrEx>
          <w:tblBorders>
            <w:top w:val="none" w:sz="0" w:space="0" w:color="auto"/>
          </w:tblBorders>
        </w:tblPrEx>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5169BD" w:rsidRPr="00A12EF2" w:rsidRDefault="00F138D2"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8</w:t>
            </w:r>
            <w:r w:rsidR="005169BD" w:rsidRPr="00A12EF2">
              <w:rPr>
                <w:rFonts w:ascii="Times New Roman" w:eastAsia="MS Mincho" w:hAnsi="Times New Roman" w:cs="Times New Roman"/>
                <w:sz w:val="24"/>
                <w:szCs w:val="24"/>
              </w:rPr>
              <w:t>.</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День смеха: «Шутки шутить – людей смешить».</w:t>
            </w: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Подготовительная 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Апрель</w:t>
            </w:r>
          </w:p>
        </w:tc>
        <w:tc>
          <w:tcPr>
            <w:tcW w:w="2552" w:type="dxa"/>
            <w:tcBorders>
              <w:top w:val="single" w:sz="8" w:space="0" w:color="6D6D6D"/>
              <w:left w:val="single" w:sz="4" w:space="0" w:color="auto"/>
              <w:bottom w:val="single" w:sz="8" w:space="0" w:color="6D6D6D"/>
            </w:tcBorders>
          </w:tcPr>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Музыкальный руководитель</w:t>
            </w:r>
          </w:p>
        </w:tc>
      </w:tr>
      <w:tr w:rsidR="005169BD" w:rsidRPr="00A12EF2" w:rsidTr="005169BD">
        <w:tblPrEx>
          <w:tblBorders>
            <w:top w:val="none" w:sz="0" w:space="0" w:color="auto"/>
          </w:tblBorders>
        </w:tblPrEx>
        <w:tc>
          <w:tcPr>
            <w:tcW w:w="567" w:type="dxa"/>
            <w:tcBorders>
              <w:top w:val="single" w:sz="8" w:space="0" w:color="6D6D6D"/>
              <w:bottom w:val="single" w:sz="8" w:space="0" w:color="6D6D6D"/>
              <w:right w:val="single" w:sz="4" w:space="0" w:color="auto"/>
            </w:tcBorders>
            <w:tcMar>
              <w:top w:w="100" w:type="nil"/>
              <w:left w:w="100" w:type="nil"/>
              <w:bottom w:w="100" w:type="nil"/>
              <w:right w:w="100" w:type="nil"/>
            </w:tcMar>
          </w:tcPr>
          <w:p w:rsidR="005169BD" w:rsidRPr="00A12EF2" w:rsidRDefault="00F138D2" w:rsidP="00F138D2">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9</w:t>
            </w:r>
            <w:r w:rsidR="005169BD" w:rsidRPr="00A12EF2">
              <w:rPr>
                <w:rFonts w:ascii="Times New Roman" w:eastAsia="MS Mincho" w:hAnsi="Times New Roman" w:cs="Times New Roman"/>
                <w:sz w:val="24"/>
                <w:szCs w:val="24"/>
              </w:rPr>
              <w:t>.</w:t>
            </w:r>
          </w:p>
        </w:tc>
        <w:tc>
          <w:tcPr>
            <w:tcW w:w="3545"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Утренник, посвящённый 9 Мая «День Победы»</w:t>
            </w:r>
          </w:p>
        </w:tc>
        <w:tc>
          <w:tcPr>
            <w:tcW w:w="2409" w:type="dxa"/>
            <w:tcBorders>
              <w:top w:val="single" w:sz="8" w:space="0" w:color="6D6D6D"/>
              <w:left w:val="single" w:sz="4" w:space="0" w:color="auto"/>
              <w:bottom w:val="single" w:sz="8" w:space="0" w:color="6D6D6D"/>
              <w:right w:val="single" w:sz="4" w:space="0" w:color="auto"/>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Средняя,</w:t>
            </w:r>
          </w:p>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proofErr w:type="spellStart"/>
            <w:r w:rsidRPr="00A12EF2">
              <w:rPr>
                <w:rFonts w:ascii="Times New Roman" w:eastAsia="MS Mincho" w:hAnsi="Times New Roman" w:cs="Times New Roman"/>
                <w:sz w:val="24"/>
                <w:szCs w:val="24"/>
              </w:rPr>
              <w:t>Подгот</w:t>
            </w:r>
            <w:proofErr w:type="spellEnd"/>
            <w:r w:rsidRPr="00A12EF2">
              <w:rPr>
                <w:rFonts w:ascii="Times New Roman" w:eastAsia="MS Mincho" w:hAnsi="Times New Roman" w:cs="Times New Roman"/>
                <w:sz w:val="24"/>
                <w:szCs w:val="24"/>
              </w:rPr>
              <w:t>. группа.</w:t>
            </w:r>
          </w:p>
        </w:tc>
        <w:tc>
          <w:tcPr>
            <w:tcW w:w="1276" w:type="dxa"/>
            <w:tcBorders>
              <w:top w:val="single" w:sz="8" w:space="0" w:color="6D6D6D"/>
              <w:left w:val="single" w:sz="4" w:space="0" w:color="auto"/>
              <w:bottom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Май</w:t>
            </w:r>
          </w:p>
        </w:tc>
        <w:tc>
          <w:tcPr>
            <w:tcW w:w="2552" w:type="dxa"/>
            <w:tcBorders>
              <w:top w:val="single" w:sz="8" w:space="0" w:color="6D6D6D"/>
              <w:left w:val="single" w:sz="4" w:space="0" w:color="auto"/>
              <w:bottom w:val="single" w:sz="8" w:space="0" w:color="6D6D6D"/>
            </w:tcBorders>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w:t>
            </w:r>
            <w:proofErr w:type="gramStart"/>
            <w:r w:rsidRPr="00A12EF2">
              <w:rPr>
                <w:rFonts w:ascii="Times New Roman" w:eastAsia="MS Mincho" w:hAnsi="Times New Roman" w:cs="Times New Roman"/>
                <w:sz w:val="24"/>
                <w:szCs w:val="24"/>
              </w:rPr>
              <w:t>.</w:t>
            </w:r>
            <w:proofErr w:type="gramEnd"/>
            <w:r w:rsidRPr="00A12EF2">
              <w:rPr>
                <w:rFonts w:ascii="Times New Roman" w:eastAsia="MS Mincho" w:hAnsi="Times New Roman" w:cs="Times New Roman"/>
                <w:sz w:val="24"/>
                <w:szCs w:val="24"/>
              </w:rPr>
              <w:t xml:space="preserve"> </w:t>
            </w:r>
            <w:proofErr w:type="spellStart"/>
            <w:proofErr w:type="gramStart"/>
            <w:r w:rsidRPr="00A12EF2">
              <w:rPr>
                <w:rFonts w:ascii="Times New Roman" w:eastAsia="MS Mincho" w:hAnsi="Times New Roman" w:cs="Times New Roman"/>
                <w:sz w:val="24"/>
                <w:szCs w:val="24"/>
              </w:rPr>
              <w:t>р</w:t>
            </w:r>
            <w:proofErr w:type="gramEnd"/>
            <w:r w:rsidRPr="00A12EF2">
              <w:rPr>
                <w:rFonts w:ascii="Times New Roman" w:eastAsia="MS Mincho" w:hAnsi="Times New Roman" w:cs="Times New Roman"/>
                <w:sz w:val="24"/>
                <w:szCs w:val="24"/>
              </w:rPr>
              <w:t>уков</w:t>
            </w:r>
            <w:proofErr w:type="spellEnd"/>
            <w:r w:rsidRPr="00A12EF2">
              <w:rPr>
                <w:rFonts w:ascii="Times New Roman" w:eastAsia="MS Mincho" w:hAnsi="Times New Roman" w:cs="Times New Roman"/>
                <w:sz w:val="24"/>
                <w:szCs w:val="24"/>
              </w:rPr>
              <w:t>.</w:t>
            </w:r>
          </w:p>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Воспитатели групп</w:t>
            </w:r>
          </w:p>
        </w:tc>
      </w:tr>
      <w:tr w:rsidR="005169BD" w:rsidRPr="00A12EF2" w:rsidTr="005169BD">
        <w:tblPrEx>
          <w:tblBorders>
            <w:top w:val="none" w:sz="0" w:space="0" w:color="auto"/>
            <w:bottom w:val="single" w:sz="8" w:space="0" w:color="6D6D6D"/>
          </w:tblBorders>
        </w:tblPrEx>
        <w:tc>
          <w:tcPr>
            <w:tcW w:w="567"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lang w:val="en-US"/>
              </w:rPr>
            </w:pPr>
            <w:r w:rsidRPr="00A12EF2">
              <w:rPr>
                <w:rFonts w:ascii="Times New Roman" w:eastAsia="MS Mincho" w:hAnsi="Times New Roman" w:cs="Times New Roman"/>
                <w:sz w:val="24"/>
                <w:szCs w:val="24"/>
                <w:lang w:val="en-US"/>
              </w:rPr>
              <w:t>1</w:t>
            </w:r>
            <w:r w:rsidR="00F138D2" w:rsidRPr="00A12EF2">
              <w:rPr>
                <w:rFonts w:ascii="Times New Roman" w:eastAsia="MS Mincho" w:hAnsi="Times New Roman" w:cs="Times New Roman"/>
                <w:sz w:val="24"/>
                <w:szCs w:val="24"/>
              </w:rPr>
              <w:t>0</w:t>
            </w:r>
            <w:r w:rsidRPr="00A12EF2">
              <w:rPr>
                <w:rFonts w:ascii="Times New Roman" w:eastAsia="MS Mincho" w:hAnsi="Times New Roman" w:cs="Times New Roman"/>
                <w:sz w:val="24"/>
                <w:szCs w:val="24"/>
                <w:lang w:val="en-US"/>
              </w:rPr>
              <w:t>.</w:t>
            </w:r>
          </w:p>
        </w:tc>
        <w:tc>
          <w:tcPr>
            <w:tcW w:w="3545"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lang w:val="en-US"/>
              </w:rPr>
            </w:pPr>
            <w:proofErr w:type="spellStart"/>
            <w:r w:rsidRPr="00A12EF2">
              <w:rPr>
                <w:rFonts w:ascii="Times New Roman" w:eastAsia="MS Mincho" w:hAnsi="Times New Roman" w:cs="Times New Roman"/>
                <w:sz w:val="24"/>
                <w:szCs w:val="24"/>
                <w:lang w:val="en-US"/>
              </w:rPr>
              <w:t>Выпуск</w:t>
            </w:r>
            <w:proofErr w:type="spellEnd"/>
            <w:r w:rsidRPr="00A12EF2">
              <w:rPr>
                <w:rFonts w:ascii="Times New Roman" w:eastAsia="MS Mincho" w:hAnsi="Times New Roman" w:cs="Times New Roman"/>
                <w:sz w:val="24"/>
                <w:szCs w:val="24"/>
                <w:lang w:val="en-US"/>
              </w:rPr>
              <w:t xml:space="preserve"> </w:t>
            </w:r>
            <w:proofErr w:type="spellStart"/>
            <w:r w:rsidRPr="00A12EF2">
              <w:rPr>
                <w:rFonts w:ascii="Times New Roman" w:eastAsia="MS Mincho" w:hAnsi="Times New Roman" w:cs="Times New Roman"/>
                <w:sz w:val="24"/>
                <w:szCs w:val="24"/>
                <w:lang w:val="en-US"/>
              </w:rPr>
              <w:t>детей</w:t>
            </w:r>
            <w:proofErr w:type="spellEnd"/>
            <w:r w:rsidRPr="00A12EF2">
              <w:rPr>
                <w:rFonts w:ascii="Times New Roman" w:eastAsia="MS Mincho" w:hAnsi="Times New Roman" w:cs="Times New Roman"/>
                <w:sz w:val="24"/>
                <w:szCs w:val="24"/>
                <w:lang w:val="en-US"/>
              </w:rPr>
              <w:t xml:space="preserve"> «</w:t>
            </w:r>
            <w:proofErr w:type="spellStart"/>
            <w:r w:rsidRPr="00A12EF2">
              <w:rPr>
                <w:rFonts w:ascii="Times New Roman" w:eastAsia="MS Mincho" w:hAnsi="Times New Roman" w:cs="Times New Roman"/>
                <w:sz w:val="24"/>
                <w:szCs w:val="24"/>
                <w:lang w:val="en-US"/>
              </w:rPr>
              <w:t>Здравствуй</w:t>
            </w:r>
            <w:proofErr w:type="spellEnd"/>
            <w:r w:rsidRPr="00A12EF2">
              <w:rPr>
                <w:rFonts w:ascii="Times New Roman" w:eastAsia="MS Mincho" w:hAnsi="Times New Roman" w:cs="Times New Roman"/>
                <w:sz w:val="24"/>
                <w:szCs w:val="24"/>
                <w:lang w:val="en-US"/>
              </w:rPr>
              <w:t xml:space="preserve">, </w:t>
            </w:r>
            <w:proofErr w:type="spellStart"/>
            <w:r w:rsidRPr="00A12EF2">
              <w:rPr>
                <w:rFonts w:ascii="Times New Roman" w:eastAsia="MS Mincho" w:hAnsi="Times New Roman" w:cs="Times New Roman"/>
                <w:sz w:val="24"/>
                <w:szCs w:val="24"/>
                <w:lang w:val="en-US"/>
              </w:rPr>
              <w:t>школа</w:t>
            </w:r>
            <w:proofErr w:type="spellEnd"/>
            <w:proofErr w:type="gramStart"/>
            <w:r w:rsidRPr="00A12EF2">
              <w:rPr>
                <w:rFonts w:ascii="Times New Roman" w:eastAsia="MS Mincho" w:hAnsi="Times New Roman" w:cs="Times New Roman"/>
                <w:sz w:val="24"/>
                <w:szCs w:val="24"/>
                <w:lang w:val="en-US"/>
              </w:rPr>
              <w:t>!»</w:t>
            </w:r>
            <w:proofErr w:type="gramEnd"/>
            <w:r w:rsidRPr="00A12EF2">
              <w:rPr>
                <w:rFonts w:ascii="Times New Roman" w:eastAsia="MS Mincho" w:hAnsi="Times New Roman" w:cs="Times New Roman"/>
                <w:sz w:val="24"/>
                <w:szCs w:val="24"/>
                <w:lang w:val="en-US"/>
              </w:rPr>
              <w:t>.</w:t>
            </w:r>
          </w:p>
        </w:tc>
        <w:tc>
          <w:tcPr>
            <w:tcW w:w="2409"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rPr>
                <w:rFonts w:ascii="Times New Roman" w:eastAsia="MS Mincho" w:hAnsi="Times New Roman" w:cs="Times New Roman"/>
                <w:sz w:val="24"/>
                <w:szCs w:val="24"/>
              </w:rPr>
            </w:pPr>
            <w:r w:rsidRPr="00A12EF2">
              <w:rPr>
                <w:rFonts w:ascii="Times New Roman" w:eastAsia="MS Mincho" w:hAnsi="Times New Roman" w:cs="Times New Roman"/>
                <w:sz w:val="24"/>
                <w:szCs w:val="24"/>
              </w:rPr>
              <w:t>Подготовит</w:t>
            </w:r>
            <w:proofErr w:type="gramStart"/>
            <w:r w:rsidRPr="00A12EF2">
              <w:rPr>
                <w:rFonts w:ascii="Times New Roman" w:eastAsia="MS Mincho" w:hAnsi="Times New Roman" w:cs="Times New Roman"/>
                <w:sz w:val="24"/>
                <w:szCs w:val="24"/>
              </w:rPr>
              <w:t>.</w:t>
            </w:r>
            <w:proofErr w:type="gramEnd"/>
            <w:r w:rsidRPr="00A12EF2">
              <w:rPr>
                <w:rFonts w:ascii="Times New Roman" w:eastAsia="MS Mincho" w:hAnsi="Times New Roman" w:cs="Times New Roman"/>
                <w:sz w:val="24"/>
                <w:szCs w:val="24"/>
              </w:rPr>
              <w:t xml:space="preserve"> </w:t>
            </w:r>
            <w:proofErr w:type="gramStart"/>
            <w:r w:rsidRPr="00A12EF2">
              <w:rPr>
                <w:rFonts w:ascii="Times New Roman" w:eastAsia="MS Mincho" w:hAnsi="Times New Roman" w:cs="Times New Roman"/>
                <w:sz w:val="24"/>
                <w:szCs w:val="24"/>
              </w:rPr>
              <w:t>г</w:t>
            </w:r>
            <w:proofErr w:type="gramEnd"/>
            <w:r w:rsidRPr="00A12EF2">
              <w:rPr>
                <w:rFonts w:ascii="Times New Roman" w:eastAsia="MS Mincho" w:hAnsi="Times New Roman" w:cs="Times New Roman"/>
                <w:sz w:val="24"/>
                <w:szCs w:val="24"/>
              </w:rPr>
              <w:t xml:space="preserve">р. </w:t>
            </w:r>
          </w:p>
        </w:tc>
        <w:tc>
          <w:tcPr>
            <w:tcW w:w="1276" w:type="dxa"/>
            <w:tcBorders>
              <w:top w:val="single" w:sz="8" w:space="0" w:color="6D6D6D"/>
              <w:left w:val="single" w:sz="8" w:space="0" w:color="6D6D6D"/>
              <w:bottom w:val="single" w:sz="8" w:space="0" w:color="6D6D6D"/>
            </w:tcBorders>
            <w:tcMar>
              <w:top w:w="100" w:type="nil"/>
              <w:left w:w="100" w:type="nil"/>
              <w:bottom w:w="100" w:type="nil"/>
              <w:right w:w="100" w:type="nil"/>
            </w:tcMar>
          </w:tcPr>
          <w:p w:rsidR="005169BD" w:rsidRPr="00A12EF2" w:rsidRDefault="005169BD" w:rsidP="005169BD">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Май</w:t>
            </w:r>
          </w:p>
        </w:tc>
        <w:tc>
          <w:tcPr>
            <w:tcW w:w="2552" w:type="dxa"/>
            <w:tcBorders>
              <w:top w:val="single" w:sz="8" w:space="0" w:color="6D6D6D"/>
              <w:left w:val="single" w:sz="8" w:space="0" w:color="6D6D6D"/>
              <w:bottom w:val="single" w:sz="8" w:space="0" w:color="6D6D6D"/>
            </w:tcBorders>
          </w:tcPr>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Муз</w:t>
            </w:r>
            <w:proofErr w:type="gramStart"/>
            <w:r w:rsidRPr="00A12EF2">
              <w:rPr>
                <w:rFonts w:ascii="Times New Roman" w:eastAsia="MS Mincho" w:hAnsi="Times New Roman" w:cs="Times New Roman"/>
                <w:sz w:val="24"/>
                <w:szCs w:val="24"/>
              </w:rPr>
              <w:t>.</w:t>
            </w:r>
            <w:proofErr w:type="gramEnd"/>
            <w:r w:rsidRPr="00A12EF2">
              <w:rPr>
                <w:rFonts w:ascii="Times New Roman" w:eastAsia="MS Mincho" w:hAnsi="Times New Roman" w:cs="Times New Roman"/>
                <w:sz w:val="24"/>
                <w:szCs w:val="24"/>
              </w:rPr>
              <w:t xml:space="preserve"> </w:t>
            </w:r>
            <w:proofErr w:type="spellStart"/>
            <w:proofErr w:type="gramStart"/>
            <w:r w:rsidRPr="00A12EF2">
              <w:rPr>
                <w:rFonts w:ascii="Times New Roman" w:eastAsia="MS Mincho" w:hAnsi="Times New Roman" w:cs="Times New Roman"/>
                <w:sz w:val="24"/>
                <w:szCs w:val="24"/>
              </w:rPr>
              <w:t>р</w:t>
            </w:r>
            <w:proofErr w:type="gramEnd"/>
            <w:r w:rsidRPr="00A12EF2">
              <w:rPr>
                <w:rFonts w:ascii="Times New Roman" w:eastAsia="MS Mincho" w:hAnsi="Times New Roman" w:cs="Times New Roman"/>
                <w:sz w:val="24"/>
                <w:szCs w:val="24"/>
              </w:rPr>
              <w:t>уков</w:t>
            </w:r>
            <w:proofErr w:type="spellEnd"/>
            <w:r w:rsidRPr="00A12EF2">
              <w:rPr>
                <w:rFonts w:ascii="Times New Roman" w:eastAsia="MS Mincho" w:hAnsi="Times New Roman" w:cs="Times New Roman"/>
                <w:sz w:val="24"/>
                <w:szCs w:val="24"/>
              </w:rPr>
              <w:t>.</w:t>
            </w:r>
          </w:p>
          <w:p w:rsidR="005169BD" w:rsidRPr="00A12EF2" w:rsidRDefault="005169BD" w:rsidP="008E6BBB">
            <w:pPr>
              <w:widowControl w:val="0"/>
              <w:autoSpaceDE w:val="0"/>
              <w:autoSpaceDN w:val="0"/>
              <w:adjustRightInd w:val="0"/>
              <w:spacing w:after="0"/>
              <w:jc w:val="center"/>
              <w:rPr>
                <w:rFonts w:ascii="Times New Roman" w:eastAsia="MS Mincho" w:hAnsi="Times New Roman" w:cs="Times New Roman"/>
                <w:sz w:val="24"/>
                <w:szCs w:val="24"/>
              </w:rPr>
            </w:pPr>
            <w:r w:rsidRPr="00A12EF2">
              <w:rPr>
                <w:rFonts w:ascii="Times New Roman" w:eastAsia="MS Mincho" w:hAnsi="Times New Roman" w:cs="Times New Roman"/>
                <w:sz w:val="24"/>
                <w:szCs w:val="24"/>
              </w:rPr>
              <w:t>Воспитатели групп</w:t>
            </w:r>
          </w:p>
        </w:tc>
      </w:tr>
    </w:tbl>
    <w:p w:rsidR="008B2300" w:rsidRPr="00A12EF2" w:rsidRDefault="008B2300" w:rsidP="00AF1833">
      <w:pPr>
        <w:rPr>
          <w:b/>
          <w:sz w:val="24"/>
          <w:szCs w:val="24"/>
        </w:rPr>
      </w:pPr>
    </w:p>
    <w:p w:rsidR="00280906" w:rsidRPr="00A12EF2" w:rsidRDefault="007937E6" w:rsidP="00280906">
      <w:pPr>
        <w:jc w:val="center"/>
        <w:rPr>
          <w:rFonts w:ascii="Times New Roman" w:hAnsi="Times New Roman" w:cs="Times New Roman"/>
          <w:b/>
          <w:sz w:val="24"/>
          <w:szCs w:val="24"/>
        </w:rPr>
      </w:pPr>
      <w:r>
        <w:rPr>
          <w:rFonts w:ascii="Times New Roman" w:hAnsi="Times New Roman" w:cs="Times New Roman"/>
          <w:b/>
          <w:sz w:val="24"/>
          <w:szCs w:val="24"/>
        </w:rPr>
        <w:t>8</w:t>
      </w:r>
      <w:r w:rsidR="00AF1833" w:rsidRPr="00A12EF2">
        <w:rPr>
          <w:rFonts w:ascii="Times New Roman" w:hAnsi="Times New Roman" w:cs="Times New Roman"/>
          <w:b/>
          <w:sz w:val="24"/>
          <w:szCs w:val="24"/>
        </w:rPr>
        <w:t>. Производственные совещания</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56"/>
        <w:gridCol w:w="2393"/>
        <w:gridCol w:w="2393"/>
      </w:tblGrid>
      <w:tr w:rsidR="00280906" w:rsidRPr="00A12EF2" w:rsidTr="006C30E8">
        <w:tc>
          <w:tcPr>
            <w:tcW w:w="540" w:type="dxa"/>
            <w:shd w:val="clear" w:color="auto" w:fill="auto"/>
          </w:tcPr>
          <w:p w:rsidR="00280906" w:rsidRPr="00A12EF2" w:rsidRDefault="00280906" w:rsidP="006C30E8">
            <w:pPr>
              <w:rPr>
                <w:rFonts w:ascii="Times New Roman" w:hAnsi="Times New Roman" w:cs="Times New Roman"/>
                <w:sz w:val="24"/>
                <w:szCs w:val="24"/>
              </w:rPr>
            </w:pPr>
            <w:r w:rsidRPr="00A12EF2">
              <w:rPr>
                <w:rFonts w:ascii="Times New Roman" w:hAnsi="Times New Roman" w:cs="Times New Roman"/>
                <w:sz w:val="24"/>
                <w:szCs w:val="24"/>
              </w:rPr>
              <w:t>№</w:t>
            </w:r>
          </w:p>
        </w:tc>
        <w:tc>
          <w:tcPr>
            <w:tcW w:w="4856" w:type="dxa"/>
            <w:shd w:val="clear" w:color="auto" w:fill="auto"/>
          </w:tcPr>
          <w:p w:rsidR="00280906" w:rsidRPr="00A12EF2" w:rsidRDefault="00280906" w:rsidP="006C30E8">
            <w:pPr>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работы</w:t>
            </w:r>
          </w:p>
        </w:tc>
        <w:tc>
          <w:tcPr>
            <w:tcW w:w="2393" w:type="dxa"/>
            <w:shd w:val="clear" w:color="auto" w:fill="auto"/>
          </w:tcPr>
          <w:p w:rsidR="00280906" w:rsidRPr="00A12EF2" w:rsidRDefault="00280906" w:rsidP="006C30E8">
            <w:pPr>
              <w:jc w:val="center"/>
              <w:rPr>
                <w:rFonts w:ascii="Times New Roman" w:hAnsi="Times New Roman" w:cs="Times New Roman"/>
                <w:b/>
                <w:sz w:val="24"/>
                <w:szCs w:val="24"/>
              </w:rPr>
            </w:pPr>
            <w:r w:rsidRPr="00A12EF2">
              <w:rPr>
                <w:rFonts w:ascii="Times New Roman" w:hAnsi="Times New Roman" w:cs="Times New Roman"/>
                <w:b/>
                <w:sz w:val="24"/>
                <w:szCs w:val="24"/>
              </w:rPr>
              <w:t>Сроки</w:t>
            </w:r>
          </w:p>
        </w:tc>
        <w:tc>
          <w:tcPr>
            <w:tcW w:w="2393" w:type="dxa"/>
            <w:shd w:val="clear" w:color="auto" w:fill="auto"/>
          </w:tcPr>
          <w:p w:rsidR="00280906" w:rsidRPr="00A12EF2" w:rsidRDefault="00280906" w:rsidP="006C30E8">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Ответственные </w:t>
            </w:r>
          </w:p>
        </w:tc>
      </w:tr>
      <w:tr w:rsidR="00280906" w:rsidRPr="00A12EF2" w:rsidTr="006C30E8">
        <w:trPr>
          <w:trHeight w:val="974"/>
        </w:trPr>
        <w:tc>
          <w:tcPr>
            <w:tcW w:w="540" w:type="dxa"/>
            <w:shd w:val="clear" w:color="auto" w:fill="auto"/>
          </w:tcPr>
          <w:p w:rsidR="00280906" w:rsidRPr="00A12EF2" w:rsidRDefault="00280906" w:rsidP="006C30E8">
            <w:pPr>
              <w:rPr>
                <w:rFonts w:ascii="Times New Roman" w:hAnsi="Times New Roman" w:cs="Times New Roman"/>
                <w:sz w:val="24"/>
                <w:szCs w:val="24"/>
              </w:rPr>
            </w:pPr>
            <w:r w:rsidRPr="00A12EF2">
              <w:rPr>
                <w:rFonts w:ascii="Times New Roman" w:hAnsi="Times New Roman" w:cs="Times New Roman"/>
                <w:sz w:val="24"/>
                <w:szCs w:val="24"/>
              </w:rPr>
              <w:t>1.</w:t>
            </w:r>
          </w:p>
        </w:tc>
        <w:tc>
          <w:tcPr>
            <w:tcW w:w="4856" w:type="dxa"/>
            <w:shd w:val="clear" w:color="auto" w:fill="auto"/>
          </w:tcPr>
          <w:p w:rsidR="00280906" w:rsidRPr="00A12EF2" w:rsidRDefault="00280906" w:rsidP="006C30E8">
            <w:pPr>
              <w:rPr>
                <w:rFonts w:ascii="Times New Roman" w:hAnsi="Times New Roman" w:cs="Times New Roman"/>
                <w:sz w:val="24"/>
                <w:szCs w:val="24"/>
              </w:rPr>
            </w:pPr>
            <w:r w:rsidRPr="00A12EF2">
              <w:rPr>
                <w:rFonts w:ascii="Times New Roman" w:hAnsi="Times New Roman" w:cs="Times New Roman"/>
                <w:sz w:val="24"/>
                <w:szCs w:val="24"/>
              </w:rPr>
              <w:t>Выполнение должностных инструкций и правил внутреннего трудового распорядка</w:t>
            </w:r>
          </w:p>
        </w:tc>
        <w:tc>
          <w:tcPr>
            <w:tcW w:w="2393" w:type="dxa"/>
            <w:shd w:val="clear" w:color="auto" w:fill="auto"/>
          </w:tcPr>
          <w:p w:rsidR="00280906" w:rsidRPr="00A12EF2" w:rsidRDefault="00280906" w:rsidP="006C30E8">
            <w:pPr>
              <w:rPr>
                <w:rFonts w:ascii="Times New Roman" w:hAnsi="Times New Roman" w:cs="Times New Roman"/>
                <w:sz w:val="24"/>
                <w:szCs w:val="24"/>
              </w:rPr>
            </w:pPr>
            <w:r w:rsidRPr="00A12EF2">
              <w:rPr>
                <w:rFonts w:ascii="Times New Roman" w:hAnsi="Times New Roman" w:cs="Times New Roman"/>
                <w:sz w:val="24"/>
                <w:szCs w:val="24"/>
              </w:rPr>
              <w:t>Октябрь</w:t>
            </w:r>
          </w:p>
        </w:tc>
        <w:tc>
          <w:tcPr>
            <w:tcW w:w="2393" w:type="dxa"/>
            <w:shd w:val="clear" w:color="auto" w:fill="auto"/>
          </w:tcPr>
          <w:p w:rsidR="00280906" w:rsidRPr="00A12EF2" w:rsidRDefault="007937E6" w:rsidP="006C30E8">
            <w:pPr>
              <w:rPr>
                <w:rFonts w:ascii="Times New Roman" w:hAnsi="Times New Roman" w:cs="Times New Roman"/>
                <w:sz w:val="24"/>
                <w:szCs w:val="24"/>
              </w:rPr>
            </w:pPr>
            <w:r>
              <w:rPr>
                <w:rFonts w:ascii="Times New Roman" w:hAnsi="Times New Roman" w:cs="Times New Roman"/>
                <w:sz w:val="24"/>
                <w:szCs w:val="24"/>
              </w:rPr>
              <w:t>Директор</w:t>
            </w:r>
          </w:p>
        </w:tc>
      </w:tr>
      <w:tr w:rsidR="007937E6" w:rsidRPr="00A12EF2" w:rsidTr="006C30E8">
        <w:trPr>
          <w:trHeight w:val="974"/>
        </w:trPr>
        <w:tc>
          <w:tcPr>
            <w:tcW w:w="540"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2.</w:t>
            </w:r>
          </w:p>
        </w:tc>
        <w:tc>
          <w:tcPr>
            <w:tcW w:w="4856"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ДОУ</w:t>
            </w:r>
          </w:p>
        </w:tc>
        <w:tc>
          <w:tcPr>
            <w:tcW w:w="2393"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Ноябрь</w:t>
            </w:r>
          </w:p>
        </w:tc>
        <w:tc>
          <w:tcPr>
            <w:tcW w:w="2393" w:type="dxa"/>
            <w:shd w:val="clear" w:color="auto" w:fill="auto"/>
          </w:tcPr>
          <w:p w:rsidR="007937E6" w:rsidRPr="00A12EF2" w:rsidRDefault="007937E6" w:rsidP="006153A1">
            <w:pPr>
              <w:rPr>
                <w:rFonts w:ascii="Times New Roman" w:hAnsi="Times New Roman" w:cs="Times New Roman"/>
                <w:sz w:val="24"/>
                <w:szCs w:val="24"/>
              </w:rPr>
            </w:pPr>
            <w:r>
              <w:rPr>
                <w:rFonts w:ascii="Times New Roman" w:hAnsi="Times New Roman" w:cs="Times New Roman"/>
                <w:sz w:val="24"/>
                <w:szCs w:val="24"/>
              </w:rPr>
              <w:t>Директор</w:t>
            </w:r>
          </w:p>
        </w:tc>
      </w:tr>
      <w:tr w:rsidR="007937E6" w:rsidRPr="00A12EF2" w:rsidTr="006C30E8">
        <w:trPr>
          <w:trHeight w:val="690"/>
        </w:trPr>
        <w:tc>
          <w:tcPr>
            <w:tcW w:w="540"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3.</w:t>
            </w:r>
          </w:p>
        </w:tc>
        <w:tc>
          <w:tcPr>
            <w:tcW w:w="4856"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 xml:space="preserve">Работа детского сада  по антитеррористической безопасности.   </w:t>
            </w:r>
          </w:p>
        </w:tc>
        <w:tc>
          <w:tcPr>
            <w:tcW w:w="2393"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 xml:space="preserve">1 раз в год </w:t>
            </w:r>
          </w:p>
        </w:tc>
        <w:tc>
          <w:tcPr>
            <w:tcW w:w="2393" w:type="dxa"/>
            <w:shd w:val="clear" w:color="auto" w:fill="auto"/>
          </w:tcPr>
          <w:p w:rsidR="007937E6" w:rsidRPr="00A12EF2" w:rsidRDefault="007937E6" w:rsidP="006153A1">
            <w:pPr>
              <w:rPr>
                <w:rFonts w:ascii="Times New Roman" w:hAnsi="Times New Roman" w:cs="Times New Roman"/>
                <w:sz w:val="24"/>
                <w:szCs w:val="24"/>
              </w:rPr>
            </w:pPr>
            <w:r>
              <w:rPr>
                <w:rFonts w:ascii="Times New Roman" w:hAnsi="Times New Roman" w:cs="Times New Roman"/>
                <w:sz w:val="24"/>
                <w:szCs w:val="24"/>
              </w:rPr>
              <w:t>Директор</w:t>
            </w:r>
          </w:p>
        </w:tc>
      </w:tr>
      <w:tr w:rsidR="007937E6" w:rsidRPr="00A12EF2" w:rsidTr="006C30E8">
        <w:trPr>
          <w:trHeight w:val="690"/>
        </w:trPr>
        <w:tc>
          <w:tcPr>
            <w:tcW w:w="540"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4.</w:t>
            </w:r>
          </w:p>
        </w:tc>
        <w:tc>
          <w:tcPr>
            <w:tcW w:w="4856"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Утверждение графика отпусков</w:t>
            </w:r>
          </w:p>
        </w:tc>
        <w:tc>
          <w:tcPr>
            <w:tcW w:w="2393"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 xml:space="preserve">Декабрь </w:t>
            </w:r>
          </w:p>
        </w:tc>
        <w:tc>
          <w:tcPr>
            <w:tcW w:w="2393" w:type="dxa"/>
            <w:shd w:val="clear" w:color="auto" w:fill="auto"/>
          </w:tcPr>
          <w:p w:rsidR="007937E6" w:rsidRPr="00A12EF2" w:rsidRDefault="007937E6" w:rsidP="006153A1">
            <w:pPr>
              <w:rPr>
                <w:rFonts w:ascii="Times New Roman" w:hAnsi="Times New Roman" w:cs="Times New Roman"/>
                <w:sz w:val="24"/>
                <w:szCs w:val="24"/>
              </w:rPr>
            </w:pPr>
            <w:r>
              <w:rPr>
                <w:rFonts w:ascii="Times New Roman" w:hAnsi="Times New Roman" w:cs="Times New Roman"/>
                <w:sz w:val="24"/>
                <w:szCs w:val="24"/>
              </w:rPr>
              <w:t>Директор</w:t>
            </w:r>
          </w:p>
        </w:tc>
      </w:tr>
      <w:tr w:rsidR="007937E6" w:rsidRPr="00A12EF2" w:rsidTr="006C30E8">
        <w:trPr>
          <w:trHeight w:val="615"/>
        </w:trPr>
        <w:tc>
          <w:tcPr>
            <w:tcW w:w="540"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5.</w:t>
            </w:r>
          </w:p>
        </w:tc>
        <w:tc>
          <w:tcPr>
            <w:tcW w:w="4856" w:type="dxa"/>
            <w:shd w:val="clear" w:color="auto" w:fill="auto"/>
          </w:tcPr>
          <w:p w:rsidR="007937E6" w:rsidRPr="00A12EF2" w:rsidRDefault="007937E6" w:rsidP="006C30E8">
            <w:pPr>
              <w:rPr>
                <w:rFonts w:ascii="Times New Roman" w:hAnsi="Times New Roman" w:cs="Times New Roman"/>
                <w:sz w:val="24"/>
                <w:szCs w:val="24"/>
              </w:rPr>
            </w:pPr>
            <w:r w:rsidRPr="00A12EF2">
              <w:rPr>
                <w:rStyle w:val="apple-style-span"/>
                <w:rFonts w:ascii="Times New Roman" w:hAnsi="Times New Roman" w:cs="Times New Roman"/>
                <w:sz w:val="24"/>
                <w:szCs w:val="24"/>
                <w:shd w:val="clear" w:color="auto" w:fill="FFFFFF"/>
              </w:rPr>
              <w:t xml:space="preserve">Соблюдение санитарно-гигиенических </w:t>
            </w:r>
            <w:r>
              <w:rPr>
                <w:rStyle w:val="apple-style-span"/>
                <w:rFonts w:ascii="Times New Roman" w:hAnsi="Times New Roman" w:cs="Times New Roman"/>
                <w:sz w:val="24"/>
                <w:szCs w:val="24"/>
                <w:shd w:val="clear" w:color="auto" w:fill="FFFFFF"/>
              </w:rPr>
              <w:lastRenderedPageBreak/>
              <w:t>условий в дошкольных группах</w:t>
            </w:r>
          </w:p>
        </w:tc>
        <w:tc>
          <w:tcPr>
            <w:tcW w:w="2393"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lastRenderedPageBreak/>
              <w:t xml:space="preserve">Январь </w:t>
            </w:r>
          </w:p>
        </w:tc>
        <w:tc>
          <w:tcPr>
            <w:tcW w:w="2393" w:type="dxa"/>
            <w:shd w:val="clear" w:color="auto" w:fill="auto"/>
          </w:tcPr>
          <w:p w:rsidR="007937E6" w:rsidRPr="00A12EF2" w:rsidRDefault="007937E6" w:rsidP="006153A1">
            <w:pPr>
              <w:rPr>
                <w:rFonts w:ascii="Times New Roman" w:hAnsi="Times New Roman" w:cs="Times New Roman"/>
                <w:sz w:val="24"/>
                <w:szCs w:val="24"/>
              </w:rPr>
            </w:pPr>
            <w:r>
              <w:rPr>
                <w:rFonts w:ascii="Times New Roman" w:hAnsi="Times New Roman" w:cs="Times New Roman"/>
                <w:sz w:val="24"/>
                <w:szCs w:val="24"/>
              </w:rPr>
              <w:t>Директор</w:t>
            </w:r>
          </w:p>
        </w:tc>
      </w:tr>
      <w:tr w:rsidR="007937E6" w:rsidRPr="00A12EF2" w:rsidTr="006C30E8">
        <w:tc>
          <w:tcPr>
            <w:tcW w:w="540"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lastRenderedPageBreak/>
              <w:t>6.</w:t>
            </w:r>
          </w:p>
        </w:tc>
        <w:tc>
          <w:tcPr>
            <w:tcW w:w="4856"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color w:val="000000"/>
                <w:sz w:val="24"/>
                <w:szCs w:val="24"/>
              </w:rPr>
              <w:t xml:space="preserve"> «Забота о благоустройстве участков</w:t>
            </w:r>
            <w:bookmarkStart w:id="0" w:name="YANDEX_335"/>
            <w:bookmarkEnd w:id="0"/>
            <w:r w:rsidRPr="00A12EF2">
              <w:rPr>
                <w:rFonts w:ascii="Times New Roman" w:hAnsi="Times New Roman" w:cs="Times New Roman"/>
                <w:color w:val="000000"/>
                <w:sz w:val="24"/>
                <w:szCs w:val="24"/>
              </w:rPr>
              <w:t xml:space="preserve"> детского сада  – забота всего коллектива»</w:t>
            </w:r>
          </w:p>
        </w:tc>
        <w:tc>
          <w:tcPr>
            <w:tcW w:w="2393" w:type="dxa"/>
            <w:shd w:val="clear" w:color="auto" w:fill="auto"/>
          </w:tcPr>
          <w:p w:rsidR="007937E6" w:rsidRPr="00A12EF2" w:rsidRDefault="007937E6" w:rsidP="006C30E8">
            <w:pPr>
              <w:rPr>
                <w:rFonts w:ascii="Times New Roman" w:hAnsi="Times New Roman" w:cs="Times New Roman"/>
                <w:sz w:val="24"/>
                <w:szCs w:val="24"/>
              </w:rPr>
            </w:pPr>
          </w:p>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 xml:space="preserve">Апрель </w:t>
            </w:r>
          </w:p>
        </w:tc>
        <w:tc>
          <w:tcPr>
            <w:tcW w:w="2393" w:type="dxa"/>
            <w:shd w:val="clear" w:color="auto" w:fill="auto"/>
          </w:tcPr>
          <w:p w:rsidR="007937E6" w:rsidRPr="00A12EF2" w:rsidRDefault="007937E6" w:rsidP="006C30E8">
            <w:pPr>
              <w:rPr>
                <w:rFonts w:ascii="Times New Roman" w:hAnsi="Times New Roman" w:cs="Times New Roman"/>
                <w:sz w:val="24"/>
                <w:szCs w:val="24"/>
              </w:rPr>
            </w:pPr>
            <w:r>
              <w:rPr>
                <w:rFonts w:ascii="Times New Roman" w:hAnsi="Times New Roman" w:cs="Times New Roman"/>
                <w:sz w:val="24"/>
                <w:szCs w:val="24"/>
              </w:rPr>
              <w:t>Воспитатели</w:t>
            </w:r>
          </w:p>
        </w:tc>
      </w:tr>
      <w:tr w:rsidR="007937E6" w:rsidRPr="00A12EF2" w:rsidTr="006C30E8">
        <w:tc>
          <w:tcPr>
            <w:tcW w:w="540"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5.</w:t>
            </w:r>
          </w:p>
        </w:tc>
        <w:tc>
          <w:tcPr>
            <w:tcW w:w="4856"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Организация и подготовка к летнему оздоровительному периоду</w:t>
            </w:r>
          </w:p>
        </w:tc>
        <w:tc>
          <w:tcPr>
            <w:tcW w:w="2393" w:type="dxa"/>
            <w:shd w:val="clear" w:color="auto" w:fill="auto"/>
          </w:tcPr>
          <w:p w:rsidR="007937E6" w:rsidRPr="00A12EF2" w:rsidRDefault="007937E6" w:rsidP="006C30E8">
            <w:pPr>
              <w:rPr>
                <w:rFonts w:ascii="Times New Roman" w:hAnsi="Times New Roman" w:cs="Times New Roman"/>
                <w:sz w:val="24"/>
                <w:szCs w:val="24"/>
              </w:rPr>
            </w:pPr>
            <w:r w:rsidRPr="00A12EF2">
              <w:rPr>
                <w:rFonts w:ascii="Times New Roman" w:hAnsi="Times New Roman" w:cs="Times New Roman"/>
                <w:sz w:val="24"/>
                <w:szCs w:val="24"/>
              </w:rPr>
              <w:t xml:space="preserve">Май </w:t>
            </w:r>
          </w:p>
        </w:tc>
        <w:tc>
          <w:tcPr>
            <w:tcW w:w="2393" w:type="dxa"/>
            <w:shd w:val="clear" w:color="auto" w:fill="auto"/>
          </w:tcPr>
          <w:p w:rsidR="007937E6" w:rsidRPr="00A12EF2" w:rsidRDefault="007937E6" w:rsidP="006153A1">
            <w:pPr>
              <w:rPr>
                <w:rFonts w:ascii="Times New Roman" w:hAnsi="Times New Roman" w:cs="Times New Roman"/>
                <w:sz w:val="24"/>
                <w:szCs w:val="24"/>
              </w:rPr>
            </w:pPr>
            <w:r>
              <w:rPr>
                <w:rFonts w:ascii="Times New Roman" w:hAnsi="Times New Roman" w:cs="Times New Roman"/>
                <w:sz w:val="24"/>
                <w:szCs w:val="24"/>
              </w:rPr>
              <w:t>Директор</w:t>
            </w:r>
          </w:p>
        </w:tc>
      </w:tr>
    </w:tbl>
    <w:p w:rsidR="00050114" w:rsidRPr="00A12EF2" w:rsidRDefault="00050114" w:rsidP="00FD1E43">
      <w:pPr>
        <w:rPr>
          <w:rFonts w:ascii="Times New Roman" w:hAnsi="Times New Roman" w:cs="Times New Roman"/>
          <w:b/>
          <w:sz w:val="24"/>
          <w:szCs w:val="24"/>
        </w:rPr>
      </w:pPr>
    </w:p>
    <w:p w:rsidR="008E6BBB" w:rsidRPr="00A12EF2" w:rsidRDefault="007937E6" w:rsidP="003730A4">
      <w:pPr>
        <w:ind w:left="360"/>
        <w:jc w:val="center"/>
        <w:rPr>
          <w:rFonts w:ascii="Times New Roman" w:hAnsi="Times New Roman" w:cs="Times New Roman"/>
          <w:b/>
          <w:sz w:val="24"/>
          <w:szCs w:val="24"/>
        </w:rPr>
      </w:pPr>
      <w:r>
        <w:rPr>
          <w:rFonts w:ascii="Times New Roman" w:hAnsi="Times New Roman" w:cs="Times New Roman"/>
          <w:b/>
          <w:sz w:val="24"/>
          <w:szCs w:val="24"/>
        </w:rPr>
        <w:t>9</w:t>
      </w:r>
      <w:r w:rsidR="003730A4" w:rsidRPr="00A12EF2">
        <w:rPr>
          <w:rFonts w:ascii="Times New Roman" w:hAnsi="Times New Roman" w:cs="Times New Roman"/>
          <w:b/>
          <w:sz w:val="24"/>
          <w:szCs w:val="24"/>
        </w:rPr>
        <w:t>.</w:t>
      </w:r>
      <w:r w:rsidR="00F40882" w:rsidRPr="00A12EF2">
        <w:rPr>
          <w:rFonts w:ascii="Times New Roman" w:hAnsi="Times New Roman" w:cs="Times New Roman"/>
          <w:b/>
          <w:sz w:val="24"/>
          <w:szCs w:val="24"/>
        </w:rPr>
        <w:t>Работа с кадрами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115"/>
        <w:gridCol w:w="1842"/>
        <w:gridCol w:w="2659"/>
      </w:tblGrid>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w:t>
            </w:r>
          </w:p>
        </w:tc>
        <w:tc>
          <w:tcPr>
            <w:tcW w:w="5115" w:type="dxa"/>
            <w:shd w:val="clear" w:color="auto" w:fill="auto"/>
          </w:tcPr>
          <w:p w:rsidR="008E6BBB" w:rsidRPr="00A12EF2" w:rsidRDefault="008E6BBB" w:rsidP="008E6BBB">
            <w:pPr>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работы</w:t>
            </w:r>
          </w:p>
        </w:tc>
        <w:tc>
          <w:tcPr>
            <w:tcW w:w="1842" w:type="dxa"/>
            <w:shd w:val="clear" w:color="auto" w:fill="auto"/>
          </w:tcPr>
          <w:p w:rsidR="008E6BBB" w:rsidRPr="00A12EF2" w:rsidRDefault="008E6BBB" w:rsidP="008E6BBB">
            <w:pPr>
              <w:jc w:val="center"/>
              <w:rPr>
                <w:rFonts w:ascii="Times New Roman" w:hAnsi="Times New Roman" w:cs="Times New Roman"/>
                <w:b/>
                <w:sz w:val="24"/>
                <w:szCs w:val="24"/>
              </w:rPr>
            </w:pPr>
            <w:r w:rsidRPr="00A12EF2">
              <w:rPr>
                <w:rFonts w:ascii="Times New Roman" w:hAnsi="Times New Roman" w:cs="Times New Roman"/>
                <w:b/>
                <w:sz w:val="24"/>
                <w:szCs w:val="24"/>
              </w:rPr>
              <w:t>Сроки</w:t>
            </w:r>
          </w:p>
        </w:tc>
        <w:tc>
          <w:tcPr>
            <w:tcW w:w="2659" w:type="dxa"/>
            <w:shd w:val="clear" w:color="auto" w:fill="auto"/>
          </w:tcPr>
          <w:p w:rsidR="008E6BBB" w:rsidRPr="00A12EF2" w:rsidRDefault="008E6BBB" w:rsidP="008E6BBB">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Ответственные </w:t>
            </w: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1.</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Участие в  работе районных методических объединений, конференций, конкурсов</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659"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2.</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Знакомство педагогов с нормативными и инструктивными материалами</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659" w:type="dxa"/>
            <w:shd w:val="clear" w:color="auto" w:fill="auto"/>
          </w:tcPr>
          <w:p w:rsidR="008E6BBB" w:rsidRPr="00A12EF2" w:rsidRDefault="00FD1E43" w:rsidP="008E6BBB">
            <w:pPr>
              <w:jc w:val="center"/>
              <w:rPr>
                <w:rFonts w:ascii="Times New Roman" w:hAnsi="Times New Roman" w:cs="Times New Roman"/>
                <w:sz w:val="24"/>
                <w:szCs w:val="24"/>
              </w:rPr>
            </w:pPr>
            <w:r w:rsidRPr="00A12EF2">
              <w:rPr>
                <w:rFonts w:ascii="Times New Roman" w:hAnsi="Times New Roman" w:cs="Times New Roman"/>
                <w:sz w:val="24"/>
                <w:szCs w:val="24"/>
              </w:rPr>
              <w:t>Директор ОУ</w:t>
            </w: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3.</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Выбор тем самообразования воспитателей и специалистов</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659"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Педагоги ДОУ</w:t>
            </w: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4.</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Особенности изменения социального статуса педагога</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 xml:space="preserve">Октябрь </w:t>
            </w:r>
          </w:p>
        </w:tc>
        <w:tc>
          <w:tcPr>
            <w:tcW w:w="2659" w:type="dxa"/>
            <w:shd w:val="clear" w:color="auto" w:fill="auto"/>
          </w:tcPr>
          <w:p w:rsidR="008E6BBB" w:rsidRPr="00A12EF2" w:rsidRDefault="00FD1E43" w:rsidP="008E6BBB">
            <w:pPr>
              <w:jc w:val="center"/>
              <w:rPr>
                <w:rFonts w:ascii="Times New Roman" w:hAnsi="Times New Roman" w:cs="Times New Roman"/>
                <w:sz w:val="24"/>
                <w:szCs w:val="24"/>
              </w:rPr>
            </w:pPr>
            <w:r w:rsidRPr="00A12EF2">
              <w:rPr>
                <w:rFonts w:ascii="Times New Roman" w:hAnsi="Times New Roman" w:cs="Times New Roman"/>
                <w:sz w:val="24"/>
                <w:szCs w:val="24"/>
              </w:rPr>
              <w:t>Директор ОУ</w:t>
            </w: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5.</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 xml:space="preserve">Подготовка документов для проведения аттестации </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 xml:space="preserve">Апрель </w:t>
            </w:r>
          </w:p>
        </w:tc>
        <w:tc>
          <w:tcPr>
            <w:tcW w:w="2659" w:type="dxa"/>
            <w:shd w:val="clear" w:color="auto" w:fill="auto"/>
          </w:tcPr>
          <w:p w:rsidR="008E6BBB" w:rsidRPr="00A12EF2" w:rsidRDefault="00FD1E43" w:rsidP="008E6BBB">
            <w:pPr>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8E6BBB" w:rsidRPr="00A12EF2" w:rsidTr="008E6BBB">
        <w:trPr>
          <w:trHeight w:val="1050"/>
        </w:trPr>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6.</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Индивидуальные беседы с воспитателями, подавшими заявления  на аттестацию</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Сентябрь-декабрь</w:t>
            </w:r>
          </w:p>
        </w:tc>
        <w:tc>
          <w:tcPr>
            <w:tcW w:w="2659" w:type="dxa"/>
            <w:shd w:val="clear" w:color="auto" w:fill="auto"/>
          </w:tcPr>
          <w:p w:rsidR="008E6BBB" w:rsidRPr="00A12EF2" w:rsidRDefault="00FD1E43" w:rsidP="008E6BBB">
            <w:pPr>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7.</w:t>
            </w:r>
          </w:p>
        </w:tc>
        <w:tc>
          <w:tcPr>
            <w:tcW w:w="5115" w:type="dxa"/>
            <w:shd w:val="clear" w:color="auto" w:fill="auto"/>
          </w:tcPr>
          <w:p w:rsidR="008E6BBB" w:rsidRPr="00A12EF2" w:rsidRDefault="008E6BBB" w:rsidP="008E6BBB">
            <w:pPr>
              <w:tabs>
                <w:tab w:val="num" w:pos="426"/>
              </w:tabs>
              <w:rPr>
                <w:rFonts w:ascii="Times New Roman" w:hAnsi="Times New Roman" w:cs="Times New Roman"/>
                <w:sz w:val="24"/>
                <w:szCs w:val="24"/>
              </w:rPr>
            </w:pPr>
            <w:r w:rsidRPr="00A12EF2">
              <w:rPr>
                <w:rFonts w:ascii="Times New Roman" w:hAnsi="Times New Roman" w:cs="Times New Roman"/>
                <w:sz w:val="24"/>
                <w:szCs w:val="24"/>
              </w:rPr>
              <w:t xml:space="preserve">Охрана жизни и здоровья детей во время проведения новогодних утренников.  </w:t>
            </w:r>
          </w:p>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 xml:space="preserve">Техника безопасности при проведении новогодних елок. </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659" w:type="dxa"/>
            <w:shd w:val="clear" w:color="auto" w:fill="auto"/>
          </w:tcPr>
          <w:p w:rsidR="008E6BBB" w:rsidRPr="00A12EF2" w:rsidRDefault="00FD1E43" w:rsidP="008E6BBB">
            <w:pPr>
              <w:jc w:val="center"/>
              <w:rPr>
                <w:rFonts w:ascii="Times New Roman" w:hAnsi="Times New Roman" w:cs="Times New Roman"/>
                <w:sz w:val="24"/>
                <w:szCs w:val="24"/>
              </w:rPr>
            </w:pPr>
            <w:r w:rsidRPr="00A12EF2">
              <w:rPr>
                <w:rFonts w:ascii="Times New Roman" w:hAnsi="Times New Roman" w:cs="Times New Roman"/>
                <w:sz w:val="24"/>
                <w:szCs w:val="24"/>
              </w:rPr>
              <w:t>Директор ОУ</w:t>
            </w: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8.</w:t>
            </w:r>
          </w:p>
        </w:tc>
        <w:tc>
          <w:tcPr>
            <w:tcW w:w="5115" w:type="dxa"/>
            <w:shd w:val="clear" w:color="auto" w:fill="auto"/>
          </w:tcPr>
          <w:p w:rsidR="008E6BBB" w:rsidRPr="00A12EF2" w:rsidRDefault="008E6BBB" w:rsidP="008E6BBB">
            <w:pPr>
              <w:tabs>
                <w:tab w:val="num" w:pos="426"/>
              </w:tabs>
              <w:rPr>
                <w:rFonts w:ascii="Times New Roman" w:hAnsi="Times New Roman" w:cs="Times New Roman"/>
                <w:sz w:val="24"/>
                <w:szCs w:val="24"/>
              </w:rPr>
            </w:pPr>
            <w:r w:rsidRPr="00A12EF2">
              <w:rPr>
                <w:rFonts w:ascii="Times New Roman" w:hAnsi="Times New Roman" w:cs="Times New Roman"/>
                <w:sz w:val="24"/>
                <w:szCs w:val="24"/>
              </w:rPr>
              <w:t>Об охране жизни и здоровья детей в зимний период (лед, сосульки, возможность падения снега с крыш).</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 xml:space="preserve">Январь </w:t>
            </w:r>
          </w:p>
        </w:tc>
        <w:tc>
          <w:tcPr>
            <w:tcW w:w="2659" w:type="dxa"/>
            <w:shd w:val="clear" w:color="auto" w:fill="auto"/>
          </w:tcPr>
          <w:p w:rsidR="008E6BBB" w:rsidRPr="00A12EF2" w:rsidRDefault="00FD1E43" w:rsidP="008E6BBB">
            <w:pPr>
              <w:jc w:val="center"/>
              <w:rPr>
                <w:rFonts w:ascii="Times New Roman" w:hAnsi="Times New Roman" w:cs="Times New Roman"/>
                <w:sz w:val="24"/>
                <w:szCs w:val="24"/>
              </w:rPr>
            </w:pPr>
            <w:r w:rsidRPr="00A12EF2">
              <w:rPr>
                <w:rFonts w:ascii="Times New Roman" w:hAnsi="Times New Roman" w:cs="Times New Roman"/>
                <w:sz w:val="24"/>
                <w:szCs w:val="24"/>
              </w:rPr>
              <w:t>Директор ОУ</w:t>
            </w:r>
          </w:p>
          <w:p w:rsidR="00FD1E43" w:rsidRPr="00A12EF2" w:rsidRDefault="00FD1E43" w:rsidP="008E6BBB">
            <w:pPr>
              <w:jc w:val="center"/>
              <w:rPr>
                <w:rFonts w:ascii="Times New Roman" w:hAnsi="Times New Roman" w:cs="Times New Roman"/>
                <w:sz w:val="24"/>
                <w:szCs w:val="24"/>
              </w:rPr>
            </w:pP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9.</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Проведение инструктажей к летней оздоровительной работе</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659" w:type="dxa"/>
            <w:shd w:val="clear" w:color="auto" w:fill="auto"/>
          </w:tcPr>
          <w:p w:rsidR="008E6BBB" w:rsidRPr="00A12EF2" w:rsidRDefault="00FD1E43" w:rsidP="008E6BBB">
            <w:pPr>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p w:rsidR="00FD1E43" w:rsidRPr="00A12EF2" w:rsidRDefault="00FD1E43" w:rsidP="008E6BBB">
            <w:pPr>
              <w:jc w:val="center"/>
              <w:rPr>
                <w:rFonts w:ascii="Times New Roman" w:hAnsi="Times New Roman" w:cs="Times New Roman"/>
                <w:sz w:val="24"/>
                <w:szCs w:val="24"/>
              </w:rPr>
            </w:pPr>
          </w:p>
        </w:tc>
      </w:tr>
      <w:tr w:rsidR="008E6BBB" w:rsidRPr="00A12EF2" w:rsidTr="008E6BBB">
        <w:tc>
          <w:tcPr>
            <w:tcW w:w="566"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sz w:val="24"/>
                <w:szCs w:val="24"/>
              </w:rPr>
              <w:t>10</w:t>
            </w:r>
          </w:p>
        </w:tc>
        <w:tc>
          <w:tcPr>
            <w:tcW w:w="5115" w:type="dxa"/>
            <w:shd w:val="clear" w:color="auto" w:fill="auto"/>
          </w:tcPr>
          <w:p w:rsidR="008E6BBB" w:rsidRPr="00A12EF2" w:rsidRDefault="008E6BBB" w:rsidP="008E6BBB">
            <w:pPr>
              <w:rPr>
                <w:rFonts w:ascii="Times New Roman" w:hAnsi="Times New Roman" w:cs="Times New Roman"/>
                <w:sz w:val="24"/>
                <w:szCs w:val="24"/>
              </w:rPr>
            </w:pPr>
            <w:r w:rsidRPr="00A12EF2">
              <w:rPr>
                <w:rFonts w:ascii="Times New Roman" w:hAnsi="Times New Roman" w:cs="Times New Roman"/>
                <w:color w:val="000000"/>
                <w:sz w:val="24"/>
                <w:szCs w:val="24"/>
              </w:rPr>
              <w:t xml:space="preserve">Мониторинг реализации образовательной программы. </w:t>
            </w:r>
          </w:p>
        </w:tc>
        <w:tc>
          <w:tcPr>
            <w:tcW w:w="1842" w:type="dxa"/>
            <w:shd w:val="clear" w:color="auto" w:fill="auto"/>
          </w:tcPr>
          <w:p w:rsidR="008E6BBB" w:rsidRPr="00A12EF2" w:rsidRDefault="008E6BBB" w:rsidP="008E6BBB">
            <w:pPr>
              <w:jc w:val="center"/>
              <w:rPr>
                <w:rFonts w:ascii="Times New Roman" w:hAnsi="Times New Roman" w:cs="Times New Roman"/>
                <w:sz w:val="24"/>
                <w:szCs w:val="24"/>
              </w:rPr>
            </w:pPr>
            <w:r w:rsidRPr="00A12EF2">
              <w:rPr>
                <w:rFonts w:ascii="Times New Roman" w:hAnsi="Times New Roman" w:cs="Times New Roman"/>
                <w:sz w:val="24"/>
                <w:szCs w:val="24"/>
              </w:rPr>
              <w:t xml:space="preserve">Май </w:t>
            </w:r>
          </w:p>
        </w:tc>
        <w:tc>
          <w:tcPr>
            <w:tcW w:w="2659" w:type="dxa"/>
            <w:shd w:val="clear" w:color="auto" w:fill="auto"/>
          </w:tcPr>
          <w:p w:rsidR="008E6BBB" w:rsidRPr="00A12EF2" w:rsidRDefault="00FD1E43" w:rsidP="00FD1E43">
            <w:pPr>
              <w:jc w:val="center"/>
              <w:rPr>
                <w:rFonts w:ascii="Times New Roman" w:hAnsi="Times New Roman" w:cs="Times New Roman"/>
                <w:sz w:val="24"/>
                <w:szCs w:val="24"/>
              </w:rPr>
            </w:pPr>
            <w:r w:rsidRPr="00A12EF2">
              <w:rPr>
                <w:rFonts w:ascii="Times New Roman" w:hAnsi="Times New Roman" w:cs="Times New Roman"/>
                <w:sz w:val="24"/>
                <w:szCs w:val="24"/>
              </w:rPr>
              <w:t xml:space="preserve">Администрация </w:t>
            </w:r>
          </w:p>
          <w:p w:rsidR="00FD1E43" w:rsidRPr="00A12EF2" w:rsidRDefault="00FD1E43" w:rsidP="00FD1E43">
            <w:pPr>
              <w:jc w:val="center"/>
              <w:rPr>
                <w:rFonts w:ascii="Times New Roman" w:hAnsi="Times New Roman" w:cs="Times New Roman"/>
                <w:sz w:val="24"/>
                <w:szCs w:val="24"/>
              </w:rPr>
            </w:pPr>
          </w:p>
        </w:tc>
      </w:tr>
    </w:tbl>
    <w:p w:rsidR="008E6BBB" w:rsidRPr="00A12EF2" w:rsidRDefault="008E6BBB" w:rsidP="008E6BBB">
      <w:pPr>
        <w:ind w:left="-851" w:firstLine="284"/>
        <w:jc w:val="center"/>
        <w:rPr>
          <w:rFonts w:ascii="Times New Roman" w:hAnsi="Times New Roman" w:cs="Times New Roman"/>
          <w:b/>
          <w:sz w:val="24"/>
          <w:szCs w:val="24"/>
        </w:rPr>
      </w:pPr>
    </w:p>
    <w:p w:rsidR="008E6BBB" w:rsidRPr="00A12EF2" w:rsidRDefault="008E6BBB" w:rsidP="008E6BBB">
      <w:pPr>
        <w:ind w:left="-851" w:firstLine="284"/>
        <w:jc w:val="center"/>
        <w:rPr>
          <w:rFonts w:ascii="Times New Roman" w:hAnsi="Times New Roman" w:cs="Times New Roman"/>
          <w:b/>
          <w:sz w:val="24"/>
          <w:szCs w:val="24"/>
        </w:rPr>
      </w:pPr>
    </w:p>
    <w:p w:rsidR="00050114" w:rsidRPr="00A12EF2" w:rsidRDefault="00050114" w:rsidP="003730A4">
      <w:pPr>
        <w:ind w:left="360"/>
        <w:jc w:val="center"/>
        <w:rPr>
          <w:rFonts w:ascii="Times New Roman" w:hAnsi="Times New Roman" w:cs="Times New Roman"/>
          <w:b/>
          <w:sz w:val="24"/>
          <w:szCs w:val="24"/>
        </w:rPr>
      </w:pPr>
    </w:p>
    <w:p w:rsidR="002840B9" w:rsidRPr="00A12EF2" w:rsidRDefault="007937E6" w:rsidP="003730A4">
      <w:pPr>
        <w:ind w:left="360"/>
        <w:jc w:val="center"/>
        <w:rPr>
          <w:rFonts w:ascii="Times New Roman" w:hAnsi="Times New Roman" w:cs="Times New Roman"/>
          <w:b/>
          <w:sz w:val="24"/>
          <w:szCs w:val="24"/>
        </w:rPr>
      </w:pPr>
      <w:r>
        <w:rPr>
          <w:rFonts w:ascii="Times New Roman" w:hAnsi="Times New Roman" w:cs="Times New Roman"/>
          <w:b/>
          <w:sz w:val="24"/>
          <w:szCs w:val="24"/>
        </w:rPr>
        <w:t>10</w:t>
      </w:r>
      <w:r w:rsidR="003730A4" w:rsidRPr="00A12EF2">
        <w:rPr>
          <w:rFonts w:ascii="Times New Roman" w:hAnsi="Times New Roman" w:cs="Times New Roman"/>
          <w:b/>
          <w:sz w:val="24"/>
          <w:szCs w:val="24"/>
        </w:rPr>
        <w:t>.</w:t>
      </w:r>
      <w:r w:rsidR="005717E4" w:rsidRPr="00A12EF2">
        <w:rPr>
          <w:rFonts w:ascii="Times New Roman" w:hAnsi="Times New Roman" w:cs="Times New Roman"/>
          <w:b/>
          <w:sz w:val="24"/>
          <w:szCs w:val="24"/>
        </w:rPr>
        <w:t>Система внутренней оценки качества образования.</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4899"/>
        <w:gridCol w:w="17"/>
        <w:gridCol w:w="1688"/>
        <w:gridCol w:w="3083"/>
      </w:tblGrid>
      <w:tr w:rsidR="002840B9" w:rsidRPr="00A12EF2" w:rsidTr="00E973A3">
        <w:tc>
          <w:tcPr>
            <w:tcW w:w="484" w:type="dxa"/>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w:t>
            </w:r>
          </w:p>
        </w:tc>
        <w:tc>
          <w:tcPr>
            <w:tcW w:w="4899" w:type="dxa"/>
          </w:tcPr>
          <w:p w:rsidR="002840B9" w:rsidRPr="00A12EF2" w:rsidRDefault="002840B9" w:rsidP="00E973A3">
            <w:pPr>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работы</w:t>
            </w:r>
          </w:p>
        </w:tc>
        <w:tc>
          <w:tcPr>
            <w:tcW w:w="1705" w:type="dxa"/>
            <w:gridSpan w:val="2"/>
          </w:tcPr>
          <w:p w:rsidR="002840B9" w:rsidRPr="00A12EF2" w:rsidRDefault="002840B9" w:rsidP="00E973A3">
            <w:pPr>
              <w:jc w:val="center"/>
              <w:rPr>
                <w:rFonts w:ascii="Times New Roman" w:hAnsi="Times New Roman" w:cs="Times New Roman"/>
                <w:b/>
                <w:sz w:val="24"/>
                <w:szCs w:val="24"/>
              </w:rPr>
            </w:pPr>
            <w:r w:rsidRPr="00A12EF2">
              <w:rPr>
                <w:rFonts w:ascii="Times New Roman" w:hAnsi="Times New Roman" w:cs="Times New Roman"/>
                <w:b/>
                <w:sz w:val="24"/>
                <w:szCs w:val="24"/>
              </w:rPr>
              <w:t>Сроки</w:t>
            </w:r>
          </w:p>
        </w:tc>
        <w:tc>
          <w:tcPr>
            <w:tcW w:w="3083" w:type="dxa"/>
          </w:tcPr>
          <w:p w:rsidR="002840B9" w:rsidRPr="00A12EF2" w:rsidRDefault="002840B9" w:rsidP="00E973A3">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Ответственный </w:t>
            </w:r>
          </w:p>
        </w:tc>
      </w:tr>
      <w:tr w:rsidR="002840B9" w:rsidRPr="00A12EF2" w:rsidTr="00E973A3">
        <w:tc>
          <w:tcPr>
            <w:tcW w:w="10171" w:type="dxa"/>
            <w:gridSpan w:val="5"/>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b/>
                <w:sz w:val="24"/>
                <w:szCs w:val="24"/>
              </w:rPr>
              <w:t>Проверка документации</w:t>
            </w:r>
          </w:p>
        </w:tc>
      </w:tr>
      <w:tr w:rsidR="002840B9" w:rsidRPr="00A12EF2" w:rsidTr="00E973A3">
        <w:tc>
          <w:tcPr>
            <w:tcW w:w="484" w:type="dxa"/>
            <w:tcBorders>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899" w:type="dxa"/>
            <w:tcBorders>
              <w:left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 xml:space="preserve"> Планы работы по самообразованию</w:t>
            </w:r>
          </w:p>
        </w:tc>
        <w:tc>
          <w:tcPr>
            <w:tcW w:w="1705" w:type="dxa"/>
            <w:gridSpan w:val="2"/>
            <w:tcBorders>
              <w:left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Сентябрь</w:t>
            </w:r>
          </w:p>
        </w:tc>
        <w:tc>
          <w:tcPr>
            <w:tcW w:w="3083" w:type="dxa"/>
            <w:tcBorders>
              <w:left w:val="single" w:sz="4" w:space="0" w:color="auto"/>
            </w:tcBorders>
          </w:tcPr>
          <w:p w:rsidR="002840B9" w:rsidRPr="00A12EF2" w:rsidRDefault="00FD1E43" w:rsidP="00E973A3">
            <w:pPr>
              <w:jc w:val="center"/>
              <w:rPr>
                <w:rFonts w:ascii="Times New Roman" w:hAnsi="Times New Roman" w:cs="Times New Roman"/>
                <w:sz w:val="24"/>
                <w:szCs w:val="24"/>
              </w:rPr>
            </w:pPr>
            <w:r w:rsidRPr="00A12EF2">
              <w:rPr>
                <w:rFonts w:ascii="Times New Roman" w:hAnsi="Times New Roman" w:cs="Times New Roman"/>
                <w:sz w:val="24"/>
                <w:szCs w:val="24"/>
              </w:rPr>
              <w:t>Зам</w:t>
            </w:r>
            <w:proofErr w:type="gramStart"/>
            <w:r w:rsidRPr="00A12EF2">
              <w:rPr>
                <w:rFonts w:ascii="Times New Roman" w:hAnsi="Times New Roman" w:cs="Times New Roman"/>
                <w:sz w:val="24"/>
                <w:szCs w:val="24"/>
              </w:rPr>
              <w:t>.д</w:t>
            </w:r>
            <w:proofErr w:type="gramEnd"/>
            <w:r w:rsidRPr="00A12EF2">
              <w:rPr>
                <w:rFonts w:ascii="Times New Roman" w:hAnsi="Times New Roman" w:cs="Times New Roman"/>
                <w:sz w:val="24"/>
                <w:szCs w:val="24"/>
              </w:rPr>
              <w:t>иректора</w:t>
            </w:r>
          </w:p>
        </w:tc>
      </w:tr>
      <w:tr w:rsidR="002840B9" w:rsidRPr="00A12EF2" w:rsidTr="00E973A3">
        <w:trPr>
          <w:trHeight w:val="693"/>
        </w:trPr>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899" w:type="dxa"/>
            <w:tcBorders>
              <w:left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 xml:space="preserve">Календарное планирование </w:t>
            </w:r>
            <w:proofErr w:type="spellStart"/>
            <w:r w:rsidRPr="00A12EF2">
              <w:rPr>
                <w:rFonts w:ascii="Times New Roman" w:hAnsi="Times New Roman" w:cs="Times New Roman"/>
                <w:sz w:val="24"/>
                <w:szCs w:val="24"/>
              </w:rPr>
              <w:t>воспитательно</w:t>
            </w:r>
            <w:proofErr w:type="spellEnd"/>
            <w:r w:rsidRPr="00A12EF2">
              <w:rPr>
                <w:rFonts w:ascii="Times New Roman" w:hAnsi="Times New Roman" w:cs="Times New Roman"/>
                <w:sz w:val="24"/>
                <w:szCs w:val="24"/>
              </w:rPr>
              <w:t xml:space="preserve"> - образовательной работы с детьми в группе</w:t>
            </w:r>
          </w:p>
        </w:tc>
        <w:tc>
          <w:tcPr>
            <w:tcW w:w="1705" w:type="dxa"/>
            <w:gridSpan w:val="2"/>
            <w:tcBorders>
              <w:left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Октябрь - апрель</w:t>
            </w:r>
          </w:p>
        </w:tc>
        <w:tc>
          <w:tcPr>
            <w:tcW w:w="3083" w:type="dxa"/>
            <w:tcBorders>
              <w:left w:val="single" w:sz="4" w:space="0" w:color="auto"/>
            </w:tcBorders>
          </w:tcPr>
          <w:p w:rsidR="002840B9" w:rsidRPr="00A12EF2" w:rsidRDefault="00FD1E43" w:rsidP="00E973A3">
            <w:pPr>
              <w:jc w:val="center"/>
              <w:rPr>
                <w:rFonts w:ascii="Times New Roman" w:hAnsi="Times New Roman" w:cs="Times New Roman"/>
                <w:sz w:val="24"/>
                <w:szCs w:val="24"/>
              </w:rPr>
            </w:pPr>
            <w:r w:rsidRPr="00A12EF2">
              <w:rPr>
                <w:rFonts w:ascii="Times New Roman" w:hAnsi="Times New Roman" w:cs="Times New Roman"/>
                <w:sz w:val="24"/>
                <w:szCs w:val="24"/>
              </w:rPr>
              <w:t>Зам</w:t>
            </w:r>
            <w:proofErr w:type="gramStart"/>
            <w:r w:rsidRPr="00A12EF2">
              <w:rPr>
                <w:rFonts w:ascii="Times New Roman" w:hAnsi="Times New Roman" w:cs="Times New Roman"/>
                <w:sz w:val="24"/>
                <w:szCs w:val="24"/>
              </w:rPr>
              <w:t>.д</w:t>
            </w:r>
            <w:proofErr w:type="gramEnd"/>
            <w:r w:rsidRPr="00A12EF2">
              <w:rPr>
                <w:rFonts w:ascii="Times New Roman" w:hAnsi="Times New Roman" w:cs="Times New Roman"/>
                <w:sz w:val="24"/>
                <w:szCs w:val="24"/>
              </w:rPr>
              <w:t>иректора</w:t>
            </w:r>
          </w:p>
        </w:tc>
      </w:tr>
      <w:tr w:rsidR="002840B9" w:rsidRPr="00A12EF2" w:rsidTr="00E973A3">
        <w:trPr>
          <w:trHeight w:val="693"/>
        </w:trPr>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4899" w:type="dxa"/>
            <w:tcBorders>
              <w:left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Протоколы родительских собраний</w:t>
            </w:r>
          </w:p>
        </w:tc>
        <w:tc>
          <w:tcPr>
            <w:tcW w:w="1705" w:type="dxa"/>
            <w:gridSpan w:val="2"/>
            <w:tcBorders>
              <w:left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Ноябрь-март</w:t>
            </w:r>
          </w:p>
        </w:tc>
        <w:tc>
          <w:tcPr>
            <w:tcW w:w="3083" w:type="dxa"/>
            <w:tcBorders>
              <w:left w:val="single" w:sz="4" w:space="0" w:color="auto"/>
            </w:tcBorders>
          </w:tcPr>
          <w:p w:rsidR="002840B9" w:rsidRPr="00A12EF2" w:rsidRDefault="005717E4" w:rsidP="00E973A3">
            <w:pPr>
              <w:jc w:val="center"/>
              <w:rPr>
                <w:rFonts w:ascii="Times New Roman" w:hAnsi="Times New Roman" w:cs="Times New Roman"/>
                <w:sz w:val="24"/>
                <w:szCs w:val="24"/>
              </w:rPr>
            </w:pPr>
            <w:r w:rsidRPr="00A12EF2">
              <w:rPr>
                <w:rFonts w:ascii="Times New Roman" w:hAnsi="Times New Roman" w:cs="Times New Roman"/>
                <w:sz w:val="24"/>
                <w:szCs w:val="24"/>
              </w:rPr>
              <w:t>воспитател</w:t>
            </w:r>
            <w:r w:rsidR="00FD1E43" w:rsidRPr="00A12EF2">
              <w:rPr>
                <w:rFonts w:ascii="Times New Roman" w:hAnsi="Times New Roman" w:cs="Times New Roman"/>
                <w:sz w:val="24"/>
                <w:szCs w:val="24"/>
              </w:rPr>
              <w:t>и</w:t>
            </w:r>
          </w:p>
        </w:tc>
      </w:tr>
      <w:tr w:rsidR="002840B9" w:rsidRPr="00A12EF2" w:rsidTr="00E973A3">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4899" w:type="dxa"/>
            <w:tcBorders>
              <w:left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 xml:space="preserve">Конспекты непосредственно образовательной деятельности </w:t>
            </w:r>
          </w:p>
        </w:tc>
        <w:tc>
          <w:tcPr>
            <w:tcW w:w="1705" w:type="dxa"/>
            <w:gridSpan w:val="2"/>
            <w:tcBorders>
              <w:left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3083" w:type="dxa"/>
            <w:tcBorders>
              <w:left w:val="single" w:sz="4" w:space="0" w:color="auto"/>
            </w:tcBorders>
          </w:tcPr>
          <w:p w:rsidR="002840B9" w:rsidRPr="00A12EF2" w:rsidRDefault="005717E4"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 воспитател</w:t>
            </w:r>
            <w:r w:rsidR="00FD1E43" w:rsidRPr="00A12EF2">
              <w:rPr>
                <w:rFonts w:ascii="Times New Roman" w:hAnsi="Times New Roman" w:cs="Times New Roman"/>
                <w:sz w:val="24"/>
                <w:szCs w:val="24"/>
              </w:rPr>
              <w:t>и</w:t>
            </w:r>
          </w:p>
        </w:tc>
      </w:tr>
      <w:tr w:rsidR="002840B9" w:rsidRPr="00A12EF2" w:rsidTr="00E973A3">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5. </w:t>
            </w:r>
          </w:p>
        </w:tc>
        <w:tc>
          <w:tcPr>
            <w:tcW w:w="4899" w:type="dxa"/>
            <w:tcBorders>
              <w:left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Перспективные планы педагогов дополнительного образования (кружковой работы)</w:t>
            </w:r>
          </w:p>
        </w:tc>
        <w:tc>
          <w:tcPr>
            <w:tcW w:w="1705" w:type="dxa"/>
            <w:gridSpan w:val="2"/>
            <w:tcBorders>
              <w:left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Октябрь</w:t>
            </w:r>
          </w:p>
        </w:tc>
        <w:tc>
          <w:tcPr>
            <w:tcW w:w="3083" w:type="dxa"/>
            <w:tcBorders>
              <w:left w:val="single" w:sz="4" w:space="0" w:color="auto"/>
            </w:tcBorders>
          </w:tcPr>
          <w:p w:rsidR="002840B9" w:rsidRPr="00A12EF2" w:rsidRDefault="00FD1E43" w:rsidP="00E973A3">
            <w:pPr>
              <w:jc w:val="center"/>
              <w:rPr>
                <w:rFonts w:ascii="Times New Roman" w:hAnsi="Times New Roman" w:cs="Times New Roman"/>
                <w:sz w:val="24"/>
                <w:szCs w:val="24"/>
              </w:rPr>
            </w:pPr>
            <w:r w:rsidRPr="00A12EF2">
              <w:rPr>
                <w:rFonts w:ascii="Times New Roman" w:hAnsi="Times New Roman" w:cs="Times New Roman"/>
                <w:sz w:val="24"/>
                <w:szCs w:val="24"/>
              </w:rPr>
              <w:t>Зам</w:t>
            </w:r>
            <w:proofErr w:type="gramStart"/>
            <w:r w:rsidRPr="00A12EF2">
              <w:rPr>
                <w:rFonts w:ascii="Times New Roman" w:hAnsi="Times New Roman" w:cs="Times New Roman"/>
                <w:sz w:val="24"/>
                <w:szCs w:val="24"/>
              </w:rPr>
              <w:t>.д</w:t>
            </w:r>
            <w:proofErr w:type="gramEnd"/>
            <w:r w:rsidRPr="00A12EF2">
              <w:rPr>
                <w:rFonts w:ascii="Times New Roman" w:hAnsi="Times New Roman" w:cs="Times New Roman"/>
                <w:sz w:val="24"/>
                <w:szCs w:val="24"/>
              </w:rPr>
              <w:t>иректора</w:t>
            </w:r>
          </w:p>
        </w:tc>
      </w:tr>
      <w:tr w:rsidR="002840B9" w:rsidRPr="00A12EF2" w:rsidTr="00E973A3">
        <w:tc>
          <w:tcPr>
            <w:tcW w:w="10171" w:type="dxa"/>
            <w:gridSpan w:val="5"/>
            <w:tcBorders>
              <w:top w:val="single" w:sz="4" w:space="0" w:color="auto"/>
              <w:bottom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b/>
                <w:sz w:val="24"/>
                <w:szCs w:val="24"/>
              </w:rPr>
              <w:t xml:space="preserve">Оперативный контроль </w:t>
            </w:r>
          </w:p>
        </w:tc>
      </w:tr>
      <w:tr w:rsidR="002840B9" w:rsidRPr="00A12EF2" w:rsidTr="00E973A3">
        <w:trPr>
          <w:trHeight w:val="617"/>
        </w:trPr>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899" w:type="dxa"/>
            <w:tcBorders>
              <w:left w:val="single" w:sz="4" w:space="0" w:color="auto"/>
              <w:bottom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Анализ проведения НОД</w:t>
            </w:r>
          </w:p>
        </w:tc>
        <w:tc>
          <w:tcPr>
            <w:tcW w:w="1705" w:type="dxa"/>
            <w:gridSpan w:val="2"/>
            <w:tcBorders>
              <w:left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В течение года </w:t>
            </w:r>
          </w:p>
        </w:tc>
        <w:tc>
          <w:tcPr>
            <w:tcW w:w="3083" w:type="dxa"/>
            <w:tcBorders>
              <w:left w:val="single" w:sz="4" w:space="0" w:color="auto"/>
              <w:bottom w:val="single" w:sz="4" w:space="0" w:color="auto"/>
            </w:tcBorders>
          </w:tcPr>
          <w:p w:rsidR="00FD1E43" w:rsidRPr="00A12EF2" w:rsidRDefault="00FD1E43" w:rsidP="00FD1E43">
            <w:pPr>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2840B9" w:rsidRPr="00A12EF2" w:rsidTr="00E973A3">
        <w:trPr>
          <w:trHeight w:val="577"/>
        </w:trPr>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899" w:type="dxa"/>
            <w:tcBorders>
              <w:top w:val="single" w:sz="4" w:space="0" w:color="auto"/>
              <w:left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 xml:space="preserve">Содержание предметно-пространственной среды в соответствии с ФГОС </w:t>
            </w:r>
            <w:proofErr w:type="gramStart"/>
            <w:r w:rsidRPr="00A12EF2">
              <w:rPr>
                <w:rFonts w:ascii="Times New Roman" w:hAnsi="Times New Roman" w:cs="Times New Roman"/>
                <w:sz w:val="24"/>
                <w:szCs w:val="24"/>
              </w:rPr>
              <w:t>ДО</w:t>
            </w:r>
            <w:proofErr w:type="gramEnd"/>
            <w:r w:rsidRPr="00A12EF2">
              <w:rPr>
                <w:rFonts w:ascii="Times New Roman" w:hAnsi="Times New Roman" w:cs="Times New Roman"/>
                <w:sz w:val="24"/>
                <w:szCs w:val="24"/>
              </w:rPr>
              <w:t xml:space="preserve"> </w:t>
            </w:r>
          </w:p>
        </w:tc>
        <w:tc>
          <w:tcPr>
            <w:tcW w:w="1705" w:type="dxa"/>
            <w:gridSpan w:val="2"/>
            <w:tcBorders>
              <w:top w:val="single" w:sz="4" w:space="0" w:color="auto"/>
              <w:left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Февраль </w:t>
            </w:r>
          </w:p>
        </w:tc>
        <w:tc>
          <w:tcPr>
            <w:tcW w:w="3083" w:type="dxa"/>
            <w:tcBorders>
              <w:top w:val="single" w:sz="4" w:space="0" w:color="auto"/>
              <w:left w:val="single" w:sz="4" w:space="0" w:color="auto"/>
            </w:tcBorders>
          </w:tcPr>
          <w:p w:rsidR="002840B9" w:rsidRPr="00A12EF2" w:rsidRDefault="00FD1E43" w:rsidP="00E973A3">
            <w:pPr>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2840B9" w:rsidRPr="00A12EF2" w:rsidTr="00E973A3">
        <w:trPr>
          <w:trHeight w:val="577"/>
        </w:trPr>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4899" w:type="dxa"/>
            <w:tcBorders>
              <w:top w:val="single" w:sz="4" w:space="0" w:color="auto"/>
              <w:left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Протоколы родительских собраний</w:t>
            </w:r>
          </w:p>
        </w:tc>
        <w:tc>
          <w:tcPr>
            <w:tcW w:w="1705" w:type="dxa"/>
            <w:gridSpan w:val="2"/>
            <w:tcBorders>
              <w:top w:val="single" w:sz="4" w:space="0" w:color="auto"/>
              <w:left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Сентябрь-март </w:t>
            </w:r>
          </w:p>
        </w:tc>
        <w:tc>
          <w:tcPr>
            <w:tcW w:w="3083" w:type="dxa"/>
            <w:tcBorders>
              <w:top w:val="single" w:sz="4" w:space="0" w:color="auto"/>
              <w:left w:val="single" w:sz="4" w:space="0" w:color="auto"/>
            </w:tcBorders>
          </w:tcPr>
          <w:p w:rsidR="002840B9" w:rsidRPr="00A12EF2" w:rsidRDefault="005717E4"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 </w:t>
            </w:r>
            <w:r w:rsidR="00FD1E43" w:rsidRPr="00A12EF2">
              <w:rPr>
                <w:rFonts w:ascii="Times New Roman" w:hAnsi="Times New Roman" w:cs="Times New Roman"/>
                <w:sz w:val="24"/>
                <w:szCs w:val="24"/>
              </w:rPr>
              <w:t>Администрация</w:t>
            </w:r>
          </w:p>
        </w:tc>
      </w:tr>
      <w:tr w:rsidR="002840B9" w:rsidRPr="00A12EF2" w:rsidTr="00E973A3">
        <w:tc>
          <w:tcPr>
            <w:tcW w:w="10171" w:type="dxa"/>
            <w:gridSpan w:val="5"/>
            <w:tcBorders>
              <w:top w:val="single" w:sz="4" w:space="0" w:color="auto"/>
              <w:bottom w:val="single" w:sz="4" w:space="0" w:color="auto"/>
            </w:tcBorders>
          </w:tcPr>
          <w:p w:rsidR="002840B9" w:rsidRPr="00A12EF2" w:rsidRDefault="002840B9" w:rsidP="00E973A3">
            <w:pPr>
              <w:jc w:val="center"/>
              <w:rPr>
                <w:rFonts w:ascii="Times New Roman" w:hAnsi="Times New Roman" w:cs="Times New Roman"/>
                <w:b/>
                <w:sz w:val="24"/>
                <w:szCs w:val="24"/>
              </w:rPr>
            </w:pPr>
            <w:r w:rsidRPr="00A12EF2">
              <w:rPr>
                <w:rFonts w:ascii="Times New Roman" w:hAnsi="Times New Roman" w:cs="Times New Roman"/>
                <w:b/>
                <w:sz w:val="24"/>
                <w:szCs w:val="24"/>
              </w:rPr>
              <w:t>Тематический контроль</w:t>
            </w:r>
          </w:p>
        </w:tc>
      </w:tr>
      <w:tr w:rsidR="002840B9" w:rsidRPr="00A12EF2" w:rsidTr="00E973A3">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916" w:type="dxa"/>
            <w:gridSpan w:val="2"/>
            <w:tcBorders>
              <w:top w:val="single" w:sz="4" w:space="0" w:color="auto"/>
              <w:left w:val="single" w:sz="4" w:space="0" w:color="auto"/>
              <w:bottom w:val="single" w:sz="4" w:space="0" w:color="auto"/>
              <w:right w:val="single" w:sz="4" w:space="0" w:color="auto"/>
            </w:tcBorders>
          </w:tcPr>
          <w:p w:rsidR="002840B9" w:rsidRPr="00A12EF2" w:rsidRDefault="000D39C3" w:rsidP="00C735C2">
            <w:pPr>
              <w:rPr>
                <w:rFonts w:ascii="Times New Roman" w:hAnsi="Times New Roman" w:cs="Times New Roman"/>
                <w:sz w:val="24"/>
                <w:szCs w:val="24"/>
              </w:rPr>
            </w:pPr>
            <w:r w:rsidRPr="00A12EF2">
              <w:rPr>
                <w:rFonts w:ascii="Times New Roman" w:hAnsi="Times New Roman" w:cs="Times New Roman"/>
                <w:sz w:val="24"/>
                <w:szCs w:val="24"/>
              </w:rPr>
              <w:t xml:space="preserve">Эффективность воспитательно-образовательной работы по </w:t>
            </w:r>
            <w:r w:rsidR="00C735C2" w:rsidRPr="00A12EF2">
              <w:rPr>
                <w:rFonts w:ascii="Times New Roman" w:hAnsi="Times New Roman" w:cs="Times New Roman"/>
                <w:sz w:val="24"/>
                <w:szCs w:val="24"/>
              </w:rPr>
              <w:t>формированию социально-коммуникативных навыков детей.</w:t>
            </w:r>
          </w:p>
        </w:tc>
        <w:tc>
          <w:tcPr>
            <w:tcW w:w="1688" w:type="dxa"/>
            <w:tcBorders>
              <w:top w:val="single" w:sz="4" w:space="0" w:color="auto"/>
              <w:left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p>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Ноябрь   </w:t>
            </w:r>
          </w:p>
        </w:tc>
        <w:tc>
          <w:tcPr>
            <w:tcW w:w="3083" w:type="dxa"/>
            <w:tcBorders>
              <w:top w:val="single" w:sz="4" w:space="0" w:color="auto"/>
              <w:left w:val="single" w:sz="4" w:space="0" w:color="auto"/>
              <w:bottom w:val="single" w:sz="4" w:space="0" w:color="auto"/>
            </w:tcBorders>
          </w:tcPr>
          <w:p w:rsidR="002840B9" w:rsidRPr="00A12EF2" w:rsidRDefault="006C7818" w:rsidP="00E973A3">
            <w:pPr>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2840B9" w:rsidRPr="00A12EF2" w:rsidTr="00E973A3">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916" w:type="dxa"/>
            <w:gridSpan w:val="2"/>
            <w:tcBorders>
              <w:top w:val="single" w:sz="4" w:space="0" w:color="auto"/>
              <w:left w:val="single" w:sz="4" w:space="0" w:color="auto"/>
              <w:bottom w:val="single" w:sz="4" w:space="0" w:color="auto"/>
              <w:right w:val="single" w:sz="4" w:space="0" w:color="auto"/>
            </w:tcBorders>
          </w:tcPr>
          <w:p w:rsidR="002840B9" w:rsidRPr="00A12EF2" w:rsidRDefault="000D39C3" w:rsidP="00E973A3">
            <w:pPr>
              <w:rPr>
                <w:rFonts w:ascii="Times New Roman" w:hAnsi="Times New Roman" w:cs="Times New Roman"/>
                <w:sz w:val="24"/>
                <w:szCs w:val="24"/>
              </w:rPr>
            </w:pPr>
            <w:r w:rsidRPr="00A12EF2">
              <w:rPr>
                <w:rFonts w:ascii="Times New Roman" w:eastAsia="Times New Roman" w:hAnsi="Times New Roman" w:cs="Times New Roman"/>
                <w:sz w:val="24"/>
                <w:szCs w:val="24"/>
                <w:lang w:eastAsia="ru-RU"/>
              </w:rPr>
              <w:t xml:space="preserve">Состояние </w:t>
            </w:r>
            <w:proofErr w:type="spellStart"/>
            <w:r w:rsidRPr="00A12EF2">
              <w:rPr>
                <w:rFonts w:ascii="Times New Roman" w:eastAsia="Times New Roman" w:hAnsi="Times New Roman" w:cs="Times New Roman"/>
                <w:sz w:val="24"/>
                <w:szCs w:val="24"/>
                <w:lang w:eastAsia="ru-RU"/>
              </w:rPr>
              <w:t>воспитательно</w:t>
            </w:r>
            <w:proofErr w:type="spellEnd"/>
            <w:r w:rsidRPr="00A12EF2">
              <w:rPr>
                <w:rFonts w:ascii="Times New Roman" w:eastAsia="Times New Roman" w:hAnsi="Times New Roman" w:cs="Times New Roman"/>
                <w:sz w:val="24"/>
                <w:szCs w:val="24"/>
                <w:lang w:eastAsia="ru-RU"/>
              </w:rPr>
              <w:t xml:space="preserve"> – образовательной работы  по развитию связной речи детей в различных формах и видах детской деятельности</w:t>
            </w:r>
          </w:p>
        </w:tc>
        <w:tc>
          <w:tcPr>
            <w:tcW w:w="1688" w:type="dxa"/>
            <w:tcBorders>
              <w:top w:val="single" w:sz="4" w:space="0" w:color="auto"/>
              <w:left w:val="single" w:sz="4" w:space="0" w:color="auto"/>
              <w:bottom w:val="single" w:sz="4" w:space="0" w:color="auto"/>
              <w:right w:val="single" w:sz="4" w:space="0" w:color="auto"/>
            </w:tcBorders>
          </w:tcPr>
          <w:p w:rsidR="000D39C3" w:rsidRPr="00A12EF2" w:rsidRDefault="000D39C3" w:rsidP="00E973A3">
            <w:pPr>
              <w:jc w:val="center"/>
              <w:rPr>
                <w:rFonts w:ascii="Times New Roman" w:hAnsi="Times New Roman" w:cs="Times New Roman"/>
                <w:sz w:val="24"/>
                <w:szCs w:val="24"/>
              </w:rPr>
            </w:pPr>
          </w:p>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Январь  </w:t>
            </w:r>
          </w:p>
        </w:tc>
        <w:tc>
          <w:tcPr>
            <w:tcW w:w="3083" w:type="dxa"/>
            <w:tcBorders>
              <w:top w:val="single" w:sz="4" w:space="0" w:color="auto"/>
              <w:left w:val="single" w:sz="4" w:space="0" w:color="auto"/>
              <w:bottom w:val="single" w:sz="4" w:space="0" w:color="auto"/>
            </w:tcBorders>
          </w:tcPr>
          <w:p w:rsidR="006C7818" w:rsidRPr="00A12EF2" w:rsidRDefault="006C7818" w:rsidP="006C7818">
            <w:pPr>
              <w:jc w:val="center"/>
              <w:rPr>
                <w:rFonts w:ascii="Times New Roman" w:hAnsi="Times New Roman" w:cs="Times New Roman"/>
                <w:sz w:val="24"/>
                <w:szCs w:val="24"/>
              </w:rPr>
            </w:pPr>
            <w:r w:rsidRPr="00A12EF2">
              <w:rPr>
                <w:rFonts w:ascii="Times New Roman" w:hAnsi="Times New Roman" w:cs="Times New Roman"/>
                <w:sz w:val="24"/>
                <w:szCs w:val="24"/>
              </w:rPr>
              <w:t xml:space="preserve">Администрация </w:t>
            </w:r>
          </w:p>
          <w:p w:rsidR="002840B9" w:rsidRPr="00A12EF2" w:rsidRDefault="002840B9" w:rsidP="00E973A3">
            <w:pPr>
              <w:jc w:val="center"/>
              <w:rPr>
                <w:rFonts w:ascii="Times New Roman" w:hAnsi="Times New Roman" w:cs="Times New Roman"/>
                <w:sz w:val="24"/>
                <w:szCs w:val="24"/>
              </w:rPr>
            </w:pPr>
          </w:p>
        </w:tc>
      </w:tr>
      <w:tr w:rsidR="002840B9" w:rsidRPr="00A12EF2" w:rsidTr="00E973A3">
        <w:tc>
          <w:tcPr>
            <w:tcW w:w="10171" w:type="dxa"/>
            <w:gridSpan w:val="5"/>
            <w:tcBorders>
              <w:top w:val="single" w:sz="4" w:space="0" w:color="auto"/>
              <w:bottom w:val="single" w:sz="4" w:space="0" w:color="auto"/>
            </w:tcBorders>
          </w:tcPr>
          <w:p w:rsidR="002840B9" w:rsidRPr="00A12EF2" w:rsidRDefault="002840B9" w:rsidP="00E973A3">
            <w:pPr>
              <w:jc w:val="center"/>
              <w:rPr>
                <w:rFonts w:ascii="Times New Roman" w:hAnsi="Times New Roman" w:cs="Times New Roman"/>
                <w:b/>
                <w:sz w:val="24"/>
                <w:szCs w:val="24"/>
              </w:rPr>
            </w:pPr>
            <w:r w:rsidRPr="00A12EF2">
              <w:rPr>
                <w:rFonts w:ascii="Times New Roman" w:hAnsi="Times New Roman" w:cs="Times New Roman"/>
                <w:b/>
                <w:sz w:val="24"/>
                <w:szCs w:val="24"/>
              </w:rPr>
              <w:t>Фронтальный контроль</w:t>
            </w:r>
          </w:p>
        </w:tc>
      </w:tr>
      <w:tr w:rsidR="002840B9" w:rsidRPr="00A12EF2" w:rsidTr="00E973A3">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916" w:type="dxa"/>
            <w:gridSpan w:val="2"/>
            <w:tcBorders>
              <w:top w:val="single" w:sz="4" w:space="0" w:color="auto"/>
              <w:left w:val="single" w:sz="4" w:space="0" w:color="auto"/>
              <w:bottom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Готовность детей подготовительной к школе группы к обучению в школе.</w:t>
            </w:r>
          </w:p>
        </w:tc>
        <w:tc>
          <w:tcPr>
            <w:tcW w:w="1688" w:type="dxa"/>
            <w:tcBorders>
              <w:top w:val="single" w:sz="4" w:space="0" w:color="auto"/>
              <w:left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p>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Апрель</w:t>
            </w:r>
          </w:p>
        </w:tc>
        <w:tc>
          <w:tcPr>
            <w:tcW w:w="3083" w:type="dxa"/>
            <w:tcBorders>
              <w:top w:val="single" w:sz="4" w:space="0" w:color="auto"/>
              <w:left w:val="single" w:sz="4" w:space="0" w:color="auto"/>
              <w:bottom w:val="single" w:sz="4" w:space="0" w:color="auto"/>
            </w:tcBorders>
          </w:tcPr>
          <w:p w:rsidR="006C7818" w:rsidRPr="00A12EF2" w:rsidRDefault="006C7818" w:rsidP="006C7818">
            <w:pPr>
              <w:rPr>
                <w:rFonts w:ascii="Times New Roman" w:hAnsi="Times New Roman" w:cs="Times New Roman"/>
                <w:sz w:val="24"/>
                <w:szCs w:val="24"/>
              </w:rPr>
            </w:pPr>
            <w:r w:rsidRPr="00A12EF2">
              <w:rPr>
                <w:rFonts w:ascii="Times New Roman" w:hAnsi="Times New Roman" w:cs="Times New Roman"/>
                <w:sz w:val="24"/>
                <w:szCs w:val="24"/>
              </w:rPr>
              <w:t xml:space="preserve">Администрация </w:t>
            </w:r>
          </w:p>
          <w:p w:rsidR="002840B9" w:rsidRPr="00A12EF2" w:rsidRDefault="002840B9" w:rsidP="00E973A3">
            <w:pPr>
              <w:rPr>
                <w:rFonts w:ascii="Times New Roman" w:hAnsi="Times New Roman" w:cs="Times New Roman"/>
                <w:sz w:val="24"/>
                <w:szCs w:val="24"/>
              </w:rPr>
            </w:pPr>
          </w:p>
        </w:tc>
      </w:tr>
      <w:tr w:rsidR="002840B9" w:rsidRPr="00A12EF2" w:rsidTr="00E973A3">
        <w:tc>
          <w:tcPr>
            <w:tcW w:w="10171" w:type="dxa"/>
            <w:gridSpan w:val="5"/>
            <w:tcBorders>
              <w:top w:val="single" w:sz="4" w:space="0" w:color="auto"/>
              <w:bottom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b/>
                <w:sz w:val="24"/>
                <w:szCs w:val="24"/>
              </w:rPr>
              <w:lastRenderedPageBreak/>
              <w:t>Предупредительный контроль</w:t>
            </w:r>
          </w:p>
        </w:tc>
      </w:tr>
      <w:tr w:rsidR="002840B9" w:rsidRPr="00A12EF2" w:rsidTr="00E973A3">
        <w:tc>
          <w:tcPr>
            <w:tcW w:w="484" w:type="dxa"/>
            <w:tcBorders>
              <w:top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899" w:type="dxa"/>
            <w:tcBorders>
              <w:top w:val="single" w:sz="4" w:space="0" w:color="auto"/>
              <w:left w:val="single" w:sz="4" w:space="0" w:color="auto"/>
              <w:bottom w:val="single" w:sz="4" w:space="0" w:color="auto"/>
              <w:right w:val="single" w:sz="4" w:space="0" w:color="auto"/>
            </w:tcBorders>
          </w:tcPr>
          <w:p w:rsidR="002840B9" w:rsidRPr="00A12EF2" w:rsidRDefault="002840B9" w:rsidP="00E973A3">
            <w:pPr>
              <w:rPr>
                <w:rFonts w:ascii="Times New Roman" w:hAnsi="Times New Roman" w:cs="Times New Roman"/>
                <w:sz w:val="24"/>
                <w:szCs w:val="24"/>
              </w:rPr>
            </w:pPr>
            <w:r w:rsidRPr="00A12EF2">
              <w:rPr>
                <w:rFonts w:ascii="Times New Roman" w:hAnsi="Times New Roman" w:cs="Times New Roman"/>
                <w:sz w:val="24"/>
                <w:szCs w:val="24"/>
              </w:rPr>
              <w:t>Соблюдение техники безопасности, правил пожарной безопасности, «Инструкций по охране жизни и здоровья детей».</w:t>
            </w:r>
          </w:p>
        </w:tc>
        <w:tc>
          <w:tcPr>
            <w:tcW w:w="1705" w:type="dxa"/>
            <w:gridSpan w:val="2"/>
            <w:tcBorders>
              <w:top w:val="single" w:sz="4" w:space="0" w:color="auto"/>
              <w:left w:val="single" w:sz="4" w:space="0" w:color="auto"/>
              <w:bottom w:val="single" w:sz="4" w:space="0" w:color="auto"/>
              <w:right w:val="single" w:sz="4" w:space="0" w:color="auto"/>
            </w:tcBorders>
          </w:tcPr>
          <w:p w:rsidR="002840B9" w:rsidRPr="00A12EF2" w:rsidRDefault="002840B9" w:rsidP="00E973A3">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3083" w:type="dxa"/>
            <w:tcBorders>
              <w:top w:val="single" w:sz="4" w:space="0" w:color="auto"/>
              <w:left w:val="single" w:sz="4" w:space="0" w:color="auto"/>
              <w:bottom w:val="single" w:sz="4" w:space="0" w:color="auto"/>
            </w:tcBorders>
          </w:tcPr>
          <w:p w:rsidR="002840B9" w:rsidRPr="00A12EF2" w:rsidRDefault="006C7818" w:rsidP="006C7818">
            <w:pPr>
              <w:jc w:val="center"/>
              <w:rPr>
                <w:rFonts w:ascii="Times New Roman" w:hAnsi="Times New Roman" w:cs="Times New Roman"/>
                <w:sz w:val="24"/>
                <w:szCs w:val="24"/>
              </w:rPr>
            </w:pPr>
            <w:r w:rsidRPr="00A12EF2">
              <w:rPr>
                <w:rFonts w:ascii="Times New Roman" w:hAnsi="Times New Roman" w:cs="Times New Roman"/>
                <w:sz w:val="24"/>
                <w:szCs w:val="24"/>
              </w:rPr>
              <w:t xml:space="preserve">Директор </w:t>
            </w:r>
          </w:p>
        </w:tc>
      </w:tr>
      <w:tr w:rsidR="009A02F1" w:rsidRPr="00A12EF2" w:rsidTr="00E973A3">
        <w:tc>
          <w:tcPr>
            <w:tcW w:w="484" w:type="dxa"/>
            <w:tcBorders>
              <w:top w:val="single" w:sz="4" w:space="0" w:color="auto"/>
              <w:bottom w:val="single" w:sz="4" w:space="0" w:color="auto"/>
              <w:right w:val="single" w:sz="4" w:space="0" w:color="auto"/>
            </w:tcBorders>
          </w:tcPr>
          <w:p w:rsidR="009A02F1" w:rsidRPr="00A12EF2" w:rsidRDefault="009A02F1" w:rsidP="00E973A3">
            <w:pPr>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899" w:type="dxa"/>
            <w:tcBorders>
              <w:top w:val="single" w:sz="4" w:space="0" w:color="auto"/>
              <w:left w:val="single" w:sz="4" w:space="0" w:color="auto"/>
              <w:bottom w:val="single" w:sz="4" w:space="0" w:color="auto"/>
              <w:right w:val="single" w:sz="4" w:space="0" w:color="auto"/>
            </w:tcBorders>
          </w:tcPr>
          <w:p w:rsidR="009A02F1" w:rsidRPr="00A12EF2" w:rsidRDefault="009A02F1" w:rsidP="00E973A3">
            <w:pPr>
              <w:rPr>
                <w:rFonts w:ascii="Times New Roman" w:hAnsi="Times New Roman" w:cs="Times New Roman"/>
                <w:sz w:val="24"/>
                <w:szCs w:val="24"/>
              </w:rPr>
            </w:pPr>
            <w:r w:rsidRPr="00A12EF2">
              <w:rPr>
                <w:rFonts w:ascii="Times New Roman" w:hAnsi="Times New Roman" w:cs="Times New Roman"/>
                <w:color w:val="000000"/>
                <w:sz w:val="24"/>
                <w:szCs w:val="24"/>
              </w:rPr>
              <w:t>Соблюдение режима дня и организация жизни группы с учетом специфики сезона.</w:t>
            </w:r>
          </w:p>
        </w:tc>
        <w:tc>
          <w:tcPr>
            <w:tcW w:w="1705" w:type="dxa"/>
            <w:gridSpan w:val="2"/>
            <w:tcBorders>
              <w:top w:val="single" w:sz="4" w:space="0" w:color="auto"/>
              <w:left w:val="single" w:sz="4" w:space="0" w:color="auto"/>
              <w:bottom w:val="single" w:sz="4" w:space="0" w:color="auto"/>
              <w:right w:val="single" w:sz="4" w:space="0" w:color="auto"/>
            </w:tcBorders>
          </w:tcPr>
          <w:p w:rsidR="009A02F1" w:rsidRPr="00A12EF2" w:rsidRDefault="009A02F1" w:rsidP="00E973A3">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3083" w:type="dxa"/>
            <w:tcBorders>
              <w:top w:val="single" w:sz="4" w:space="0" w:color="auto"/>
              <w:left w:val="single" w:sz="4" w:space="0" w:color="auto"/>
              <w:bottom w:val="single" w:sz="4" w:space="0" w:color="auto"/>
            </w:tcBorders>
          </w:tcPr>
          <w:p w:rsidR="009A02F1" w:rsidRPr="00A12EF2" w:rsidRDefault="006C7818" w:rsidP="00E973A3">
            <w:pPr>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r w:rsidR="009A02F1" w:rsidRPr="00A12EF2">
              <w:rPr>
                <w:rFonts w:ascii="Times New Roman" w:hAnsi="Times New Roman" w:cs="Times New Roman"/>
                <w:sz w:val="24"/>
                <w:szCs w:val="24"/>
              </w:rPr>
              <w:t xml:space="preserve"> </w:t>
            </w:r>
            <w:r w:rsidRPr="00A12EF2">
              <w:rPr>
                <w:rFonts w:ascii="Times New Roman" w:hAnsi="Times New Roman" w:cs="Times New Roman"/>
                <w:sz w:val="24"/>
                <w:szCs w:val="24"/>
              </w:rPr>
              <w:t>Администрация</w:t>
            </w:r>
          </w:p>
        </w:tc>
      </w:tr>
      <w:tr w:rsidR="009A02F1" w:rsidRPr="00A12EF2" w:rsidTr="00E973A3">
        <w:tc>
          <w:tcPr>
            <w:tcW w:w="484" w:type="dxa"/>
            <w:tcBorders>
              <w:top w:val="single" w:sz="4" w:space="0" w:color="auto"/>
              <w:bottom w:val="single" w:sz="4" w:space="0" w:color="auto"/>
              <w:right w:val="single" w:sz="4" w:space="0" w:color="auto"/>
            </w:tcBorders>
          </w:tcPr>
          <w:p w:rsidR="009A02F1" w:rsidRPr="00A12EF2" w:rsidRDefault="009A02F1" w:rsidP="00E973A3">
            <w:pPr>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4899" w:type="dxa"/>
            <w:tcBorders>
              <w:top w:val="single" w:sz="4" w:space="0" w:color="auto"/>
              <w:left w:val="single" w:sz="4" w:space="0" w:color="auto"/>
              <w:bottom w:val="single" w:sz="4" w:space="0" w:color="auto"/>
              <w:right w:val="single" w:sz="4" w:space="0" w:color="auto"/>
            </w:tcBorders>
          </w:tcPr>
          <w:p w:rsidR="009A02F1" w:rsidRPr="00A12EF2" w:rsidRDefault="009A02F1" w:rsidP="00E973A3">
            <w:pPr>
              <w:rPr>
                <w:rFonts w:ascii="Times New Roman" w:hAnsi="Times New Roman" w:cs="Times New Roman"/>
                <w:color w:val="000000"/>
                <w:sz w:val="24"/>
                <w:szCs w:val="24"/>
              </w:rPr>
            </w:pPr>
            <w:r w:rsidRPr="00A12EF2">
              <w:rPr>
                <w:rFonts w:ascii="Times New Roman" w:hAnsi="Times New Roman" w:cs="Times New Roman"/>
                <w:color w:val="000000"/>
                <w:sz w:val="24"/>
                <w:szCs w:val="24"/>
              </w:rPr>
              <w:t>Взаимодействие детей и взрослых при проведении режимных моментов</w:t>
            </w:r>
          </w:p>
        </w:tc>
        <w:tc>
          <w:tcPr>
            <w:tcW w:w="1705" w:type="dxa"/>
            <w:gridSpan w:val="2"/>
            <w:tcBorders>
              <w:top w:val="single" w:sz="4" w:space="0" w:color="auto"/>
              <w:left w:val="single" w:sz="4" w:space="0" w:color="auto"/>
              <w:bottom w:val="single" w:sz="4" w:space="0" w:color="auto"/>
              <w:right w:val="single" w:sz="4" w:space="0" w:color="auto"/>
            </w:tcBorders>
          </w:tcPr>
          <w:p w:rsidR="009A02F1" w:rsidRPr="00A12EF2" w:rsidRDefault="009A02F1" w:rsidP="00E973A3">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3083" w:type="dxa"/>
            <w:tcBorders>
              <w:top w:val="single" w:sz="4" w:space="0" w:color="auto"/>
              <w:left w:val="single" w:sz="4" w:space="0" w:color="auto"/>
              <w:bottom w:val="single" w:sz="4" w:space="0" w:color="auto"/>
            </w:tcBorders>
          </w:tcPr>
          <w:p w:rsidR="009A02F1" w:rsidRPr="00A12EF2" w:rsidRDefault="006C7818" w:rsidP="009A02F1">
            <w:pPr>
              <w:rPr>
                <w:rFonts w:ascii="Times New Roman" w:hAnsi="Times New Roman" w:cs="Times New Roman"/>
                <w:sz w:val="24"/>
                <w:szCs w:val="24"/>
              </w:rPr>
            </w:pPr>
            <w:r w:rsidRPr="00A12EF2">
              <w:rPr>
                <w:rFonts w:ascii="Times New Roman" w:hAnsi="Times New Roman" w:cs="Times New Roman"/>
                <w:sz w:val="24"/>
                <w:szCs w:val="24"/>
              </w:rPr>
              <w:t>Воспитатели. Администрация</w:t>
            </w:r>
          </w:p>
        </w:tc>
      </w:tr>
      <w:tr w:rsidR="009A02F1" w:rsidRPr="00A12EF2" w:rsidTr="00E973A3">
        <w:tc>
          <w:tcPr>
            <w:tcW w:w="484" w:type="dxa"/>
            <w:tcBorders>
              <w:top w:val="single" w:sz="4" w:space="0" w:color="auto"/>
              <w:bottom w:val="single" w:sz="4" w:space="0" w:color="auto"/>
              <w:right w:val="single" w:sz="4" w:space="0" w:color="auto"/>
            </w:tcBorders>
          </w:tcPr>
          <w:p w:rsidR="009A02F1" w:rsidRPr="00A12EF2" w:rsidRDefault="009A02F1" w:rsidP="00E973A3">
            <w:pPr>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4899" w:type="dxa"/>
            <w:tcBorders>
              <w:top w:val="single" w:sz="4" w:space="0" w:color="auto"/>
              <w:left w:val="single" w:sz="4" w:space="0" w:color="auto"/>
              <w:bottom w:val="single" w:sz="4" w:space="0" w:color="auto"/>
              <w:right w:val="single" w:sz="4" w:space="0" w:color="auto"/>
            </w:tcBorders>
          </w:tcPr>
          <w:p w:rsidR="009A02F1" w:rsidRPr="00A12EF2" w:rsidRDefault="009A02F1" w:rsidP="00E973A3">
            <w:pPr>
              <w:rPr>
                <w:rFonts w:ascii="Times New Roman" w:hAnsi="Times New Roman" w:cs="Times New Roman"/>
                <w:color w:val="000000"/>
                <w:sz w:val="24"/>
                <w:szCs w:val="24"/>
              </w:rPr>
            </w:pPr>
            <w:r w:rsidRPr="00A12EF2">
              <w:rPr>
                <w:rFonts w:ascii="Times New Roman" w:hAnsi="Times New Roman" w:cs="Times New Roman"/>
                <w:color w:val="000000"/>
                <w:sz w:val="24"/>
                <w:szCs w:val="24"/>
              </w:rPr>
              <w:t>Организация индивидуальной работы в соответствии с требованиями программы</w:t>
            </w:r>
          </w:p>
        </w:tc>
        <w:tc>
          <w:tcPr>
            <w:tcW w:w="1705" w:type="dxa"/>
            <w:gridSpan w:val="2"/>
            <w:tcBorders>
              <w:top w:val="single" w:sz="4" w:space="0" w:color="auto"/>
              <w:left w:val="single" w:sz="4" w:space="0" w:color="auto"/>
              <w:bottom w:val="single" w:sz="4" w:space="0" w:color="auto"/>
              <w:right w:val="single" w:sz="4" w:space="0" w:color="auto"/>
            </w:tcBorders>
          </w:tcPr>
          <w:p w:rsidR="009A02F1" w:rsidRPr="00A12EF2" w:rsidRDefault="009A02F1" w:rsidP="00E973A3">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3083" w:type="dxa"/>
            <w:tcBorders>
              <w:top w:val="single" w:sz="4" w:space="0" w:color="auto"/>
              <w:left w:val="single" w:sz="4" w:space="0" w:color="auto"/>
              <w:bottom w:val="single" w:sz="4" w:space="0" w:color="auto"/>
            </w:tcBorders>
          </w:tcPr>
          <w:p w:rsidR="009A02F1" w:rsidRPr="00A12EF2" w:rsidRDefault="006C7818" w:rsidP="00E973A3">
            <w:pPr>
              <w:jc w:val="center"/>
              <w:rPr>
                <w:rFonts w:ascii="Times New Roman" w:hAnsi="Times New Roman" w:cs="Times New Roman"/>
                <w:sz w:val="24"/>
                <w:szCs w:val="24"/>
              </w:rPr>
            </w:pPr>
            <w:r w:rsidRPr="00A12EF2">
              <w:rPr>
                <w:rFonts w:ascii="Times New Roman" w:hAnsi="Times New Roman" w:cs="Times New Roman"/>
                <w:sz w:val="24"/>
                <w:szCs w:val="24"/>
              </w:rPr>
              <w:t>Воспитатели. Администрация</w:t>
            </w:r>
          </w:p>
        </w:tc>
      </w:tr>
    </w:tbl>
    <w:p w:rsidR="00A91B9F" w:rsidRPr="00A12EF2" w:rsidRDefault="00A91B9F" w:rsidP="00A91B9F">
      <w:pPr>
        <w:rPr>
          <w:b/>
          <w:sz w:val="24"/>
          <w:szCs w:val="24"/>
        </w:rPr>
      </w:pPr>
    </w:p>
    <w:p w:rsidR="000A4C9E" w:rsidRPr="00A12EF2" w:rsidRDefault="007937E6" w:rsidP="00B47546">
      <w:pPr>
        <w:pStyle w:val="a3"/>
        <w:jc w:val="center"/>
        <w:rPr>
          <w:rFonts w:ascii="Times New Roman" w:hAnsi="Times New Roman" w:cs="Times New Roman"/>
          <w:b/>
          <w:sz w:val="24"/>
          <w:szCs w:val="24"/>
        </w:rPr>
      </w:pPr>
      <w:r>
        <w:rPr>
          <w:rFonts w:ascii="Times New Roman" w:hAnsi="Times New Roman" w:cs="Times New Roman"/>
          <w:b/>
          <w:sz w:val="24"/>
          <w:szCs w:val="24"/>
        </w:rPr>
        <w:t>11</w:t>
      </w:r>
      <w:r w:rsidR="00B47546" w:rsidRPr="00A12EF2">
        <w:rPr>
          <w:rFonts w:ascii="Times New Roman" w:hAnsi="Times New Roman" w:cs="Times New Roman"/>
          <w:b/>
          <w:sz w:val="24"/>
          <w:szCs w:val="24"/>
        </w:rPr>
        <w:t>.Взаимодействие</w:t>
      </w:r>
      <w:r w:rsidR="000A4C9E" w:rsidRPr="00A12EF2">
        <w:rPr>
          <w:rFonts w:ascii="Times New Roman" w:hAnsi="Times New Roman" w:cs="Times New Roman"/>
          <w:b/>
          <w:sz w:val="24"/>
          <w:szCs w:val="24"/>
        </w:rPr>
        <w:t xml:space="preserve"> с родителями</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283"/>
        <w:gridCol w:w="1843"/>
        <w:gridCol w:w="2552"/>
      </w:tblGrid>
      <w:tr w:rsidR="000A4C9E" w:rsidRPr="00A12EF2" w:rsidTr="00A11195">
        <w:tc>
          <w:tcPr>
            <w:tcW w:w="5529" w:type="dxa"/>
          </w:tcPr>
          <w:p w:rsidR="000A4C9E" w:rsidRPr="00A12EF2" w:rsidRDefault="000A4C9E" w:rsidP="00E973A3">
            <w:pPr>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деятельности</w:t>
            </w:r>
          </w:p>
        </w:tc>
        <w:tc>
          <w:tcPr>
            <w:tcW w:w="2126" w:type="dxa"/>
            <w:gridSpan w:val="2"/>
          </w:tcPr>
          <w:p w:rsidR="000A4C9E" w:rsidRPr="00A12EF2" w:rsidRDefault="000A4C9E" w:rsidP="00E973A3">
            <w:pPr>
              <w:jc w:val="center"/>
              <w:rPr>
                <w:rFonts w:ascii="Times New Roman" w:hAnsi="Times New Roman" w:cs="Times New Roman"/>
                <w:b/>
                <w:sz w:val="24"/>
                <w:szCs w:val="24"/>
              </w:rPr>
            </w:pPr>
            <w:r w:rsidRPr="00A12EF2">
              <w:rPr>
                <w:rFonts w:ascii="Times New Roman" w:hAnsi="Times New Roman" w:cs="Times New Roman"/>
                <w:b/>
                <w:sz w:val="24"/>
                <w:szCs w:val="24"/>
              </w:rPr>
              <w:t>Сроки</w:t>
            </w:r>
          </w:p>
        </w:tc>
        <w:tc>
          <w:tcPr>
            <w:tcW w:w="2552" w:type="dxa"/>
          </w:tcPr>
          <w:p w:rsidR="000A4C9E" w:rsidRPr="00A12EF2" w:rsidRDefault="000A4C9E" w:rsidP="00E973A3">
            <w:pPr>
              <w:jc w:val="center"/>
              <w:rPr>
                <w:rFonts w:ascii="Times New Roman" w:hAnsi="Times New Roman" w:cs="Times New Roman"/>
                <w:b/>
                <w:sz w:val="24"/>
                <w:szCs w:val="24"/>
              </w:rPr>
            </w:pPr>
            <w:r w:rsidRPr="00A12EF2">
              <w:rPr>
                <w:rFonts w:ascii="Times New Roman" w:hAnsi="Times New Roman" w:cs="Times New Roman"/>
                <w:b/>
                <w:sz w:val="24"/>
                <w:szCs w:val="24"/>
              </w:rPr>
              <w:t>Ответственный</w:t>
            </w:r>
          </w:p>
        </w:tc>
      </w:tr>
      <w:tr w:rsidR="000A4C9E" w:rsidRPr="00A12EF2" w:rsidTr="00A11195">
        <w:tc>
          <w:tcPr>
            <w:tcW w:w="10207" w:type="dxa"/>
            <w:gridSpan w:val="4"/>
          </w:tcPr>
          <w:p w:rsidR="000A4C9E" w:rsidRPr="00A12EF2" w:rsidRDefault="000A4C9E" w:rsidP="00E973A3">
            <w:pPr>
              <w:jc w:val="center"/>
              <w:rPr>
                <w:rFonts w:ascii="Times New Roman" w:hAnsi="Times New Roman" w:cs="Times New Roman"/>
                <w:b/>
                <w:sz w:val="24"/>
                <w:szCs w:val="24"/>
              </w:rPr>
            </w:pPr>
            <w:r w:rsidRPr="00A12EF2">
              <w:rPr>
                <w:rFonts w:ascii="Times New Roman" w:hAnsi="Times New Roman" w:cs="Times New Roman"/>
                <w:b/>
                <w:sz w:val="24"/>
                <w:szCs w:val="24"/>
              </w:rPr>
              <w:t>Общие Собрания родителей</w:t>
            </w:r>
          </w:p>
        </w:tc>
      </w:tr>
      <w:tr w:rsidR="000A4C9E" w:rsidRPr="00A12EF2" w:rsidTr="00A11195">
        <w:tc>
          <w:tcPr>
            <w:tcW w:w="5529" w:type="dxa"/>
          </w:tcPr>
          <w:p w:rsidR="002D1012" w:rsidRPr="00A12EF2" w:rsidRDefault="002D1012" w:rsidP="002D1012">
            <w:pPr>
              <w:overflowPunct w:val="0"/>
              <w:autoSpaceDE w:val="0"/>
              <w:autoSpaceDN w:val="0"/>
              <w:adjustRightInd w:val="0"/>
              <w:spacing w:after="0"/>
              <w:rPr>
                <w:rFonts w:ascii="Times New Roman" w:hAnsi="Times New Roman" w:cs="Times New Roman"/>
                <w:sz w:val="24"/>
                <w:szCs w:val="24"/>
              </w:rPr>
            </w:pPr>
            <w:r w:rsidRPr="00A12EF2">
              <w:rPr>
                <w:rFonts w:ascii="Times New Roman" w:hAnsi="Times New Roman" w:cs="Times New Roman"/>
                <w:sz w:val="24"/>
                <w:szCs w:val="24"/>
              </w:rPr>
              <w:t>1.</w:t>
            </w:r>
            <w:r w:rsidR="000A4C9E" w:rsidRPr="00A12EF2">
              <w:rPr>
                <w:rFonts w:ascii="Times New Roman" w:hAnsi="Times New Roman" w:cs="Times New Roman"/>
                <w:sz w:val="24"/>
                <w:szCs w:val="24"/>
              </w:rPr>
              <w:t>Общее родительское собрание</w:t>
            </w:r>
          </w:p>
          <w:p w:rsidR="000A4C9E" w:rsidRPr="00A12EF2" w:rsidRDefault="000A4C9E" w:rsidP="002D1012">
            <w:pPr>
              <w:overflowPunct w:val="0"/>
              <w:autoSpaceDE w:val="0"/>
              <w:autoSpaceDN w:val="0"/>
              <w:adjustRightInd w:val="0"/>
              <w:spacing w:after="0"/>
              <w:rPr>
                <w:rFonts w:ascii="Times New Roman" w:hAnsi="Times New Roman" w:cs="Times New Roman"/>
                <w:sz w:val="24"/>
                <w:szCs w:val="24"/>
              </w:rPr>
            </w:pPr>
            <w:r w:rsidRPr="00A12EF2">
              <w:rPr>
                <w:rFonts w:ascii="Times New Roman" w:hAnsi="Times New Roman" w:cs="Times New Roman"/>
                <w:sz w:val="24"/>
                <w:szCs w:val="24"/>
              </w:rPr>
              <w:t xml:space="preserve"> </w:t>
            </w:r>
            <w:r w:rsidR="002D1012" w:rsidRPr="00A12EF2">
              <w:rPr>
                <w:rFonts w:ascii="Times New Roman" w:hAnsi="Times New Roman" w:cs="Times New Roman"/>
                <w:sz w:val="24"/>
                <w:szCs w:val="24"/>
              </w:rPr>
              <w:t xml:space="preserve">« Основные направления работы с детьми на новый учебный год в свете ФГОС». </w:t>
            </w:r>
          </w:p>
        </w:tc>
        <w:tc>
          <w:tcPr>
            <w:tcW w:w="2126" w:type="dxa"/>
            <w:gridSpan w:val="2"/>
          </w:tcPr>
          <w:p w:rsidR="000A4C9E" w:rsidRPr="00A12EF2" w:rsidRDefault="00E973A3" w:rsidP="00E973A3">
            <w:pPr>
              <w:jc w:val="center"/>
              <w:rPr>
                <w:rFonts w:ascii="Times New Roman" w:hAnsi="Times New Roman" w:cs="Times New Roman"/>
                <w:sz w:val="24"/>
                <w:szCs w:val="24"/>
              </w:rPr>
            </w:pPr>
            <w:r w:rsidRPr="00A12EF2">
              <w:rPr>
                <w:rFonts w:ascii="Times New Roman" w:hAnsi="Times New Roman" w:cs="Times New Roman"/>
                <w:sz w:val="24"/>
                <w:szCs w:val="24"/>
              </w:rPr>
              <w:t>Сентябрь</w:t>
            </w:r>
          </w:p>
        </w:tc>
        <w:tc>
          <w:tcPr>
            <w:tcW w:w="2552" w:type="dxa"/>
          </w:tcPr>
          <w:p w:rsidR="000A4C9E" w:rsidRPr="00A12EF2" w:rsidRDefault="006C7818" w:rsidP="00E973A3">
            <w:pPr>
              <w:jc w:val="center"/>
              <w:rPr>
                <w:rFonts w:ascii="Times New Roman" w:hAnsi="Times New Roman" w:cs="Times New Roman"/>
                <w:sz w:val="24"/>
                <w:szCs w:val="24"/>
              </w:rPr>
            </w:pPr>
            <w:r w:rsidRPr="00A12EF2">
              <w:rPr>
                <w:rFonts w:ascii="Times New Roman" w:hAnsi="Times New Roman" w:cs="Times New Roman"/>
                <w:sz w:val="24"/>
                <w:szCs w:val="24"/>
              </w:rPr>
              <w:t>Воспитатели. Администрация</w:t>
            </w:r>
          </w:p>
        </w:tc>
      </w:tr>
      <w:tr w:rsidR="000A4C9E" w:rsidRPr="00A12EF2" w:rsidTr="00A11195">
        <w:tc>
          <w:tcPr>
            <w:tcW w:w="5529" w:type="dxa"/>
          </w:tcPr>
          <w:p w:rsidR="000A4C9E" w:rsidRPr="00A12EF2" w:rsidRDefault="000A4C9E" w:rsidP="00E973A3">
            <w:pPr>
              <w:jc w:val="both"/>
              <w:rPr>
                <w:rFonts w:ascii="Times New Roman" w:hAnsi="Times New Roman" w:cs="Times New Roman"/>
                <w:sz w:val="24"/>
                <w:szCs w:val="24"/>
              </w:rPr>
            </w:pPr>
            <w:r w:rsidRPr="00A12EF2">
              <w:rPr>
                <w:rFonts w:ascii="Times New Roman" w:hAnsi="Times New Roman" w:cs="Times New Roman"/>
                <w:sz w:val="24"/>
                <w:szCs w:val="24"/>
              </w:rPr>
              <w:t>2.Групповые тематические родительские собрания по возрастным группам</w:t>
            </w:r>
          </w:p>
        </w:tc>
        <w:tc>
          <w:tcPr>
            <w:tcW w:w="2126" w:type="dxa"/>
            <w:gridSpan w:val="2"/>
          </w:tcPr>
          <w:p w:rsidR="000A4C9E" w:rsidRPr="00A12EF2" w:rsidRDefault="000A4C9E" w:rsidP="00E973A3">
            <w:pPr>
              <w:jc w:val="center"/>
              <w:rPr>
                <w:rFonts w:ascii="Times New Roman" w:hAnsi="Times New Roman" w:cs="Times New Roman"/>
                <w:sz w:val="24"/>
                <w:szCs w:val="24"/>
              </w:rPr>
            </w:pPr>
            <w:r w:rsidRPr="00A12EF2">
              <w:rPr>
                <w:rFonts w:ascii="Times New Roman" w:hAnsi="Times New Roman" w:cs="Times New Roman"/>
                <w:sz w:val="24"/>
                <w:szCs w:val="24"/>
              </w:rPr>
              <w:t>По плану воспитателей</w:t>
            </w:r>
          </w:p>
        </w:tc>
        <w:tc>
          <w:tcPr>
            <w:tcW w:w="2552" w:type="dxa"/>
          </w:tcPr>
          <w:p w:rsidR="000A4C9E" w:rsidRPr="00A12EF2" w:rsidRDefault="000A4C9E" w:rsidP="00E973A3">
            <w:pPr>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r w:rsidR="000A4C9E" w:rsidRPr="00A12EF2" w:rsidTr="00A11195">
        <w:tc>
          <w:tcPr>
            <w:tcW w:w="5529" w:type="dxa"/>
          </w:tcPr>
          <w:p w:rsidR="000A4C9E" w:rsidRPr="00A12EF2" w:rsidRDefault="000A4C9E" w:rsidP="0080062F">
            <w:pPr>
              <w:overflowPunct w:val="0"/>
              <w:autoSpaceDE w:val="0"/>
              <w:autoSpaceDN w:val="0"/>
              <w:adjustRightInd w:val="0"/>
              <w:rPr>
                <w:rFonts w:ascii="Times New Roman" w:hAnsi="Times New Roman" w:cs="Times New Roman"/>
                <w:sz w:val="24"/>
                <w:szCs w:val="24"/>
              </w:rPr>
            </w:pPr>
            <w:r w:rsidRPr="00A12EF2">
              <w:rPr>
                <w:rFonts w:ascii="Times New Roman" w:hAnsi="Times New Roman" w:cs="Times New Roman"/>
                <w:sz w:val="24"/>
                <w:szCs w:val="24"/>
              </w:rPr>
              <w:t>3.</w:t>
            </w:r>
            <w:r w:rsidR="0080062F" w:rsidRPr="00A12EF2">
              <w:rPr>
                <w:rFonts w:ascii="Times New Roman" w:hAnsi="Times New Roman" w:cs="Times New Roman"/>
                <w:sz w:val="24"/>
                <w:szCs w:val="24"/>
              </w:rPr>
              <w:t xml:space="preserve"> «Охрана жизни и здоровья детей»</w:t>
            </w:r>
          </w:p>
        </w:tc>
        <w:tc>
          <w:tcPr>
            <w:tcW w:w="2126" w:type="dxa"/>
            <w:gridSpan w:val="2"/>
          </w:tcPr>
          <w:p w:rsidR="000A4C9E" w:rsidRPr="00A12EF2" w:rsidRDefault="0080062F"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Декабрь </w:t>
            </w:r>
          </w:p>
        </w:tc>
        <w:tc>
          <w:tcPr>
            <w:tcW w:w="2552" w:type="dxa"/>
          </w:tcPr>
          <w:p w:rsidR="000A4C9E" w:rsidRPr="00A12EF2" w:rsidRDefault="006C7818" w:rsidP="00E973A3">
            <w:pPr>
              <w:jc w:val="center"/>
              <w:rPr>
                <w:rFonts w:ascii="Times New Roman" w:hAnsi="Times New Roman" w:cs="Times New Roman"/>
                <w:sz w:val="24"/>
                <w:szCs w:val="24"/>
              </w:rPr>
            </w:pPr>
            <w:r w:rsidRPr="00A12EF2">
              <w:rPr>
                <w:rFonts w:ascii="Times New Roman" w:hAnsi="Times New Roman" w:cs="Times New Roman"/>
                <w:sz w:val="24"/>
                <w:szCs w:val="24"/>
              </w:rPr>
              <w:t>Директор ОУ</w:t>
            </w:r>
          </w:p>
        </w:tc>
      </w:tr>
      <w:tr w:rsidR="000A4C9E" w:rsidRPr="00A12EF2" w:rsidTr="00A11195">
        <w:tc>
          <w:tcPr>
            <w:tcW w:w="5529" w:type="dxa"/>
          </w:tcPr>
          <w:p w:rsidR="000A4C9E" w:rsidRPr="00A12EF2" w:rsidRDefault="000A4C9E" w:rsidP="00E973A3">
            <w:pPr>
              <w:jc w:val="both"/>
              <w:rPr>
                <w:rFonts w:ascii="Times New Roman" w:hAnsi="Times New Roman" w:cs="Times New Roman"/>
                <w:sz w:val="24"/>
                <w:szCs w:val="24"/>
              </w:rPr>
            </w:pPr>
            <w:r w:rsidRPr="00A12EF2">
              <w:rPr>
                <w:rFonts w:ascii="Times New Roman" w:hAnsi="Times New Roman" w:cs="Times New Roman"/>
                <w:sz w:val="24"/>
                <w:szCs w:val="24"/>
              </w:rPr>
              <w:t xml:space="preserve">4.Общее родительское собрание «Результаты выполнения </w:t>
            </w:r>
            <w:proofErr w:type="spellStart"/>
            <w:r w:rsidRPr="00A12EF2">
              <w:rPr>
                <w:rFonts w:ascii="Times New Roman" w:hAnsi="Times New Roman" w:cs="Times New Roman"/>
                <w:sz w:val="24"/>
                <w:szCs w:val="24"/>
              </w:rPr>
              <w:t>воспитательно</w:t>
            </w:r>
            <w:proofErr w:type="spellEnd"/>
            <w:r w:rsidRPr="00A12EF2">
              <w:rPr>
                <w:rFonts w:ascii="Times New Roman" w:hAnsi="Times New Roman" w:cs="Times New Roman"/>
                <w:sz w:val="24"/>
                <w:szCs w:val="24"/>
              </w:rPr>
              <w:t xml:space="preserve"> </w:t>
            </w:r>
            <w:proofErr w:type="gramStart"/>
            <w:r w:rsidRPr="00A12EF2">
              <w:rPr>
                <w:rFonts w:ascii="Times New Roman" w:hAnsi="Times New Roman" w:cs="Times New Roman"/>
                <w:sz w:val="24"/>
                <w:szCs w:val="24"/>
              </w:rPr>
              <w:t>-о</w:t>
            </w:r>
            <w:proofErr w:type="gramEnd"/>
            <w:r w:rsidRPr="00A12EF2">
              <w:rPr>
                <w:rFonts w:ascii="Times New Roman" w:hAnsi="Times New Roman" w:cs="Times New Roman"/>
                <w:sz w:val="24"/>
                <w:szCs w:val="24"/>
              </w:rPr>
              <w:t>бразовательной программы ДОУ»</w:t>
            </w:r>
          </w:p>
        </w:tc>
        <w:tc>
          <w:tcPr>
            <w:tcW w:w="2126" w:type="dxa"/>
            <w:gridSpan w:val="2"/>
          </w:tcPr>
          <w:p w:rsidR="000A4C9E" w:rsidRPr="00A12EF2" w:rsidRDefault="000A4C9E" w:rsidP="00E973A3">
            <w:pPr>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552" w:type="dxa"/>
          </w:tcPr>
          <w:p w:rsidR="000A4C9E" w:rsidRPr="00A12EF2" w:rsidRDefault="006C7818" w:rsidP="00E973A3">
            <w:pPr>
              <w:jc w:val="center"/>
              <w:rPr>
                <w:rFonts w:ascii="Times New Roman" w:hAnsi="Times New Roman" w:cs="Times New Roman"/>
                <w:sz w:val="24"/>
                <w:szCs w:val="24"/>
              </w:rPr>
            </w:pPr>
            <w:r w:rsidRPr="00A12EF2">
              <w:rPr>
                <w:rFonts w:ascii="Times New Roman" w:hAnsi="Times New Roman" w:cs="Times New Roman"/>
                <w:sz w:val="24"/>
                <w:szCs w:val="24"/>
              </w:rPr>
              <w:t>Воспитатели. Администрация</w:t>
            </w:r>
          </w:p>
        </w:tc>
      </w:tr>
      <w:tr w:rsidR="000A4C9E" w:rsidRPr="00A12EF2" w:rsidTr="00A11195">
        <w:tc>
          <w:tcPr>
            <w:tcW w:w="10207" w:type="dxa"/>
            <w:gridSpan w:val="4"/>
          </w:tcPr>
          <w:p w:rsidR="000A4C9E" w:rsidRPr="00A12EF2" w:rsidRDefault="000A4C9E" w:rsidP="00DA36B3">
            <w:pPr>
              <w:jc w:val="center"/>
              <w:rPr>
                <w:rFonts w:ascii="Times New Roman" w:hAnsi="Times New Roman" w:cs="Times New Roman"/>
                <w:b/>
                <w:sz w:val="24"/>
                <w:szCs w:val="24"/>
              </w:rPr>
            </w:pPr>
            <w:r w:rsidRPr="00A12EF2">
              <w:rPr>
                <w:rFonts w:ascii="Times New Roman" w:hAnsi="Times New Roman" w:cs="Times New Roman"/>
                <w:b/>
                <w:sz w:val="24"/>
                <w:szCs w:val="24"/>
              </w:rPr>
              <w:t>Консультирование</w:t>
            </w:r>
          </w:p>
        </w:tc>
      </w:tr>
      <w:tr w:rsidR="000A4C9E" w:rsidRPr="00A12EF2" w:rsidTr="00A11195">
        <w:tc>
          <w:tcPr>
            <w:tcW w:w="5529" w:type="dxa"/>
          </w:tcPr>
          <w:p w:rsidR="000A4C9E" w:rsidRPr="00A12EF2" w:rsidRDefault="000A4C9E" w:rsidP="00E973A3">
            <w:pPr>
              <w:jc w:val="both"/>
              <w:rPr>
                <w:rFonts w:ascii="Times New Roman" w:hAnsi="Times New Roman" w:cs="Times New Roman"/>
                <w:sz w:val="24"/>
                <w:szCs w:val="24"/>
              </w:rPr>
            </w:pPr>
            <w:r w:rsidRPr="00A12EF2">
              <w:rPr>
                <w:rFonts w:ascii="Times New Roman" w:hAnsi="Times New Roman" w:cs="Times New Roman"/>
                <w:sz w:val="24"/>
                <w:szCs w:val="24"/>
              </w:rPr>
              <w:t>1. Оказание консультативной помощи:</w:t>
            </w:r>
          </w:p>
          <w:p w:rsidR="000A4C9E" w:rsidRPr="00A12EF2" w:rsidRDefault="000A4C9E" w:rsidP="00E973A3">
            <w:pPr>
              <w:jc w:val="both"/>
              <w:rPr>
                <w:rFonts w:ascii="Times New Roman" w:hAnsi="Times New Roman" w:cs="Times New Roman"/>
                <w:sz w:val="24"/>
                <w:szCs w:val="24"/>
              </w:rPr>
            </w:pPr>
            <w:r w:rsidRPr="00A12EF2">
              <w:rPr>
                <w:rFonts w:ascii="Times New Roman" w:hAnsi="Times New Roman" w:cs="Times New Roman"/>
                <w:sz w:val="24"/>
                <w:szCs w:val="24"/>
              </w:rPr>
              <w:t>- по заявке родителей;</w:t>
            </w:r>
          </w:p>
          <w:p w:rsidR="000A4C9E" w:rsidRPr="00A12EF2" w:rsidRDefault="000A4C9E" w:rsidP="00E973A3">
            <w:pPr>
              <w:jc w:val="both"/>
              <w:rPr>
                <w:rFonts w:ascii="Times New Roman" w:hAnsi="Times New Roman" w:cs="Times New Roman"/>
                <w:sz w:val="24"/>
                <w:szCs w:val="24"/>
              </w:rPr>
            </w:pPr>
            <w:r w:rsidRPr="00A12EF2">
              <w:rPr>
                <w:rFonts w:ascii="Times New Roman" w:hAnsi="Times New Roman" w:cs="Times New Roman"/>
                <w:sz w:val="24"/>
                <w:szCs w:val="24"/>
              </w:rPr>
              <w:t>- проблемная;</w:t>
            </w:r>
          </w:p>
          <w:p w:rsidR="000A4C9E" w:rsidRPr="00A12EF2" w:rsidRDefault="000A4C9E" w:rsidP="00E973A3">
            <w:pPr>
              <w:jc w:val="both"/>
              <w:rPr>
                <w:rFonts w:ascii="Times New Roman" w:hAnsi="Times New Roman" w:cs="Times New Roman"/>
                <w:sz w:val="24"/>
                <w:szCs w:val="24"/>
              </w:rPr>
            </w:pPr>
            <w:r w:rsidRPr="00A12EF2">
              <w:rPr>
                <w:rFonts w:ascii="Times New Roman" w:hAnsi="Times New Roman" w:cs="Times New Roman"/>
                <w:sz w:val="24"/>
                <w:szCs w:val="24"/>
              </w:rPr>
              <w:t>- оперативная.</w:t>
            </w:r>
          </w:p>
        </w:tc>
        <w:tc>
          <w:tcPr>
            <w:tcW w:w="2126" w:type="dxa"/>
            <w:gridSpan w:val="2"/>
          </w:tcPr>
          <w:p w:rsidR="000A4C9E" w:rsidRPr="00A12EF2" w:rsidRDefault="000A4C9E"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В течение года </w:t>
            </w:r>
          </w:p>
        </w:tc>
        <w:tc>
          <w:tcPr>
            <w:tcW w:w="2552" w:type="dxa"/>
          </w:tcPr>
          <w:p w:rsidR="000A4C9E" w:rsidRPr="00A12EF2" w:rsidRDefault="006C7818" w:rsidP="006C7818">
            <w:pPr>
              <w:jc w:val="center"/>
              <w:rPr>
                <w:rFonts w:ascii="Times New Roman" w:hAnsi="Times New Roman" w:cs="Times New Roman"/>
                <w:sz w:val="24"/>
                <w:szCs w:val="24"/>
              </w:rPr>
            </w:pPr>
            <w:r w:rsidRPr="00A12EF2">
              <w:rPr>
                <w:rFonts w:ascii="Times New Roman" w:hAnsi="Times New Roman" w:cs="Times New Roman"/>
                <w:sz w:val="24"/>
                <w:szCs w:val="24"/>
              </w:rPr>
              <w:t xml:space="preserve">Администрация. </w:t>
            </w:r>
          </w:p>
          <w:p w:rsidR="006C7818" w:rsidRPr="00A12EF2" w:rsidRDefault="006C7818" w:rsidP="006C7818">
            <w:pPr>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0A4C9E" w:rsidRPr="00A12EF2" w:rsidTr="00A11195">
        <w:tc>
          <w:tcPr>
            <w:tcW w:w="5529" w:type="dxa"/>
          </w:tcPr>
          <w:p w:rsidR="000A4C9E" w:rsidRPr="00A12EF2" w:rsidRDefault="000A4C9E" w:rsidP="00E973A3">
            <w:pPr>
              <w:jc w:val="both"/>
              <w:rPr>
                <w:rFonts w:ascii="Times New Roman" w:hAnsi="Times New Roman" w:cs="Times New Roman"/>
                <w:sz w:val="24"/>
                <w:szCs w:val="24"/>
              </w:rPr>
            </w:pPr>
            <w:r w:rsidRPr="00A12EF2">
              <w:rPr>
                <w:rFonts w:ascii="Times New Roman" w:hAnsi="Times New Roman" w:cs="Times New Roman"/>
                <w:sz w:val="24"/>
                <w:szCs w:val="24"/>
              </w:rPr>
              <w:t>2. Заочное консультирование через групповые информационные стенды (по плану воспитателей)</w:t>
            </w:r>
          </w:p>
        </w:tc>
        <w:tc>
          <w:tcPr>
            <w:tcW w:w="2126" w:type="dxa"/>
            <w:gridSpan w:val="2"/>
          </w:tcPr>
          <w:p w:rsidR="000A4C9E" w:rsidRPr="00A12EF2" w:rsidRDefault="000A4C9E" w:rsidP="00E973A3">
            <w:pPr>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552" w:type="dxa"/>
          </w:tcPr>
          <w:p w:rsidR="000A4C9E" w:rsidRPr="00A12EF2" w:rsidRDefault="000A4C9E" w:rsidP="00E973A3">
            <w:pPr>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tc>
      </w:tr>
      <w:tr w:rsidR="000A4C9E" w:rsidRPr="00A12EF2" w:rsidTr="00A11195">
        <w:tc>
          <w:tcPr>
            <w:tcW w:w="5529" w:type="dxa"/>
          </w:tcPr>
          <w:p w:rsidR="000A4C9E" w:rsidRPr="00A12EF2" w:rsidRDefault="000A4C9E" w:rsidP="00246AC5">
            <w:pPr>
              <w:spacing w:after="0"/>
              <w:jc w:val="both"/>
              <w:rPr>
                <w:rFonts w:ascii="Times New Roman" w:hAnsi="Times New Roman" w:cs="Times New Roman"/>
                <w:sz w:val="24"/>
                <w:szCs w:val="24"/>
              </w:rPr>
            </w:pPr>
            <w:r w:rsidRPr="00A12EF2">
              <w:rPr>
                <w:rFonts w:ascii="Times New Roman" w:hAnsi="Times New Roman" w:cs="Times New Roman"/>
                <w:sz w:val="24"/>
                <w:szCs w:val="24"/>
              </w:rPr>
              <w:t>3. Информирование родителей через сайт МДОУ</w:t>
            </w:r>
          </w:p>
        </w:tc>
        <w:tc>
          <w:tcPr>
            <w:tcW w:w="2126" w:type="dxa"/>
            <w:gridSpan w:val="2"/>
          </w:tcPr>
          <w:p w:rsidR="000A4C9E" w:rsidRPr="00A12EF2" w:rsidRDefault="000A4C9E" w:rsidP="00246AC5">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2552" w:type="dxa"/>
          </w:tcPr>
          <w:p w:rsidR="000A4C9E" w:rsidRPr="00A12EF2" w:rsidRDefault="000A4C9E" w:rsidP="00246AC5">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Администратор  сайта</w:t>
            </w:r>
          </w:p>
        </w:tc>
      </w:tr>
      <w:tr w:rsidR="00246AC5" w:rsidRPr="00A12EF2" w:rsidTr="00A11195">
        <w:trPr>
          <w:trHeight w:val="1152"/>
        </w:trPr>
        <w:tc>
          <w:tcPr>
            <w:tcW w:w="5529" w:type="dxa"/>
          </w:tcPr>
          <w:p w:rsidR="00246AC5" w:rsidRPr="00A12EF2" w:rsidRDefault="00246AC5" w:rsidP="00246AC5">
            <w:pPr>
              <w:spacing w:after="0"/>
              <w:jc w:val="both"/>
              <w:rPr>
                <w:rFonts w:ascii="Times New Roman" w:hAnsi="Times New Roman" w:cs="Times New Roman"/>
                <w:sz w:val="24"/>
                <w:szCs w:val="24"/>
              </w:rPr>
            </w:pPr>
            <w:r w:rsidRPr="00A12EF2">
              <w:rPr>
                <w:sz w:val="24"/>
                <w:szCs w:val="24"/>
              </w:rPr>
              <w:t>4</w:t>
            </w:r>
            <w:r w:rsidRPr="00A12EF2">
              <w:rPr>
                <w:rFonts w:ascii="Times New Roman" w:hAnsi="Times New Roman" w:cs="Times New Roman"/>
                <w:sz w:val="24"/>
                <w:szCs w:val="24"/>
              </w:rPr>
              <w:t>. Оформление стенда и странички на сайте детского сада «Для вас родители, будущих первоклассников»</w:t>
            </w:r>
          </w:p>
        </w:tc>
        <w:tc>
          <w:tcPr>
            <w:tcW w:w="2126" w:type="dxa"/>
            <w:gridSpan w:val="2"/>
          </w:tcPr>
          <w:p w:rsidR="00246AC5" w:rsidRPr="00A12EF2" w:rsidRDefault="00246AC5" w:rsidP="00246AC5">
            <w:pPr>
              <w:spacing w:after="0"/>
              <w:jc w:val="center"/>
              <w:rPr>
                <w:rFonts w:ascii="Times New Roman" w:hAnsi="Times New Roman" w:cs="Times New Roman"/>
                <w:sz w:val="24"/>
                <w:szCs w:val="24"/>
              </w:rPr>
            </w:pPr>
            <w:r w:rsidRPr="00A12EF2">
              <w:rPr>
                <w:rFonts w:ascii="Times New Roman" w:hAnsi="Times New Roman" w:cs="Times New Roman"/>
                <w:sz w:val="24"/>
                <w:szCs w:val="24"/>
              </w:rPr>
              <w:t>Март</w:t>
            </w:r>
          </w:p>
        </w:tc>
        <w:tc>
          <w:tcPr>
            <w:tcW w:w="2552" w:type="dxa"/>
          </w:tcPr>
          <w:p w:rsidR="00246AC5" w:rsidRPr="00A12EF2" w:rsidRDefault="006C7818" w:rsidP="00246AC5">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0A4C9E" w:rsidRPr="00A12EF2" w:rsidTr="00A11195">
        <w:tc>
          <w:tcPr>
            <w:tcW w:w="10207" w:type="dxa"/>
            <w:gridSpan w:val="4"/>
          </w:tcPr>
          <w:p w:rsidR="00C65546" w:rsidRPr="00A12EF2" w:rsidRDefault="00C65546" w:rsidP="00E973A3">
            <w:pPr>
              <w:jc w:val="center"/>
              <w:rPr>
                <w:rFonts w:ascii="Times New Roman" w:hAnsi="Times New Roman" w:cs="Times New Roman"/>
                <w:b/>
                <w:sz w:val="24"/>
                <w:szCs w:val="24"/>
              </w:rPr>
            </w:pPr>
          </w:p>
          <w:p w:rsidR="000A4C9E" w:rsidRPr="00A12EF2" w:rsidRDefault="000A4C9E" w:rsidP="00E973A3">
            <w:pPr>
              <w:jc w:val="center"/>
              <w:rPr>
                <w:rFonts w:ascii="Times New Roman" w:hAnsi="Times New Roman" w:cs="Times New Roman"/>
                <w:sz w:val="24"/>
                <w:szCs w:val="24"/>
              </w:rPr>
            </w:pPr>
            <w:r w:rsidRPr="00A12EF2">
              <w:rPr>
                <w:rFonts w:ascii="Times New Roman" w:hAnsi="Times New Roman" w:cs="Times New Roman"/>
                <w:b/>
                <w:sz w:val="24"/>
                <w:szCs w:val="24"/>
              </w:rPr>
              <w:t>Участие родителей в мероприятиях МДОУ</w:t>
            </w:r>
          </w:p>
        </w:tc>
      </w:tr>
      <w:tr w:rsidR="000A4C9E" w:rsidRPr="00A12EF2" w:rsidTr="00A11195">
        <w:tc>
          <w:tcPr>
            <w:tcW w:w="5529" w:type="dxa"/>
          </w:tcPr>
          <w:p w:rsidR="000A4C9E" w:rsidRPr="00A12EF2" w:rsidRDefault="000A4C9E" w:rsidP="00A11195">
            <w:pPr>
              <w:spacing w:after="0"/>
              <w:jc w:val="both"/>
              <w:rPr>
                <w:rFonts w:ascii="Times New Roman" w:hAnsi="Times New Roman" w:cs="Times New Roman"/>
                <w:sz w:val="24"/>
                <w:szCs w:val="24"/>
              </w:rPr>
            </w:pPr>
            <w:r w:rsidRPr="00A12EF2">
              <w:rPr>
                <w:rFonts w:ascii="Times New Roman" w:hAnsi="Times New Roman" w:cs="Times New Roman"/>
                <w:sz w:val="24"/>
                <w:szCs w:val="24"/>
              </w:rPr>
              <w:t>1. Участие родителей в конкурсах, организованных в ДОУ</w:t>
            </w:r>
          </w:p>
        </w:tc>
        <w:tc>
          <w:tcPr>
            <w:tcW w:w="2126" w:type="dxa"/>
            <w:gridSpan w:val="2"/>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552" w:type="dxa"/>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r w:rsidR="000A4C9E" w:rsidRPr="00A12EF2" w:rsidTr="00A11195">
        <w:tc>
          <w:tcPr>
            <w:tcW w:w="5529" w:type="dxa"/>
          </w:tcPr>
          <w:p w:rsidR="000A4C9E" w:rsidRPr="00A12EF2" w:rsidRDefault="000A4C9E" w:rsidP="00A11195">
            <w:pPr>
              <w:spacing w:after="0"/>
              <w:jc w:val="both"/>
              <w:rPr>
                <w:rFonts w:ascii="Times New Roman" w:hAnsi="Times New Roman" w:cs="Times New Roman"/>
                <w:sz w:val="24"/>
                <w:szCs w:val="24"/>
              </w:rPr>
            </w:pPr>
            <w:r w:rsidRPr="00A12EF2">
              <w:rPr>
                <w:rFonts w:ascii="Times New Roman" w:hAnsi="Times New Roman" w:cs="Times New Roman"/>
                <w:sz w:val="24"/>
                <w:szCs w:val="24"/>
              </w:rPr>
              <w:t>2. Привлечение родителей к праздничным мероприятиям с целью развития эмоционально-насыщенного взаимодействия родителей, детей и педагогов ДОУ</w:t>
            </w:r>
          </w:p>
        </w:tc>
        <w:tc>
          <w:tcPr>
            <w:tcW w:w="2126" w:type="dxa"/>
            <w:gridSpan w:val="2"/>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По мере необходимости</w:t>
            </w:r>
          </w:p>
        </w:tc>
        <w:tc>
          <w:tcPr>
            <w:tcW w:w="2552" w:type="dxa"/>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r w:rsidR="000A4C9E" w:rsidRPr="00A12EF2" w:rsidTr="00A11195">
        <w:tc>
          <w:tcPr>
            <w:tcW w:w="5529" w:type="dxa"/>
          </w:tcPr>
          <w:p w:rsidR="000A4C9E" w:rsidRPr="00A12EF2" w:rsidRDefault="000A4C9E" w:rsidP="00A11195">
            <w:pPr>
              <w:spacing w:after="0"/>
              <w:jc w:val="both"/>
              <w:rPr>
                <w:rFonts w:ascii="Times New Roman" w:hAnsi="Times New Roman" w:cs="Times New Roman"/>
                <w:sz w:val="24"/>
                <w:szCs w:val="24"/>
              </w:rPr>
            </w:pPr>
            <w:r w:rsidRPr="00A12EF2">
              <w:rPr>
                <w:rFonts w:ascii="Times New Roman" w:hAnsi="Times New Roman" w:cs="Times New Roman"/>
                <w:sz w:val="24"/>
                <w:szCs w:val="24"/>
              </w:rPr>
              <w:t>3. Совместные детско-спортивные праздники, развлечения, досуги</w:t>
            </w:r>
          </w:p>
        </w:tc>
        <w:tc>
          <w:tcPr>
            <w:tcW w:w="2126" w:type="dxa"/>
            <w:gridSpan w:val="2"/>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По плану мероприятий досуга и праздников</w:t>
            </w:r>
          </w:p>
        </w:tc>
        <w:tc>
          <w:tcPr>
            <w:tcW w:w="2552" w:type="dxa"/>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Муз</w:t>
            </w:r>
            <w:proofErr w:type="gramStart"/>
            <w:r w:rsidRPr="00A12EF2">
              <w:rPr>
                <w:rFonts w:ascii="Times New Roman" w:hAnsi="Times New Roman" w:cs="Times New Roman"/>
                <w:sz w:val="24"/>
                <w:szCs w:val="24"/>
              </w:rPr>
              <w:t>.</w:t>
            </w:r>
            <w:proofErr w:type="gramEnd"/>
            <w:r w:rsidRPr="00A12EF2">
              <w:rPr>
                <w:rFonts w:ascii="Times New Roman" w:hAnsi="Times New Roman" w:cs="Times New Roman"/>
                <w:sz w:val="24"/>
                <w:szCs w:val="24"/>
              </w:rPr>
              <w:t xml:space="preserve"> </w:t>
            </w:r>
            <w:proofErr w:type="gramStart"/>
            <w:r w:rsidRPr="00A12EF2">
              <w:rPr>
                <w:rFonts w:ascii="Times New Roman" w:hAnsi="Times New Roman" w:cs="Times New Roman"/>
                <w:sz w:val="24"/>
                <w:szCs w:val="24"/>
              </w:rPr>
              <w:t>р</w:t>
            </w:r>
            <w:proofErr w:type="gramEnd"/>
            <w:r w:rsidRPr="00A12EF2">
              <w:rPr>
                <w:rFonts w:ascii="Times New Roman" w:hAnsi="Times New Roman" w:cs="Times New Roman"/>
                <w:sz w:val="24"/>
                <w:szCs w:val="24"/>
              </w:rPr>
              <w:t xml:space="preserve">уководитель </w:t>
            </w:r>
          </w:p>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r w:rsidR="000A4C9E" w:rsidRPr="00A12EF2" w:rsidTr="00A11195">
        <w:tc>
          <w:tcPr>
            <w:tcW w:w="5529" w:type="dxa"/>
          </w:tcPr>
          <w:p w:rsidR="000A4C9E" w:rsidRPr="00A12EF2" w:rsidRDefault="000A4C9E" w:rsidP="00A11195">
            <w:pPr>
              <w:spacing w:after="0"/>
              <w:rPr>
                <w:rFonts w:ascii="Times New Roman" w:hAnsi="Times New Roman" w:cs="Times New Roman"/>
                <w:sz w:val="24"/>
                <w:szCs w:val="24"/>
              </w:rPr>
            </w:pPr>
            <w:r w:rsidRPr="00A12EF2">
              <w:rPr>
                <w:rFonts w:ascii="Times New Roman" w:hAnsi="Times New Roman" w:cs="Times New Roman"/>
                <w:sz w:val="24"/>
                <w:szCs w:val="24"/>
              </w:rPr>
              <w:t>4. Привлечение родителей к благоустройству территории МДОУ</w:t>
            </w:r>
          </w:p>
        </w:tc>
        <w:tc>
          <w:tcPr>
            <w:tcW w:w="2126" w:type="dxa"/>
            <w:gridSpan w:val="2"/>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По мере необходимости</w:t>
            </w:r>
          </w:p>
        </w:tc>
        <w:tc>
          <w:tcPr>
            <w:tcW w:w="2552" w:type="dxa"/>
          </w:tcPr>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Заведующий </w:t>
            </w:r>
          </w:p>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Завхоз</w:t>
            </w:r>
          </w:p>
          <w:p w:rsidR="000A4C9E" w:rsidRPr="00A12EF2" w:rsidRDefault="000A4C9E"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r w:rsidR="0080062F" w:rsidRPr="00A12EF2" w:rsidTr="00A11195">
        <w:tc>
          <w:tcPr>
            <w:tcW w:w="10207" w:type="dxa"/>
            <w:gridSpan w:val="4"/>
          </w:tcPr>
          <w:p w:rsidR="0080062F" w:rsidRPr="00A12EF2" w:rsidRDefault="0080062F" w:rsidP="00A11195">
            <w:pPr>
              <w:spacing w:after="0"/>
              <w:jc w:val="center"/>
              <w:rPr>
                <w:rFonts w:ascii="Times New Roman" w:hAnsi="Times New Roman" w:cs="Times New Roman"/>
                <w:sz w:val="24"/>
                <w:szCs w:val="24"/>
              </w:rPr>
            </w:pPr>
          </w:p>
          <w:p w:rsidR="0080062F" w:rsidRPr="00A12EF2" w:rsidRDefault="0080062F" w:rsidP="00A11195">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Родительские собрания по группам</w:t>
            </w:r>
          </w:p>
        </w:tc>
      </w:tr>
      <w:tr w:rsidR="0080062F" w:rsidRPr="00A12EF2" w:rsidTr="00A11195">
        <w:tc>
          <w:tcPr>
            <w:tcW w:w="5812" w:type="dxa"/>
            <w:gridSpan w:val="2"/>
          </w:tcPr>
          <w:p w:rsidR="0080062F" w:rsidRPr="00A12EF2" w:rsidRDefault="00A11195" w:rsidP="00A11195">
            <w:pPr>
              <w:spacing w:after="0"/>
              <w:rPr>
                <w:rFonts w:ascii="Times New Roman" w:hAnsi="Times New Roman" w:cs="Times New Roman"/>
                <w:sz w:val="24"/>
                <w:szCs w:val="24"/>
              </w:rPr>
            </w:pPr>
            <w:r w:rsidRPr="00A12EF2">
              <w:rPr>
                <w:rFonts w:ascii="Times New Roman" w:hAnsi="Times New Roman" w:cs="Times New Roman"/>
                <w:sz w:val="24"/>
                <w:szCs w:val="24"/>
              </w:rPr>
              <w:t>Средняя группа</w:t>
            </w:r>
            <w:r w:rsidR="00D5490F" w:rsidRPr="00A12EF2">
              <w:rPr>
                <w:rFonts w:ascii="Times New Roman" w:hAnsi="Times New Roman" w:cs="Times New Roman"/>
                <w:sz w:val="24"/>
                <w:szCs w:val="24"/>
              </w:rPr>
              <w:t>:</w:t>
            </w:r>
          </w:p>
          <w:p w:rsidR="00D5490F" w:rsidRPr="00A12EF2" w:rsidRDefault="00D5490F" w:rsidP="00D5490F">
            <w:pPr>
              <w:pStyle w:val="a3"/>
              <w:numPr>
                <w:ilvl w:val="0"/>
                <w:numId w:val="40"/>
              </w:numPr>
              <w:spacing w:after="0"/>
              <w:rPr>
                <w:rFonts w:ascii="Times New Roman" w:hAnsi="Times New Roman" w:cs="Times New Roman"/>
                <w:sz w:val="24"/>
                <w:szCs w:val="24"/>
              </w:rPr>
            </w:pPr>
            <w:r w:rsidRPr="00A12EF2">
              <w:rPr>
                <w:rFonts w:ascii="Times New Roman" w:hAnsi="Times New Roman" w:cs="Times New Roman"/>
                <w:sz w:val="24"/>
                <w:szCs w:val="24"/>
              </w:rPr>
              <w:t>Путешествие в страну знаний продолжается или только вперёд.</w:t>
            </w:r>
          </w:p>
          <w:p w:rsidR="00D5490F" w:rsidRPr="00A12EF2" w:rsidRDefault="00D5490F" w:rsidP="00D5490F">
            <w:pPr>
              <w:pStyle w:val="a3"/>
              <w:numPr>
                <w:ilvl w:val="0"/>
                <w:numId w:val="40"/>
              </w:numPr>
              <w:spacing w:after="0"/>
              <w:rPr>
                <w:rFonts w:ascii="Times New Roman" w:hAnsi="Times New Roman" w:cs="Times New Roman"/>
                <w:sz w:val="24"/>
                <w:szCs w:val="24"/>
              </w:rPr>
            </w:pPr>
            <w:r w:rsidRPr="00A12EF2">
              <w:rPr>
                <w:rFonts w:ascii="Times New Roman" w:hAnsi="Times New Roman" w:cs="Times New Roman"/>
                <w:sz w:val="24"/>
                <w:szCs w:val="24"/>
              </w:rPr>
              <w:t>Здоровье в порядке-спасибо зарядке.</w:t>
            </w:r>
          </w:p>
          <w:p w:rsidR="00D5490F" w:rsidRPr="00A12EF2" w:rsidRDefault="00D5490F" w:rsidP="00D5490F">
            <w:pPr>
              <w:pStyle w:val="a3"/>
              <w:numPr>
                <w:ilvl w:val="0"/>
                <w:numId w:val="40"/>
              </w:numPr>
              <w:spacing w:after="0"/>
              <w:rPr>
                <w:rFonts w:ascii="Times New Roman" w:hAnsi="Times New Roman" w:cs="Times New Roman"/>
                <w:sz w:val="24"/>
                <w:szCs w:val="24"/>
              </w:rPr>
            </w:pPr>
            <w:r w:rsidRPr="00A12EF2">
              <w:rPr>
                <w:rFonts w:ascii="Times New Roman" w:hAnsi="Times New Roman" w:cs="Times New Roman"/>
                <w:sz w:val="24"/>
                <w:szCs w:val="24"/>
              </w:rPr>
              <w:t>Без напоминаний, и с удовольствием.</w:t>
            </w:r>
          </w:p>
          <w:p w:rsidR="00D5490F" w:rsidRPr="00A12EF2" w:rsidRDefault="00D5490F" w:rsidP="00D5490F">
            <w:pPr>
              <w:pStyle w:val="a3"/>
              <w:numPr>
                <w:ilvl w:val="0"/>
                <w:numId w:val="40"/>
              </w:numPr>
              <w:spacing w:after="0"/>
              <w:rPr>
                <w:rFonts w:ascii="Times New Roman" w:hAnsi="Times New Roman" w:cs="Times New Roman"/>
                <w:sz w:val="24"/>
                <w:szCs w:val="24"/>
              </w:rPr>
            </w:pPr>
            <w:r w:rsidRPr="00A12EF2">
              <w:rPr>
                <w:rFonts w:ascii="Times New Roman" w:hAnsi="Times New Roman" w:cs="Times New Roman"/>
                <w:sz w:val="24"/>
                <w:szCs w:val="24"/>
              </w:rPr>
              <w:t>Здравствуй, лето!</w:t>
            </w:r>
          </w:p>
        </w:tc>
        <w:tc>
          <w:tcPr>
            <w:tcW w:w="1843" w:type="dxa"/>
          </w:tcPr>
          <w:p w:rsidR="00A11195"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Сентябрь</w:t>
            </w:r>
          </w:p>
          <w:p w:rsidR="00A11195"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p w:rsidR="00A11195"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Февраль</w:t>
            </w:r>
          </w:p>
          <w:p w:rsidR="0080062F"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552" w:type="dxa"/>
          </w:tcPr>
          <w:p w:rsidR="0080062F" w:rsidRPr="00A12EF2" w:rsidRDefault="0080062F" w:rsidP="00A11195">
            <w:pPr>
              <w:spacing w:after="0"/>
              <w:jc w:val="center"/>
              <w:rPr>
                <w:rFonts w:ascii="Times New Roman" w:hAnsi="Times New Roman" w:cs="Times New Roman"/>
                <w:sz w:val="24"/>
                <w:szCs w:val="24"/>
              </w:rPr>
            </w:pPr>
          </w:p>
          <w:p w:rsidR="00DA36B3" w:rsidRPr="00A12EF2" w:rsidRDefault="00DA36B3"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r w:rsidR="00A11195" w:rsidRPr="00A12EF2" w:rsidTr="00A11195">
        <w:tc>
          <w:tcPr>
            <w:tcW w:w="5812" w:type="dxa"/>
            <w:gridSpan w:val="2"/>
          </w:tcPr>
          <w:p w:rsidR="00A11195" w:rsidRPr="00A12EF2" w:rsidRDefault="00A11195" w:rsidP="00A11195">
            <w:pPr>
              <w:spacing w:after="0"/>
              <w:rPr>
                <w:rFonts w:ascii="Times New Roman" w:hAnsi="Times New Roman" w:cs="Times New Roman"/>
                <w:sz w:val="24"/>
                <w:szCs w:val="24"/>
              </w:rPr>
            </w:pPr>
            <w:r w:rsidRPr="00A12EF2">
              <w:rPr>
                <w:rFonts w:ascii="Times New Roman" w:hAnsi="Times New Roman" w:cs="Times New Roman"/>
                <w:sz w:val="24"/>
                <w:szCs w:val="24"/>
              </w:rPr>
              <w:t>Подготовительная  группа</w:t>
            </w:r>
          </w:p>
          <w:p w:rsidR="00A11195" w:rsidRPr="00A12EF2" w:rsidRDefault="00A11195" w:rsidP="00A11195">
            <w:pPr>
              <w:pStyle w:val="a3"/>
              <w:numPr>
                <w:ilvl w:val="0"/>
                <w:numId w:val="39"/>
              </w:numPr>
              <w:spacing w:after="0"/>
              <w:rPr>
                <w:rFonts w:ascii="Times New Roman" w:hAnsi="Times New Roman" w:cs="Times New Roman"/>
                <w:sz w:val="24"/>
                <w:szCs w:val="24"/>
              </w:rPr>
            </w:pPr>
            <w:r w:rsidRPr="00A12EF2">
              <w:rPr>
                <w:rFonts w:ascii="Times New Roman" w:hAnsi="Times New Roman" w:cs="Times New Roman"/>
                <w:sz w:val="24"/>
                <w:szCs w:val="24"/>
              </w:rPr>
              <w:t>На пути к школе</w:t>
            </w:r>
          </w:p>
          <w:p w:rsidR="00A11195" w:rsidRPr="00A12EF2" w:rsidRDefault="00A11195" w:rsidP="00A11195">
            <w:pPr>
              <w:pStyle w:val="a3"/>
              <w:numPr>
                <w:ilvl w:val="0"/>
                <w:numId w:val="39"/>
              </w:numPr>
              <w:spacing w:after="0"/>
              <w:rPr>
                <w:rFonts w:ascii="Times New Roman" w:hAnsi="Times New Roman" w:cs="Times New Roman"/>
                <w:sz w:val="24"/>
                <w:szCs w:val="24"/>
              </w:rPr>
            </w:pPr>
            <w:proofErr w:type="spellStart"/>
            <w:r w:rsidRPr="00A12EF2">
              <w:rPr>
                <w:rFonts w:ascii="Times New Roman" w:hAnsi="Times New Roman" w:cs="Times New Roman"/>
                <w:sz w:val="24"/>
                <w:szCs w:val="24"/>
              </w:rPr>
              <w:t>Гиперактивный</w:t>
            </w:r>
            <w:proofErr w:type="spellEnd"/>
            <w:r w:rsidRPr="00A12EF2">
              <w:rPr>
                <w:rFonts w:ascii="Times New Roman" w:hAnsi="Times New Roman" w:cs="Times New Roman"/>
                <w:sz w:val="24"/>
                <w:szCs w:val="24"/>
              </w:rPr>
              <w:t xml:space="preserve"> ребёнок в ДОУ и дома</w:t>
            </w:r>
          </w:p>
          <w:p w:rsidR="00A11195" w:rsidRPr="00A12EF2" w:rsidRDefault="00A11195" w:rsidP="00A11195">
            <w:pPr>
              <w:pStyle w:val="a3"/>
              <w:numPr>
                <w:ilvl w:val="0"/>
                <w:numId w:val="39"/>
              </w:numPr>
              <w:spacing w:after="0"/>
              <w:rPr>
                <w:rFonts w:ascii="Times New Roman" w:hAnsi="Times New Roman" w:cs="Times New Roman"/>
                <w:sz w:val="24"/>
                <w:szCs w:val="24"/>
              </w:rPr>
            </w:pPr>
            <w:r w:rsidRPr="00A12EF2">
              <w:rPr>
                <w:rFonts w:ascii="Times New Roman" w:hAnsi="Times New Roman" w:cs="Times New Roman"/>
                <w:sz w:val="24"/>
                <w:szCs w:val="24"/>
              </w:rPr>
              <w:t>Семья – здоровый образ жизни</w:t>
            </w:r>
          </w:p>
          <w:p w:rsidR="00A11195" w:rsidRPr="00A12EF2" w:rsidRDefault="00A11195" w:rsidP="00A11195">
            <w:pPr>
              <w:pStyle w:val="a3"/>
              <w:numPr>
                <w:ilvl w:val="0"/>
                <w:numId w:val="39"/>
              </w:numPr>
              <w:spacing w:after="0"/>
              <w:rPr>
                <w:rFonts w:ascii="Times New Roman" w:hAnsi="Times New Roman" w:cs="Times New Roman"/>
                <w:sz w:val="24"/>
                <w:szCs w:val="24"/>
              </w:rPr>
            </w:pPr>
            <w:r w:rsidRPr="00A12EF2">
              <w:rPr>
                <w:rFonts w:ascii="Times New Roman" w:hAnsi="Times New Roman" w:cs="Times New Roman"/>
                <w:sz w:val="24"/>
                <w:szCs w:val="24"/>
              </w:rPr>
              <w:t>Итоги работы за год.</w:t>
            </w:r>
          </w:p>
        </w:tc>
        <w:tc>
          <w:tcPr>
            <w:tcW w:w="1843" w:type="dxa"/>
          </w:tcPr>
          <w:p w:rsidR="00A11195" w:rsidRPr="00A12EF2" w:rsidRDefault="00A11195" w:rsidP="00A11195">
            <w:pPr>
              <w:spacing w:after="0"/>
              <w:jc w:val="center"/>
              <w:rPr>
                <w:rFonts w:ascii="Times New Roman" w:hAnsi="Times New Roman" w:cs="Times New Roman"/>
                <w:sz w:val="24"/>
                <w:szCs w:val="24"/>
              </w:rPr>
            </w:pPr>
          </w:p>
          <w:p w:rsidR="00A11195"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Сентябрь</w:t>
            </w:r>
          </w:p>
          <w:p w:rsidR="00A11195"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p w:rsidR="00A11195"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Февраль</w:t>
            </w:r>
          </w:p>
          <w:p w:rsidR="00A11195" w:rsidRPr="00A12EF2" w:rsidRDefault="00A11195"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552" w:type="dxa"/>
          </w:tcPr>
          <w:p w:rsidR="00A11195" w:rsidRPr="00A12EF2" w:rsidRDefault="00A11195" w:rsidP="00A11195">
            <w:pPr>
              <w:spacing w:after="0"/>
              <w:jc w:val="center"/>
              <w:rPr>
                <w:rFonts w:ascii="Times New Roman" w:hAnsi="Times New Roman" w:cs="Times New Roman"/>
                <w:sz w:val="24"/>
                <w:szCs w:val="24"/>
              </w:rPr>
            </w:pPr>
          </w:p>
          <w:p w:rsidR="00DA36B3" w:rsidRPr="00A12EF2" w:rsidRDefault="00DA36B3" w:rsidP="00A11195">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групп</w:t>
            </w:r>
          </w:p>
        </w:tc>
      </w:tr>
    </w:tbl>
    <w:p w:rsidR="00C44744" w:rsidRPr="00A12EF2" w:rsidRDefault="007937E6" w:rsidP="00C44744">
      <w:pPr>
        <w:pStyle w:val="a3"/>
        <w:shd w:val="clear" w:color="auto" w:fill="FFFFFF"/>
        <w:ind w:left="927"/>
        <w:jc w:val="center"/>
        <w:rPr>
          <w:rFonts w:ascii="Times New Roman" w:hAnsi="Times New Roman" w:cs="Times New Roman"/>
          <w:b/>
          <w:sz w:val="24"/>
          <w:szCs w:val="24"/>
        </w:rPr>
      </w:pPr>
      <w:r>
        <w:rPr>
          <w:rFonts w:ascii="Times New Roman" w:hAnsi="Times New Roman" w:cs="Times New Roman"/>
          <w:b/>
          <w:sz w:val="24"/>
          <w:szCs w:val="24"/>
        </w:rPr>
        <w:t>12</w:t>
      </w:r>
      <w:r w:rsidR="00C44744" w:rsidRPr="00A12EF2">
        <w:rPr>
          <w:rFonts w:ascii="Times New Roman" w:hAnsi="Times New Roman" w:cs="Times New Roman"/>
          <w:b/>
          <w:sz w:val="24"/>
          <w:szCs w:val="24"/>
        </w:rPr>
        <w:t>.</w:t>
      </w:r>
      <w:r w:rsidR="003730A4" w:rsidRPr="00A12EF2">
        <w:rPr>
          <w:rFonts w:ascii="Times New Roman" w:hAnsi="Times New Roman" w:cs="Times New Roman"/>
          <w:b/>
          <w:sz w:val="24"/>
          <w:szCs w:val="24"/>
        </w:rPr>
        <w:t xml:space="preserve"> </w:t>
      </w:r>
      <w:r w:rsidR="00C44744" w:rsidRPr="00A12EF2">
        <w:rPr>
          <w:rFonts w:ascii="Times New Roman" w:hAnsi="Times New Roman" w:cs="Times New Roman"/>
          <w:b/>
          <w:sz w:val="24"/>
          <w:szCs w:val="24"/>
        </w:rPr>
        <w:t>План работы с социумом.</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829"/>
        <w:gridCol w:w="1846"/>
        <w:gridCol w:w="2936"/>
      </w:tblGrid>
      <w:tr w:rsidR="00C44744" w:rsidRPr="00A12EF2" w:rsidTr="00801A80">
        <w:trPr>
          <w:trHeight w:val="510"/>
        </w:trPr>
        <w:tc>
          <w:tcPr>
            <w:tcW w:w="572"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w:t>
            </w:r>
          </w:p>
        </w:tc>
        <w:tc>
          <w:tcPr>
            <w:tcW w:w="4829" w:type="dxa"/>
            <w:shd w:val="clear" w:color="auto" w:fill="auto"/>
          </w:tcPr>
          <w:p w:rsidR="00C44744" w:rsidRPr="00A12EF2" w:rsidRDefault="00C44744" w:rsidP="002D7E52">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работы</w:t>
            </w:r>
          </w:p>
        </w:tc>
        <w:tc>
          <w:tcPr>
            <w:tcW w:w="1846" w:type="dxa"/>
            <w:shd w:val="clear" w:color="auto" w:fill="auto"/>
          </w:tcPr>
          <w:p w:rsidR="00C44744" w:rsidRPr="00A12EF2" w:rsidRDefault="00C44744" w:rsidP="002D7E52">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Сроки</w:t>
            </w:r>
          </w:p>
        </w:tc>
        <w:tc>
          <w:tcPr>
            <w:tcW w:w="2936" w:type="dxa"/>
            <w:shd w:val="clear" w:color="auto" w:fill="auto"/>
          </w:tcPr>
          <w:p w:rsidR="00C44744" w:rsidRPr="00A12EF2" w:rsidRDefault="00C44744" w:rsidP="002D7E52">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Ответственные </w:t>
            </w:r>
          </w:p>
        </w:tc>
      </w:tr>
      <w:tr w:rsidR="00C44744" w:rsidRPr="00A12EF2" w:rsidTr="00801A80">
        <w:tc>
          <w:tcPr>
            <w:tcW w:w="10183" w:type="dxa"/>
            <w:gridSpan w:val="4"/>
            <w:shd w:val="clear" w:color="auto" w:fill="auto"/>
          </w:tcPr>
          <w:p w:rsidR="00C44744" w:rsidRPr="00A12EF2" w:rsidRDefault="00C44744" w:rsidP="002D7E52">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Взаимодействие с М</w:t>
            </w:r>
            <w:r w:rsidR="006C7818" w:rsidRPr="00A12EF2">
              <w:rPr>
                <w:rFonts w:ascii="Times New Roman" w:hAnsi="Times New Roman" w:cs="Times New Roman"/>
                <w:b/>
                <w:sz w:val="24"/>
                <w:szCs w:val="24"/>
              </w:rPr>
              <w:t>Б</w:t>
            </w:r>
            <w:r w:rsidRPr="00A12EF2">
              <w:rPr>
                <w:rFonts w:ascii="Times New Roman" w:hAnsi="Times New Roman" w:cs="Times New Roman"/>
                <w:b/>
                <w:sz w:val="24"/>
                <w:szCs w:val="24"/>
              </w:rPr>
              <w:t xml:space="preserve">ОУ </w:t>
            </w:r>
            <w:r w:rsidR="006C7818" w:rsidRPr="00A12EF2">
              <w:rPr>
                <w:rFonts w:ascii="Times New Roman" w:hAnsi="Times New Roman" w:cs="Times New Roman"/>
                <w:b/>
                <w:sz w:val="24"/>
                <w:szCs w:val="24"/>
              </w:rPr>
              <w:t>«ООШ п</w:t>
            </w:r>
            <w:proofErr w:type="gramStart"/>
            <w:r w:rsidR="006C7818" w:rsidRPr="00A12EF2">
              <w:rPr>
                <w:rFonts w:ascii="Times New Roman" w:hAnsi="Times New Roman" w:cs="Times New Roman"/>
                <w:b/>
                <w:sz w:val="24"/>
                <w:szCs w:val="24"/>
              </w:rPr>
              <w:t>.А</w:t>
            </w:r>
            <w:proofErr w:type="gramEnd"/>
            <w:r w:rsidR="006C7818" w:rsidRPr="00A12EF2">
              <w:rPr>
                <w:rFonts w:ascii="Times New Roman" w:hAnsi="Times New Roman" w:cs="Times New Roman"/>
                <w:b/>
                <w:sz w:val="24"/>
                <w:szCs w:val="24"/>
              </w:rPr>
              <w:t>нисовский»</w:t>
            </w:r>
          </w:p>
        </w:tc>
      </w:tr>
      <w:tr w:rsidR="00762804" w:rsidRPr="00A12EF2" w:rsidTr="00A96E0D">
        <w:trPr>
          <w:trHeight w:val="955"/>
        </w:trPr>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c>
          <w:tcPr>
            <w:tcW w:w="4829" w:type="dxa"/>
            <w:shd w:val="clear" w:color="auto" w:fill="auto"/>
            <w:vAlign w:val="center"/>
          </w:tcPr>
          <w:p w:rsidR="00762804" w:rsidRPr="00A12EF2" w:rsidRDefault="00762804" w:rsidP="00762804">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Методическая работа</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r>
      <w:tr w:rsidR="00762804" w:rsidRPr="00A12EF2" w:rsidTr="00A96E0D">
        <w:trPr>
          <w:trHeight w:val="629"/>
        </w:trPr>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Обсуждение плана работы по подготовке детей к школе</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сентябрь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Знакомство воспитателя с программой обучения и воспитания в 1 классе</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сентябрь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Знакомство учителя с воспитательно-образовательной работой в дошкольной группе</w:t>
            </w:r>
          </w:p>
        </w:tc>
        <w:tc>
          <w:tcPr>
            <w:tcW w:w="1846" w:type="dxa"/>
            <w:shd w:val="clear" w:color="auto" w:fill="auto"/>
            <w:vAlign w:val="center"/>
          </w:tcPr>
          <w:p w:rsidR="00762804" w:rsidRPr="00A12EF2" w:rsidRDefault="00762804" w:rsidP="00762804">
            <w:pPr>
              <w:spacing w:after="0"/>
              <w:rPr>
                <w:rFonts w:ascii="Times New Roman" w:hAnsi="Times New Roman" w:cs="Times New Roman"/>
                <w:sz w:val="24"/>
                <w:szCs w:val="24"/>
              </w:rPr>
            </w:pPr>
            <w:r w:rsidRPr="00A12EF2">
              <w:rPr>
                <w:rFonts w:ascii="Times New Roman" w:hAnsi="Times New Roman" w:cs="Times New Roman"/>
                <w:sz w:val="24"/>
                <w:szCs w:val="24"/>
              </w:rPr>
              <w:t xml:space="preserve">        сентябрь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 xml:space="preserve">Посещение воспитателями  уроков в 1 классе. Семинар «Осуществление преемственности дошкольного и начального </w:t>
            </w:r>
            <w:r w:rsidRPr="00A12EF2">
              <w:rPr>
                <w:rFonts w:ascii="Times New Roman" w:hAnsi="Times New Roman" w:cs="Times New Roman"/>
                <w:sz w:val="24"/>
                <w:szCs w:val="24"/>
              </w:rPr>
              <w:lastRenderedPageBreak/>
              <w:t>школьного обучения на этапе реализации ФГОС».</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lastRenderedPageBreak/>
              <w:t>ноябрь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lastRenderedPageBreak/>
              <w:t>5</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Посещение учителями начальных классов занятий в дошкольной группе:</w:t>
            </w:r>
          </w:p>
          <w:p w:rsidR="00762804" w:rsidRPr="00A12EF2" w:rsidRDefault="00762804" w:rsidP="00762804">
            <w:pPr>
              <w:numPr>
                <w:ilvl w:val="0"/>
                <w:numId w:val="41"/>
              </w:numPr>
              <w:spacing w:after="0" w:line="240" w:lineRule="auto"/>
              <w:jc w:val="both"/>
              <w:rPr>
                <w:rFonts w:ascii="Times New Roman" w:hAnsi="Times New Roman" w:cs="Times New Roman"/>
                <w:sz w:val="24"/>
                <w:szCs w:val="24"/>
              </w:rPr>
            </w:pPr>
            <w:r w:rsidRPr="00A12EF2">
              <w:rPr>
                <w:rFonts w:ascii="Times New Roman" w:hAnsi="Times New Roman" w:cs="Times New Roman"/>
                <w:b/>
                <w:i/>
                <w:sz w:val="24"/>
                <w:szCs w:val="24"/>
              </w:rPr>
              <w:t>Цель:</w:t>
            </w:r>
            <w:r w:rsidRPr="00A12EF2">
              <w:rPr>
                <w:rFonts w:ascii="Times New Roman" w:hAnsi="Times New Roman" w:cs="Times New Roman"/>
                <w:sz w:val="24"/>
                <w:szCs w:val="24"/>
              </w:rPr>
              <w:t xml:space="preserve"> знакомство с уровнем полученных знаний, умений и навыков, творческих способностей детей дошкольной группы. </w:t>
            </w:r>
          </w:p>
        </w:tc>
        <w:tc>
          <w:tcPr>
            <w:tcW w:w="1846" w:type="dxa"/>
            <w:shd w:val="clear" w:color="auto" w:fill="auto"/>
          </w:tcPr>
          <w:p w:rsidR="00762804" w:rsidRPr="00A12EF2" w:rsidRDefault="00762804" w:rsidP="00762804">
            <w:pPr>
              <w:spacing w:after="0"/>
              <w:rPr>
                <w:rFonts w:ascii="Times New Roman" w:hAnsi="Times New Roman" w:cs="Times New Roman"/>
                <w:sz w:val="24"/>
                <w:szCs w:val="24"/>
              </w:rPr>
            </w:pPr>
          </w:p>
          <w:p w:rsidR="00762804" w:rsidRPr="00A12EF2" w:rsidRDefault="00762804" w:rsidP="00762804">
            <w:pPr>
              <w:spacing w:after="0"/>
              <w:rPr>
                <w:rFonts w:ascii="Times New Roman" w:hAnsi="Times New Roman" w:cs="Times New Roman"/>
                <w:sz w:val="24"/>
                <w:szCs w:val="24"/>
              </w:rPr>
            </w:pPr>
          </w:p>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март</w:t>
            </w:r>
          </w:p>
          <w:p w:rsidR="00762804" w:rsidRPr="00A12EF2"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6</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Мониторинг успеваемости первоклассников – выпускников дошкольной группы.</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учителя нач. кл.</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7</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Педагогическое совещание в дошкольной группе.</w:t>
            </w:r>
          </w:p>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Вопросы для обсуждения:</w:t>
            </w:r>
          </w:p>
          <w:p w:rsidR="00762804" w:rsidRPr="00A12EF2" w:rsidRDefault="00762804" w:rsidP="00762804">
            <w:pPr>
              <w:numPr>
                <w:ilvl w:val="0"/>
                <w:numId w:val="42"/>
              </w:num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роль дидактических игр в обучении дошкольников;</w:t>
            </w:r>
          </w:p>
          <w:p w:rsidR="00762804" w:rsidRPr="00A12EF2" w:rsidRDefault="00762804" w:rsidP="00762804">
            <w:pPr>
              <w:numPr>
                <w:ilvl w:val="0"/>
                <w:numId w:val="42"/>
              </w:num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творческое развитие детей на занятиях по аппликации, лепке, конструированию, музыкальных занятиях;</w:t>
            </w:r>
          </w:p>
          <w:p w:rsidR="00762804" w:rsidRPr="00A12EF2" w:rsidRDefault="00762804" w:rsidP="00762804">
            <w:pPr>
              <w:numPr>
                <w:ilvl w:val="0"/>
                <w:numId w:val="42"/>
              </w:numPr>
              <w:spacing w:after="0" w:line="240" w:lineRule="auto"/>
              <w:jc w:val="both"/>
              <w:rPr>
                <w:rFonts w:ascii="Times New Roman" w:hAnsi="Times New Roman" w:cs="Times New Roman"/>
                <w:sz w:val="24"/>
                <w:szCs w:val="24"/>
              </w:rPr>
            </w:pPr>
            <w:r w:rsidRPr="00A12EF2">
              <w:rPr>
                <w:rFonts w:ascii="Times New Roman" w:hAnsi="Times New Roman" w:cs="Times New Roman"/>
                <w:sz w:val="24"/>
                <w:szCs w:val="24"/>
              </w:rPr>
              <w:t>итоги воспитательно-образовательной работы в дошкольной группе.</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учитель начальных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c>
          <w:tcPr>
            <w:tcW w:w="4829"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b/>
                <w:sz w:val="24"/>
                <w:szCs w:val="24"/>
              </w:rPr>
              <w:t>Работа с родителями</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829" w:type="dxa"/>
            <w:shd w:val="clear" w:color="auto" w:fill="auto"/>
          </w:tcPr>
          <w:p w:rsidR="00762804" w:rsidRPr="00A12EF2" w:rsidRDefault="00762804" w:rsidP="00762804">
            <w:pPr>
              <w:pStyle w:val="a7"/>
            </w:pPr>
            <w:r w:rsidRPr="00A12EF2">
              <w:t>Круглый стол «Педагогика сотрудничества: педагог-ребенок-родители»</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ноябрь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учителя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829" w:type="dxa"/>
            <w:shd w:val="clear" w:color="auto" w:fill="auto"/>
          </w:tcPr>
          <w:p w:rsidR="00762804" w:rsidRPr="00A12EF2" w:rsidRDefault="00762804" w:rsidP="00762804">
            <w:pPr>
              <w:pStyle w:val="a7"/>
            </w:pPr>
            <w:r w:rsidRPr="00A12EF2">
              <w:t>Оформление стенда в ДОУ «Для вас, родители будущих первоклассников»</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4829" w:type="dxa"/>
            <w:shd w:val="clear" w:color="auto" w:fill="auto"/>
          </w:tcPr>
          <w:p w:rsidR="00762804" w:rsidRPr="00A12EF2" w:rsidRDefault="00762804" w:rsidP="00762804">
            <w:pPr>
              <w:pStyle w:val="a7"/>
            </w:pPr>
            <w:r w:rsidRPr="00A12EF2">
              <w:t xml:space="preserve">Размещение рекомендаций для </w:t>
            </w:r>
            <w:proofErr w:type="gramStart"/>
            <w:r w:rsidRPr="00A12EF2">
              <w:t>родителей</w:t>
            </w:r>
            <w:proofErr w:type="gramEnd"/>
            <w:r w:rsidRPr="00A12EF2">
              <w:t xml:space="preserve"> будущих первоклассников </w:t>
            </w:r>
          </w:p>
          <w:p w:rsidR="00762804" w:rsidRPr="00A12EF2" w:rsidRDefault="00762804" w:rsidP="00762804">
            <w:pPr>
              <w:pStyle w:val="a7"/>
            </w:pPr>
            <w:r w:rsidRPr="00A12EF2">
              <w:t>на сайте дошкольной группы и школы</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уч. нач. классов </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4829" w:type="dxa"/>
            <w:shd w:val="clear" w:color="auto" w:fill="auto"/>
          </w:tcPr>
          <w:p w:rsidR="00762804" w:rsidRPr="00A12EF2" w:rsidRDefault="00762804" w:rsidP="00762804">
            <w:pPr>
              <w:tabs>
                <w:tab w:val="left" w:pos="570"/>
              </w:tabs>
              <w:spacing w:after="0"/>
              <w:rPr>
                <w:rFonts w:ascii="Times New Roman" w:hAnsi="Times New Roman" w:cs="Times New Roman"/>
                <w:sz w:val="24"/>
                <w:szCs w:val="24"/>
              </w:rPr>
            </w:pPr>
            <w:r w:rsidRPr="00A12EF2">
              <w:rPr>
                <w:rFonts w:ascii="Times New Roman" w:hAnsi="Times New Roman" w:cs="Times New Roman"/>
                <w:sz w:val="24"/>
                <w:szCs w:val="24"/>
              </w:rPr>
              <w:t>«Как помочь ребенку подготовиться к школе» (консультация)</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март</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учителя начальных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5</w:t>
            </w:r>
          </w:p>
        </w:tc>
        <w:tc>
          <w:tcPr>
            <w:tcW w:w="4829" w:type="dxa"/>
            <w:shd w:val="clear" w:color="auto" w:fill="auto"/>
          </w:tcPr>
          <w:p w:rsidR="00762804" w:rsidRPr="00A12EF2" w:rsidRDefault="00762804" w:rsidP="00762804">
            <w:pPr>
              <w:spacing w:after="0"/>
              <w:jc w:val="both"/>
              <w:rPr>
                <w:rFonts w:ascii="Times New Roman" w:hAnsi="Times New Roman" w:cs="Times New Roman"/>
                <w:i/>
                <w:sz w:val="24"/>
                <w:szCs w:val="24"/>
              </w:rPr>
            </w:pPr>
            <w:r w:rsidRPr="00A12EF2">
              <w:rPr>
                <w:rFonts w:ascii="Times New Roman" w:hAnsi="Times New Roman" w:cs="Times New Roman"/>
                <w:sz w:val="24"/>
                <w:szCs w:val="24"/>
              </w:rPr>
              <w:t>Анкетирование родителей «Ваш ребенок скоро станет первоклассником».</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Январь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учителя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6</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«Особенности организации обучения по ФГОС в начальной школе».</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учителя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7</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Индивидуальное консультирование родителей по результатам диагностики готовности детей к обучению в школе.</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8</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 xml:space="preserve">Собрание для </w:t>
            </w:r>
            <w:proofErr w:type="gramStart"/>
            <w:r w:rsidRPr="00A12EF2">
              <w:rPr>
                <w:rFonts w:ascii="Times New Roman" w:hAnsi="Times New Roman" w:cs="Times New Roman"/>
                <w:sz w:val="24"/>
                <w:szCs w:val="24"/>
              </w:rPr>
              <w:t>родителей</w:t>
            </w:r>
            <w:proofErr w:type="gramEnd"/>
            <w:r w:rsidRPr="00A12EF2">
              <w:rPr>
                <w:rFonts w:ascii="Times New Roman" w:hAnsi="Times New Roman" w:cs="Times New Roman"/>
                <w:sz w:val="24"/>
                <w:szCs w:val="24"/>
              </w:rPr>
              <w:t xml:space="preserve"> будущих первоклассников «Поступление детей в школу-важное событие в жизни детей».</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апрель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учителя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9</w:t>
            </w:r>
          </w:p>
        </w:tc>
        <w:tc>
          <w:tcPr>
            <w:tcW w:w="4829" w:type="dxa"/>
            <w:shd w:val="clear" w:color="auto" w:fill="auto"/>
            <w:vAlign w:val="center"/>
          </w:tcPr>
          <w:p w:rsidR="00762804" w:rsidRPr="00A12EF2" w:rsidRDefault="00762804" w:rsidP="00762804">
            <w:pPr>
              <w:spacing w:after="0"/>
              <w:rPr>
                <w:rFonts w:ascii="Times New Roman" w:hAnsi="Times New Roman" w:cs="Times New Roman"/>
                <w:sz w:val="24"/>
                <w:szCs w:val="24"/>
              </w:rPr>
            </w:pPr>
            <w:r w:rsidRPr="00A12EF2">
              <w:rPr>
                <w:rFonts w:ascii="Times New Roman" w:hAnsi="Times New Roman" w:cs="Times New Roman"/>
                <w:sz w:val="24"/>
                <w:szCs w:val="24"/>
              </w:rPr>
              <w:t>Выставки детских работ</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c>
          <w:tcPr>
            <w:tcW w:w="4829"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b/>
                <w:sz w:val="24"/>
                <w:szCs w:val="24"/>
              </w:rPr>
              <w:t>Работа с детьми</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Экскурсии детей в школу:</w:t>
            </w:r>
          </w:p>
          <w:p w:rsidR="00762804" w:rsidRPr="00A12EF2" w:rsidRDefault="00762804" w:rsidP="00762804">
            <w:pPr>
              <w:numPr>
                <w:ilvl w:val="0"/>
                <w:numId w:val="43"/>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знакомство со зданием школы;</w:t>
            </w:r>
          </w:p>
          <w:p w:rsidR="00762804" w:rsidRPr="00A12EF2" w:rsidRDefault="00762804" w:rsidP="00762804">
            <w:pPr>
              <w:numPr>
                <w:ilvl w:val="0"/>
                <w:numId w:val="43"/>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знакомство с кабинетом (классом);</w:t>
            </w:r>
          </w:p>
          <w:p w:rsidR="00762804" w:rsidRPr="00A12EF2" w:rsidRDefault="00762804" w:rsidP="00762804">
            <w:pPr>
              <w:numPr>
                <w:ilvl w:val="0"/>
                <w:numId w:val="43"/>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знакомство со школьной мастерской;</w:t>
            </w:r>
          </w:p>
          <w:p w:rsidR="00762804" w:rsidRPr="00A12EF2" w:rsidRDefault="00762804" w:rsidP="00762804">
            <w:pPr>
              <w:numPr>
                <w:ilvl w:val="0"/>
                <w:numId w:val="43"/>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знакомство с физкультурным залом;</w:t>
            </w:r>
          </w:p>
          <w:p w:rsidR="00762804" w:rsidRPr="00A12EF2" w:rsidRDefault="00762804" w:rsidP="00762804">
            <w:pPr>
              <w:numPr>
                <w:ilvl w:val="0"/>
                <w:numId w:val="43"/>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знакомство со школьной библиотекой.</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учителя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 xml:space="preserve">Интеллектуальный марафон «Знай-ка!» для </w:t>
            </w:r>
            <w:r w:rsidRPr="00A12EF2">
              <w:rPr>
                <w:rFonts w:ascii="Times New Roman" w:hAnsi="Times New Roman" w:cs="Times New Roman"/>
                <w:sz w:val="24"/>
                <w:szCs w:val="24"/>
              </w:rPr>
              <w:lastRenderedPageBreak/>
              <w:t>детей старшего дошкольного возраста</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lastRenderedPageBreak/>
              <w:t>февраль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lastRenderedPageBreak/>
              <w:t>3</w:t>
            </w:r>
          </w:p>
        </w:tc>
        <w:tc>
          <w:tcPr>
            <w:tcW w:w="4829" w:type="dxa"/>
            <w:shd w:val="clear" w:color="auto" w:fill="auto"/>
          </w:tcPr>
          <w:p w:rsidR="00762804" w:rsidRPr="00A12EF2" w:rsidRDefault="00762804" w:rsidP="00762804">
            <w:pPr>
              <w:spacing w:after="0"/>
              <w:jc w:val="both"/>
              <w:rPr>
                <w:rFonts w:ascii="Times New Roman" w:hAnsi="Times New Roman" w:cs="Times New Roman"/>
                <w:sz w:val="24"/>
                <w:szCs w:val="24"/>
              </w:rPr>
            </w:pPr>
            <w:r w:rsidRPr="00A12EF2">
              <w:rPr>
                <w:rFonts w:ascii="Times New Roman" w:hAnsi="Times New Roman" w:cs="Times New Roman"/>
                <w:sz w:val="24"/>
                <w:szCs w:val="24"/>
              </w:rPr>
              <w:t>Работа «Школы будущего первоклассника»</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Февраль-апрель</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учителя нач. классов</w:t>
            </w:r>
          </w:p>
        </w:tc>
      </w:tr>
      <w:tr w:rsidR="00762804" w:rsidRPr="00A12EF2" w:rsidTr="00A96E0D">
        <w:tc>
          <w:tcPr>
            <w:tcW w:w="572"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4829" w:type="dxa"/>
            <w:shd w:val="clear" w:color="auto" w:fill="auto"/>
            <w:vAlign w:val="center"/>
          </w:tcPr>
          <w:p w:rsidR="00762804" w:rsidRPr="00A12EF2" w:rsidRDefault="00762804" w:rsidP="00762804">
            <w:pPr>
              <w:spacing w:after="0"/>
              <w:rPr>
                <w:rFonts w:ascii="Times New Roman" w:hAnsi="Times New Roman" w:cs="Times New Roman"/>
                <w:sz w:val="24"/>
                <w:szCs w:val="24"/>
              </w:rPr>
            </w:pPr>
            <w:r w:rsidRPr="00A12EF2">
              <w:rPr>
                <w:rFonts w:ascii="Times New Roman" w:hAnsi="Times New Roman" w:cs="Times New Roman"/>
                <w:sz w:val="24"/>
                <w:szCs w:val="24"/>
              </w:rPr>
              <w:t>«Прощай, любимый детский сад! Здравствуй, здравствуй, школа!»</w:t>
            </w:r>
          </w:p>
        </w:tc>
        <w:tc>
          <w:tcPr>
            <w:tcW w:w="184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май</w:t>
            </w:r>
          </w:p>
        </w:tc>
        <w:tc>
          <w:tcPr>
            <w:tcW w:w="2936" w:type="dxa"/>
            <w:shd w:val="clear" w:color="auto" w:fill="auto"/>
            <w:vAlign w:val="center"/>
          </w:tcPr>
          <w:p w:rsidR="00762804" w:rsidRPr="00A12EF2" w:rsidRDefault="00762804" w:rsidP="00762804">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музыкальный руководитель</w:t>
            </w:r>
          </w:p>
        </w:tc>
      </w:tr>
      <w:tr w:rsidR="00C44744" w:rsidRPr="00A12EF2" w:rsidTr="00801A80">
        <w:tc>
          <w:tcPr>
            <w:tcW w:w="10183" w:type="dxa"/>
            <w:gridSpan w:val="4"/>
            <w:shd w:val="clear" w:color="auto" w:fill="auto"/>
          </w:tcPr>
          <w:p w:rsidR="00C44744" w:rsidRPr="00A12EF2" w:rsidRDefault="006C7818" w:rsidP="002D7E52">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Взаимодействие с </w:t>
            </w:r>
            <w:proofErr w:type="spellStart"/>
            <w:r w:rsidRPr="00A12EF2">
              <w:rPr>
                <w:rFonts w:ascii="Times New Roman" w:hAnsi="Times New Roman" w:cs="Times New Roman"/>
                <w:b/>
                <w:sz w:val="24"/>
                <w:szCs w:val="24"/>
              </w:rPr>
              <w:t>Анисовским</w:t>
            </w:r>
            <w:proofErr w:type="spellEnd"/>
            <w:r w:rsidR="00C44744" w:rsidRPr="00A12EF2">
              <w:rPr>
                <w:rFonts w:ascii="Times New Roman" w:hAnsi="Times New Roman" w:cs="Times New Roman"/>
                <w:b/>
                <w:sz w:val="24"/>
                <w:szCs w:val="24"/>
              </w:rPr>
              <w:t xml:space="preserve"> ДК</w:t>
            </w:r>
          </w:p>
        </w:tc>
      </w:tr>
      <w:tr w:rsidR="00C44744" w:rsidRPr="00A12EF2" w:rsidTr="00801A80">
        <w:tc>
          <w:tcPr>
            <w:tcW w:w="572"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1</w:t>
            </w:r>
          </w:p>
        </w:tc>
        <w:tc>
          <w:tcPr>
            <w:tcW w:w="4829" w:type="dxa"/>
            <w:shd w:val="clear" w:color="auto" w:fill="auto"/>
          </w:tcPr>
          <w:p w:rsidR="00C44744" w:rsidRPr="00A12EF2" w:rsidRDefault="00C44744" w:rsidP="002D7E52">
            <w:pPr>
              <w:pStyle w:val="a4"/>
              <w:spacing w:before="0" w:beforeAutospacing="0" w:after="0" w:afterAutospacing="0"/>
            </w:pPr>
            <w:r w:rsidRPr="00A12EF2">
              <w:t>Праздник «Масленица»</w:t>
            </w:r>
          </w:p>
        </w:tc>
        <w:tc>
          <w:tcPr>
            <w:tcW w:w="1846" w:type="dxa"/>
            <w:shd w:val="clear" w:color="auto" w:fill="auto"/>
          </w:tcPr>
          <w:p w:rsidR="00C44744" w:rsidRPr="00A12EF2" w:rsidRDefault="00C44744" w:rsidP="002D7E5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Март </w:t>
            </w:r>
          </w:p>
        </w:tc>
        <w:tc>
          <w:tcPr>
            <w:tcW w:w="2936"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Музыкальный руководитель</w:t>
            </w:r>
          </w:p>
        </w:tc>
      </w:tr>
      <w:tr w:rsidR="00C44744" w:rsidRPr="00A12EF2" w:rsidTr="00801A80">
        <w:tc>
          <w:tcPr>
            <w:tcW w:w="572"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2</w:t>
            </w:r>
          </w:p>
        </w:tc>
        <w:tc>
          <w:tcPr>
            <w:tcW w:w="4829" w:type="dxa"/>
            <w:shd w:val="clear" w:color="auto" w:fill="auto"/>
          </w:tcPr>
          <w:p w:rsidR="00C44744" w:rsidRPr="00A12EF2" w:rsidRDefault="00C44744" w:rsidP="002D7E52">
            <w:pPr>
              <w:pStyle w:val="a4"/>
              <w:spacing w:before="0" w:beforeAutospacing="0" w:after="0" w:afterAutospacing="0"/>
            </w:pPr>
            <w:r w:rsidRPr="00A12EF2">
              <w:t>Развлечение «Космическое путешествие»</w:t>
            </w:r>
          </w:p>
        </w:tc>
        <w:tc>
          <w:tcPr>
            <w:tcW w:w="1846" w:type="dxa"/>
            <w:shd w:val="clear" w:color="auto" w:fill="auto"/>
          </w:tcPr>
          <w:p w:rsidR="00C44744" w:rsidRPr="00A12EF2" w:rsidRDefault="00C44744" w:rsidP="002D7E52">
            <w:pPr>
              <w:spacing w:after="0"/>
              <w:jc w:val="center"/>
              <w:rPr>
                <w:rFonts w:ascii="Times New Roman" w:hAnsi="Times New Roman" w:cs="Times New Roman"/>
                <w:sz w:val="24"/>
                <w:szCs w:val="24"/>
              </w:rPr>
            </w:pPr>
            <w:r w:rsidRPr="00A12EF2">
              <w:rPr>
                <w:rFonts w:ascii="Times New Roman" w:hAnsi="Times New Roman" w:cs="Times New Roman"/>
                <w:sz w:val="24"/>
                <w:szCs w:val="24"/>
              </w:rPr>
              <w:t>Апрель</w:t>
            </w:r>
          </w:p>
        </w:tc>
        <w:tc>
          <w:tcPr>
            <w:tcW w:w="2936"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Музыкальный руководитель</w:t>
            </w:r>
          </w:p>
        </w:tc>
      </w:tr>
      <w:tr w:rsidR="00C44744" w:rsidRPr="00A12EF2" w:rsidTr="00801A80">
        <w:tc>
          <w:tcPr>
            <w:tcW w:w="572"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3</w:t>
            </w:r>
          </w:p>
        </w:tc>
        <w:tc>
          <w:tcPr>
            <w:tcW w:w="4829" w:type="dxa"/>
            <w:shd w:val="clear" w:color="auto" w:fill="auto"/>
          </w:tcPr>
          <w:p w:rsidR="00C44744" w:rsidRPr="00A12EF2" w:rsidRDefault="00C44744" w:rsidP="002D7E52">
            <w:pPr>
              <w:pStyle w:val="a4"/>
              <w:spacing w:before="0" w:beforeAutospacing="0" w:after="0" w:afterAutospacing="0"/>
            </w:pPr>
            <w:r w:rsidRPr="00A12EF2">
              <w:t>День Защиты детей</w:t>
            </w:r>
          </w:p>
        </w:tc>
        <w:tc>
          <w:tcPr>
            <w:tcW w:w="1846" w:type="dxa"/>
            <w:shd w:val="clear" w:color="auto" w:fill="auto"/>
          </w:tcPr>
          <w:p w:rsidR="00C44744" w:rsidRPr="00A12EF2" w:rsidRDefault="00C44744" w:rsidP="002D7E5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Июнь </w:t>
            </w:r>
          </w:p>
        </w:tc>
        <w:tc>
          <w:tcPr>
            <w:tcW w:w="2936"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Музыкальный руководитель</w:t>
            </w:r>
          </w:p>
        </w:tc>
      </w:tr>
      <w:tr w:rsidR="00C44744" w:rsidRPr="00A12EF2" w:rsidTr="00801A80">
        <w:tc>
          <w:tcPr>
            <w:tcW w:w="10183" w:type="dxa"/>
            <w:gridSpan w:val="4"/>
            <w:shd w:val="clear" w:color="auto" w:fill="auto"/>
          </w:tcPr>
          <w:p w:rsidR="00C44744" w:rsidRPr="00A12EF2" w:rsidRDefault="006C7818" w:rsidP="002D7E52">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Сотрудничество с ФАП п</w:t>
            </w:r>
            <w:proofErr w:type="gramStart"/>
            <w:r w:rsidRPr="00A12EF2">
              <w:rPr>
                <w:rFonts w:ascii="Times New Roman" w:hAnsi="Times New Roman" w:cs="Times New Roman"/>
                <w:b/>
                <w:sz w:val="24"/>
                <w:szCs w:val="24"/>
              </w:rPr>
              <w:t>.А</w:t>
            </w:r>
            <w:proofErr w:type="gramEnd"/>
            <w:r w:rsidRPr="00A12EF2">
              <w:rPr>
                <w:rFonts w:ascii="Times New Roman" w:hAnsi="Times New Roman" w:cs="Times New Roman"/>
                <w:b/>
                <w:sz w:val="24"/>
                <w:szCs w:val="24"/>
              </w:rPr>
              <w:t>нисовский</w:t>
            </w:r>
          </w:p>
        </w:tc>
      </w:tr>
      <w:tr w:rsidR="00C44744" w:rsidRPr="00A12EF2" w:rsidTr="00801A80">
        <w:tc>
          <w:tcPr>
            <w:tcW w:w="572"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1</w:t>
            </w:r>
          </w:p>
        </w:tc>
        <w:tc>
          <w:tcPr>
            <w:tcW w:w="4829" w:type="dxa"/>
            <w:shd w:val="clear" w:color="auto" w:fill="auto"/>
          </w:tcPr>
          <w:p w:rsidR="00C44744" w:rsidRPr="00A12EF2" w:rsidRDefault="00C44744" w:rsidP="002D7E52">
            <w:pPr>
              <w:shd w:val="clear" w:color="auto" w:fill="FFFFFF"/>
              <w:spacing w:after="0"/>
              <w:rPr>
                <w:rFonts w:ascii="Times New Roman" w:hAnsi="Times New Roman" w:cs="Times New Roman"/>
                <w:sz w:val="24"/>
                <w:szCs w:val="24"/>
              </w:rPr>
            </w:pPr>
            <w:r w:rsidRPr="00A12EF2">
              <w:rPr>
                <w:rFonts w:ascii="Times New Roman" w:hAnsi="Times New Roman" w:cs="Times New Roman"/>
                <w:sz w:val="24"/>
                <w:szCs w:val="24"/>
              </w:rPr>
              <w:t>Совместное планирование оздоровительно – профилактических мероприятий </w:t>
            </w:r>
          </w:p>
        </w:tc>
        <w:tc>
          <w:tcPr>
            <w:tcW w:w="1846" w:type="dxa"/>
            <w:shd w:val="clear" w:color="auto" w:fill="auto"/>
          </w:tcPr>
          <w:p w:rsidR="00C44744" w:rsidRPr="00A12EF2" w:rsidRDefault="00C44744" w:rsidP="002D7E5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2936"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 xml:space="preserve"> Фельдшер</w:t>
            </w:r>
          </w:p>
        </w:tc>
      </w:tr>
      <w:tr w:rsidR="00C44744" w:rsidRPr="00A12EF2" w:rsidTr="00801A80">
        <w:tc>
          <w:tcPr>
            <w:tcW w:w="572"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2</w:t>
            </w:r>
          </w:p>
        </w:tc>
        <w:tc>
          <w:tcPr>
            <w:tcW w:w="4829" w:type="dxa"/>
            <w:shd w:val="clear" w:color="auto" w:fill="auto"/>
          </w:tcPr>
          <w:p w:rsidR="00C44744" w:rsidRPr="00A12EF2" w:rsidRDefault="00C44744" w:rsidP="002D7E52">
            <w:pPr>
              <w:shd w:val="clear" w:color="auto" w:fill="FFFFFF"/>
              <w:spacing w:after="0"/>
              <w:rPr>
                <w:rFonts w:ascii="Times New Roman" w:hAnsi="Times New Roman" w:cs="Times New Roman"/>
                <w:sz w:val="24"/>
                <w:szCs w:val="24"/>
              </w:rPr>
            </w:pPr>
            <w:r w:rsidRPr="00A12EF2">
              <w:rPr>
                <w:rFonts w:ascii="Times New Roman" w:hAnsi="Times New Roman" w:cs="Times New Roman"/>
                <w:sz w:val="24"/>
                <w:szCs w:val="24"/>
              </w:rPr>
              <w:t>Медицинское обследование состояния здоровья и физического развития детей.</w:t>
            </w:r>
          </w:p>
        </w:tc>
        <w:tc>
          <w:tcPr>
            <w:tcW w:w="1846" w:type="dxa"/>
            <w:shd w:val="clear" w:color="auto" w:fill="auto"/>
          </w:tcPr>
          <w:p w:rsidR="00C44744" w:rsidRPr="00A12EF2" w:rsidRDefault="00C44744" w:rsidP="002D7E5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2936"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 xml:space="preserve"> Фельдшер</w:t>
            </w:r>
          </w:p>
        </w:tc>
      </w:tr>
      <w:tr w:rsidR="00C44744" w:rsidRPr="00A12EF2" w:rsidTr="00801A80">
        <w:tc>
          <w:tcPr>
            <w:tcW w:w="572"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3</w:t>
            </w:r>
          </w:p>
        </w:tc>
        <w:tc>
          <w:tcPr>
            <w:tcW w:w="4829" w:type="dxa"/>
            <w:shd w:val="clear" w:color="auto" w:fill="auto"/>
          </w:tcPr>
          <w:p w:rsidR="00C44744" w:rsidRPr="00A12EF2" w:rsidRDefault="00C44744" w:rsidP="002D7E52">
            <w:pPr>
              <w:shd w:val="clear" w:color="auto" w:fill="FFFFFF"/>
              <w:spacing w:after="0"/>
              <w:rPr>
                <w:rFonts w:ascii="Times New Roman" w:hAnsi="Times New Roman" w:cs="Times New Roman"/>
                <w:sz w:val="24"/>
                <w:szCs w:val="24"/>
              </w:rPr>
            </w:pPr>
            <w:r w:rsidRPr="00A12EF2">
              <w:rPr>
                <w:rFonts w:ascii="Times New Roman" w:hAnsi="Times New Roman" w:cs="Times New Roman"/>
                <w:sz w:val="24"/>
                <w:szCs w:val="24"/>
              </w:rPr>
              <w:t>Профилактика заболеваний дошкольников в период эпидемий.</w:t>
            </w:r>
          </w:p>
        </w:tc>
        <w:tc>
          <w:tcPr>
            <w:tcW w:w="1846" w:type="dxa"/>
            <w:shd w:val="clear" w:color="auto" w:fill="auto"/>
          </w:tcPr>
          <w:p w:rsidR="00C44744" w:rsidRPr="00A12EF2" w:rsidRDefault="00C44744" w:rsidP="002D7E5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2936" w:type="dxa"/>
            <w:shd w:val="clear" w:color="auto" w:fill="auto"/>
          </w:tcPr>
          <w:p w:rsidR="00C44744" w:rsidRPr="00A12EF2" w:rsidRDefault="00C44744" w:rsidP="002D7E52">
            <w:pPr>
              <w:spacing w:after="0"/>
              <w:rPr>
                <w:rFonts w:ascii="Times New Roman" w:hAnsi="Times New Roman" w:cs="Times New Roman"/>
                <w:sz w:val="24"/>
                <w:szCs w:val="24"/>
              </w:rPr>
            </w:pPr>
            <w:r w:rsidRPr="00A12EF2">
              <w:rPr>
                <w:rFonts w:ascii="Times New Roman" w:hAnsi="Times New Roman" w:cs="Times New Roman"/>
                <w:sz w:val="24"/>
                <w:szCs w:val="24"/>
              </w:rPr>
              <w:t xml:space="preserve"> Фельдшер</w:t>
            </w:r>
          </w:p>
        </w:tc>
      </w:tr>
    </w:tbl>
    <w:p w:rsidR="00BA0420" w:rsidRPr="00A12EF2" w:rsidRDefault="003730A4" w:rsidP="00C44744">
      <w:pPr>
        <w:ind w:left="1135"/>
        <w:jc w:val="center"/>
        <w:rPr>
          <w:rFonts w:ascii="Times New Roman" w:hAnsi="Times New Roman" w:cs="Times New Roman"/>
          <w:b/>
          <w:sz w:val="24"/>
          <w:szCs w:val="24"/>
        </w:rPr>
      </w:pPr>
      <w:r w:rsidRPr="00A12EF2">
        <w:rPr>
          <w:rFonts w:ascii="Times New Roman" w:hAnsi="Times New Roman" w:cs="Times New Roman"/>
          <w:b/>
          <w:sz w:val="24"/>
          <w:szCs w:val="24"/>
        </w:rPr>
        <w:t>1</w:t>
      </w:r>
      <w:r w:rsidR="007937E6">
        <w:rPr>
          <w:rFonts w:ascii="Times New Roman" w:hAnsi="Times New Roman" w:cs="Times New Roman"/>
          <w:b/>
          <w:sz w:val="24"/>
          <w:szCs w:val="24"/>
        </w:rPr>
        <w:t>3</w:t>
      </w:r>
      <w:r w:rsidR="00C44744" w:rsidRPr="00A12EF2">
        <w:rPr>
          <w:rFonts w:ascii="Times New Roman" w:hAnsi="Times New Roman" w:cs="Times New Roman"/>
          <w:b/>
          <w:sz w:val="24"/>
          <w:szCs w:val="24"/>
        </w:rPr>
        <w:t>.</w:t>
      </w:r>
      <w:r w:rsidR="00784FCD" w:rsidRPr="00A12EF2">
        <w:rPr>
          <w:rFonts w:ascii="Times New Roman" w:hAnsi="Times New Roman" w:cs="Times New Roman"/>
          <w:b/>
          <w:sz w:val="24"/>
          <w:szCs w:val="24"/>
        </w:rPr>
        <w:t xml:space="preserve"> </w:t>
      </w:r>
      <w:r w:rsidR="00BA0420" w:rsidRPr="00A12EF2">
        <w:rPr>
          <w:rFonts w:ascii="Times New Roman" w:hAnsi="Times New Roman" w:cs="Times New Roman"/>
          <w:b/>
          <w:sz w:val="24"/>
          <w:szCs w:val="24"/>
        </w:rPr>
        <w:t>Административно-хозяйственная работа</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824"/>
        <w:gridCol w:w="1418"/>
        <w:gridCol w:w="2375"/>
      </w:tblGrid>
      <w:tr w:rsidR="00BA0420" w:rsidRPr="00A12EF2" w:rsidTr="00F37784">
        <w:tc>
          <w:tcPr>
            <w:tcW w:w="566"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w:t>
            </w:r>
          </w:p>
        </w:tc>
        <w:tc>
          <w:tcPr>
            <w:tcW w:w="5824" w:type="dxa"/>
            <w:shd w:val="clear" w:color="auto" w:fill="auto"/>
          </w:tcPr>
          <w:p w:rsidR="00BA0420" w:rsidRPr="00A12EF2" w:rsidRDefault="00BA0420" w:rsidP="00BA0420">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Содержание работы</w:t>
            </w:r>
          </w:p>
        </w:tc>
        <w:tc>
          <w:tcPr>
            <w:tcW w:w="1418" w:type="dxa"/>
            <w:shd w:val="clear" w:color="auto" w:fill="auto"/>
          </w:tcPr>
          <w:p w:rsidR="00BA0420" w:rsidRPr="00A12EF2" w:rsidRDefault="00BA0420" w:rsidP="00BA0420">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Сроки</w:t>
            </w:r>
          </w:p>
        </w:tc>
        <w:tc>
          <w:tcPr>
            <w:tcW w:w="2375" w:type="dxa"/>
            <w:shd w:val="clear" w:color="auto" w:fill="auto"/>
          </w:tcPr>
          <w:p w:rsidR="00BA0420" w:rsidRPr="00A12EF2" w:rsidRDefault="00BA0420" w:rsidP="00BA0420">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Ответственные </w:t>
            </w:r>
          </w:p>
        </w:tc>
      </w:tr>
      <w:tr w:rsidR="00BA0420" w:rsidRPr="00A12EF2" w:rsidTr="00F37784">
        <w:trPr>
          <w:trHeight w:val="810"/>
        </w:trPr>
        <w:tc>
          <w:tcPr>
            <w:tcW w:w="566"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1.</w:t>
            </w:r>
          </w:p>
        </w:tc>
        <w:tc>
          <w:tcPr>
            <w:tcW w:w="5824"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b/>
                <w:i/>
                <w:sz w:val="24"/>
                <w:szCs w:val="24"/>
              </w:rPr>
              <w:t>Подготовка</w:t>
            </w:r>
            <w:r w:rsidRPr="00A12EF2">
              <w:rPr>
                <w:rFonts w:ascii="Times New Roman" w:hAnsi="Times New Roman" w:cs="Times New Roman"/>
                <w:sz w:val="24"/>
                <w:szCs w:val="24"/>
              </w:rPr>
              <w:t xml:space="preserve"> дошкольного учреждения  к новому учебному году:</w:t>
            </w:r>
          </w:p>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 текущий ремонт в группах;</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Июнь</w:t>
            </w:r>
          </w:p>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w:t>
            </w:r>
          </w:p>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Июль</w:t>
            </w:r>
          </w:p>
        </w:tc>
        <w:tc>
          <w:tcPr>
            <w:tcW w:w="2375" w:type="dxa"/>
            <w:shd w:val="clear" w:color="auto" w:fill="auto"/>
          </w:tcPr>
          <w:p w:rsidR="00BA0420" w:rsidRPr="00A12EF2" w:rsidRDefault="006C7818" w:rsidP="00BA0420">
            <w:pPr>
              <w:spacing w:after="0"/>
              <w:rPr>
                <w:rFonts w:ascii="Times New Roman" w:hAnsi="Times New Roman" w:cs="Times New Roman"/>
                <w:sz w:val="24"/>
                <w:szCs w:val="24"/>
              </w:rPr>
            </w:pPr>
            <w:r w:rsidRPr="00A12EF2">
              <w:rPr>
                <w:rFonts w:ascii="Times New Roman" w:hAnsi="Times New Roman" w:cs="Times New Roman"/>
                <w:sz w:val="24"/>
                <w:szCs w:val="24"/>
              </w:rPr>
              <w:t>Директор</w:t>
            </w:r>
            <w:r w:rsidR="00BA0420" w:rsidRPr="00A12EF2">
              <w:rPr>
                <w:rFonts w:ascii="Times New Roman" w:hAnsi="Times New Roman" w:cs="Times New Roman"/>
                <w:sz w:val="24"/>
                <w:szCs w:val="24"/>
              </w:rPr>
              <w:t xml:space="preserve"> </w:t>
            </w:r>
          </w:p>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Завхоз</w:t>
            </w:r>
          </w:p>
        </w:tc>
      </w:tr>
      <w:tr w:rsidR="00BA0420" w:rsidRPr="00A12EF2" w:rsidTr="00F37784">
        <w:trPr>
          <w:trHeight w:val="705"/>
        </w:trPr>
        <w:tc>
          <w:tcPr>
            <w:tcW w:w="566"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2.</w:t>
            </w:r>
          </w:p>
        </w:tc>
        <w:tc>
          <w:tcPr>
            <w:tcW w:w="5824" w:type="dxa"/>
            <w:shd w:val="clear" w:color="auto" w:fill="auto"/>
          </w:tcPr>
          <w:p w:rsidR="00BA0420" w:rsidRPr="00A12EF2" w:rsidRDefault="00BA0420" w:rsidP="00F37784">
            <w:pPr>
              <w:spacing w:after="0"/>
              <w:rPr>
                <w:rFonts w:ascii="Times New Roman" w:hAnsi="Times New Roman" w:cs="Times New Roman"/>
                <w:b/>
                <w:i/>
                <w:sz w:val="24"/>
                <w:szCs w:val="24"/>
              </w:rPr>
            </w:pPr>
            <w:r w:rsidRPr="00A12EF2">
              <w:rPr>
                <w:rFonts w:ascii="Times New Roman" w:hAnsi="Times New Roman" w:cs="Times New Roman"/>
                <w:b/>
                <w:i/>
                <w:sz w:val="24"/>
                <w:szCs w:val="24"/>
              </w:rPr>
              <w:t>Приобретение:</w:t>
            </w:r>
          </w:p>
          <w:p w:rsidR="00BA0420" w:rsidRPr="00A12EF2" w:rsidRDefault="00BA0420" w:rsidP="00F37784">
            <w:pPr>
              <w:numPr>
                <w:ilvl w:val="0"/>
                <w:numId w:val="13"/>
              </w:numPr>
              <w:spacing w:after="0" w:line="240" w:lineRule="auto"/>
              <w:rPr>
                <w:rFonts w:ascii="Times New Roman" w:hAnsi="Times New Roman" w:cs="Times New Roman"/>
                <w:i/>
                <w:sz w:val="24"/>
                <w:szCs w:val="24"/>
              </w:rPr>
            </w:pPr>
            <w:r w:rsidRPr="00A12EF2">
              <w:rPr>
                <w:rFonts w:ascii="Times New Roman" w:hAnsi="Times New Roman" w:cs="Times New Roman"/>
                <w:i/>
                <w:sz w:val="24"/>
                <w:szCs w:val="24"/>
              </w:rPr>
              <w:t>спецодежды</w:t>
            </w:r>
          </w:p>
          <w:p w:rsidR="00BA0420" w:rsidRPr="00A12EF2" w:rsidRDefault="00BA0420" w:rsidP="00F37784">
            <w:pPr>
              <w:numPr>
                <w:ilvl w:val="0"/>
                <w:numId w:val="13"/>
              </w:numPr>
              <w:spacing w:after="0" w:line="240" w:lineRule="auto"/>
              <w:rPr>
                <w:rFonts w:ascii="Times New Roman" w:hAnsi="Times New Roman" w:cs="Times New Roman"/>
                <w:i/>
                <w:sz w:val="24"/>
                <w:szCs w:val="24"/>
              </w:rPr>
            </w:pPr>
            <w:r w:rsidRPr="00A12EF2">
              <w:rPr>
                <w:rFonts w:ascii="Times New Roman" w:hAnsi="Times New Roman" w:cs="Times New Roman"/>
                <w:i/>
                <w:sz w:val="24"/>
                <w:szCs w:val="24"/>
              </w:rPr>
              <w:t>постельных принадлежностей</w:t>
            </w:r>
          </w:p>
          <w:p w:rsidR="00BA0420" w:rsidRPr="00A12EF2" w:rsidRDefault="00BA0420" w:rsidP="00F37784">
            <w:pPr>
              <w:numPr>
                <w:ilvl w:val="0"/>
                <w:numId w:val="13"/>
              </w:numPr>
              <w:spacing w:after="0" w:line="240" w:lineRule="auto"/>
              <w:rPr>
                <w:rFonts w:ascii="Times New Roman" w:hAnsi="Times New Roman" w:cs="Times New Roman"/>
                <w:i/>
                <w:sz w:val="24"/>
                <w:szCs w:val="24"/>
              </w:rPr>
            </w:pPr>
            <w:r w:rsidRPr="00A12EF2">
              <w:rPr>
                <w:rFonts w:ascii="Times New Roman" w:hAnsi="Times New Roman" w:cs="Times New Roman"/>
                <w:i/>
                <w:sz w:val="24"/>
                <w:szCs w:val="24"/>
              </w:rPr>
              <w:t>полотенец</w:t>
            </w:r>
          </w:p>
          <w:p w:rsidR="00BA0420" w:rsidRPr="00A12EF2" w:rsidRDefault="00BA0420" w:rsidP="00F37784">
            <w:pPr>
              <w:numPr>
                <w:ilvl w:val="0"/>
                <w:numId w:val="13"/>
              </w:numPr>
              <w:spacing w:after="0" w:line="240" w:lineRule="auto"/>
              <w:rPr>
                <w:rFonts w:ascii="Times New Roman" w:hAnsi="Times New Roman" w:cs="Times New Roman"/>
                <w:i/>
                <w:sz w:val="24"/>
                <w:szCs w:val="24"/>
              </w:rPr>
            </w:pPr>
            <w:r w:rsidRPr="00A12EF2">
              <w:rPr>
                <w:rFonts w:ascii="Times New Roman" w:hAnsi="Times New Roman" w:cs="Times New Roman"/>
                <w:i/>
                <w:sz w:val="24"/>
                <w:szCs w:val="24"/>
              </w:rPr>
              <w:t>кухонной посуды</w:t>
            </w:r>
          </w:p>
          <w:p w:rsidR="00BA0420" w:rsidRPr="00A12EF2" w:rsidRDefault="00BA0420" w:rsidP="00F37784">
            <w:pPr>
              <w:spacing w:after="0"/>
              <w:rPr>
                <w:rFonts w:ascii="Times New Roman" w:hAnsi="Times New Roman" w:cs="Times New Roman"/>
                <w:sz w:val="24"/>
                <w:szCs w:val="24"/>
              </w:rPr>
            </w:pPr>
            <w:r w:rsidRPr="00A12EF2">
              <w:rPr>
                <w:rFonts w:ascii="Times New Roman" w:hAnsi="Times New Roman" w:cs="Times New Roman"/>
                <w:i/>
                <w:sz w:val="24"/>
                <w:szCs w:val="24"/>
              </w:rPr>
              <w:t xml:space="preserve">          детской мебели, шкафов</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p>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2375" w:type="dxa"/>
            <w:shd w:val="clear" w:color="auto" w:fill="auto"/>
          </w:tcPr>
          <w:p w:rsidR="00BA0420" w:rsidRPr="00A12EF2" w:rsidRDefault="00BA0420" w:rsidP="00BA0420">
            <w:pPr>
              <w:spacing w:after="0"/>
              <w:rPr>
                <w:rFonts w:ascii="Times New Roman" w:hAnsi="Times New Roman" w:cs="Times New Roman"/>
                <w:sz w:val="24"/>
                <w:szCs w:val="24"/>
              </w:rPr>
            </w:pPr>
          </w:p>
          <w:p w:rsidR="006C7818" w:rsidRPr="00A12EF2" w:rsidRDefault="006C7818" w:rsidP="006C7818">
            <w:pPr>
              <w:spacing w:after="0"/>
              <w:rPr>
                <w:rFonts w:ascii="Times New Roman" w:hAnsi="Times New Roman" w:cs="Times New Roman"/>
                <w:sz w:val="24"/>
                <w:szCs w:val="24"/>
              </w:rPr>
            </w:pPr>
            <w:r w:rsidRPr="00A12EF2">
              <w:rPr>
                <w:rFonts w:ascii="Times New Roman" w:hAnsi="Times New Roman" w:cs="Times New Roman"/>
                <w:sz w:val="24"/>
                <w:szCs w:val="24"/>
              </w:rPr>
              <w:t xml:space="preserve">Директор </w:t>
            </w:r>
          </w:p>
          <w:p w:rsidR="00BA0420" w:rsidRPr="00A12EF2" w:rsidRDefault="00BA0420" w:rsidP="00BA0420">
            <w:pPr>
              <w:spacing w:after="0"/>
              <w:rPr>
                <w:rFonts w:ascii="Times New Roman" w:hAnsi="Times New Roman" w:cs="Times New Roman"/>
                <w:sz w:val="24"/>
                <w:szCs w:val="24"/>
              </w:rPr>
            </w:pPr>
          </w:p>
        </w:tc>
      </w:tr>
      <w:tr w:rsidR="00256147" w:rsidRPr="00A12EF2" w:rsidTr="00F37784">
        <w:trPr>
          <w:trHeight w:val="705"/>
        </w:trPr>
        <w:tc>
          <w:tcPr>
            <w:tcW w:w="566" w:type="dxa"/>
            <w:shd w:val="clear" w:color="auto" w:fill="auto"/>
          </w:tcPr>
          <w:p w:rsidR="00256147" w:rsidRPr="00A12EF2" w:rsidRDefault="00256147" w:rsidP="00BA0420">
            <w:pPr>
              <w:spacing w:after="0"/>
              <w:rPr>
                <w:rFonts w:ascii="Times New Roman" w:hAnsi="Times New Roman" w:cs="Times New Roman"/>
                <w:sz w:val="24"/>
                <w:szCs w:val="24"/>
              </w:rPr>
            </w:pPr>
            <w:r w:rsidRPr="00A12EF2">
              <w:rPr>
                <w:rFonts w:ascii="Times New Roman" w:hAnsi="Times New Roman" w:cs="Times New Roman"/>
                <w:sz w:val="24"/>
                <w:szCs w:val="24"/>
              </w:rPr>
              <w:t>3</w:t>
            </w:r>
          </w:p>
        </w:tc>
        <w:tc>
          <w:tcPr>
            <w:tcW w:w="5824" w:type="dxa"/>
            <w:shd w:val="clear" w:color="auto" w:fill="auto"/>
          </w:tcPr>
          <w:p w:rsidR="00256147" w:rsidRPr="00A12EF2" w:rsidRDefault="00256147" w:rsidP="00256147">
            <w:pPr>
              <w:spacing w:after="0"/>
              <w:rPr>
                <w:rFonts w:ascii="Times New Roman" w:hAnsi="Times New Roman" w:cs="Times New Roman"/>
                <w:b/>
                <w:i/>
                <w:sz w:val="24"/>
                <w:szCs w:val="24"/>
              </w:rPr>
            </w:pPr>
            <w:r w:rsidRPr="00A12EF2">
              <w:rPr>
                <w:rFonts w:ascii="Times New Roman" w:hAnsi="Times New Roman" w:cs="Times New Roman"/>
                <w:b/>
                <w:i/>
                <w:sz w:val="24"/>
                <w:szCs w:val="24"/>
              </w:rPr>
              <w:t>Оснащение педагогического процесса:</w:t>
            </w:r>
          </w:p>
          <w:p w:rsidR="00256147" w:rsidRPr="00A12EF2" w:rsidRDefault="00256147" w:rsidP="00256147">
            <w:pPr>
              <w:spacing w:after="0"/>
              <w:rPr>
                <w:rFonts w:ascii="Times New Roman" w:hAnsi="Times New Roman" w:cs="Times New Roman"/>
                <w:sz w:val="24"/>
                <w:szCs w:val="24"/>
              </w:rPr>
            </w:pPr>
            <w:r w:rsidRPr="00A12EF2">
              <w:rPr>
                <w:rFonts w:ascii="Times New Roman" w:hAnsi="Times New Roman" w:cs="Times New Roman"/>
                <w:sz w:val="24"/>
                <w:szCs w:val="24"/>
              </w:rPr>
              <w:t xml:space="preserve">Приобретение  наглядного материала пособий по программе Н.Е. </w:t>
            </w:r>
            <w:proofErr w:type="spellStart"/>
            <w:r w:rsidRPr="00A12EF2">
              <w:rPr>
                <w:rFonts w:ascii="Times New Roman" w:hAnsi="Times New Roman" w:cs="Times New Roman"/>
                <w:sz w:val="24"/>
                <w:szCs w:val="24"/>
              </w:rPr>
              <w:t>Веракса</w:t>
            </w:r>
            <w:proofErr w:type="spellEnd"/>
            <w:r w:rsidRPr="00A12EF2">
              <w:rPr>
                <w:rFonts w:ascii="Times New Roman" w:hAnsi="Times New Roman" w:cs="Times New Roman"/>
                <w:sz w:val="24"/>
                <w:szCs w:val="24"/>
              </w:rPr>
              <w:t xml:space="preserve"> «От рождения до школы»</w:t>
            </w:r>
          </w:p>
        </w:tc>
        <w:tc>
          <w:tcPr>
            <w:tcW w:w="1418" w:type="dxa"/>
            <w:shd w:val="clear" w:color="auto" w:fill="auto"/>
          </w:tcPr>
          <w:p w:rsidR="00256147" w:rsidRPr="00A12EF2" w:rsidRDefault="00256147" w:rsidP="00784FCD">
            <w:pPr>
              <w:spacing w:after="0"/>
              <w:jc w:val="center"/>
              <w:rPr>
                <w:rFonts w:ascii="Times New Roman" w:hAnsi="Times New Roman" w:cs="Times New Roman"/>
                <w:sz w:val="24"/>
                <w:szCs w:val="24"/>
              </w:rPr>
            </w:pPr>
          </w:p>
          <w:p w:rsidR="00256147" w:rsidRPr="00A12EF2" w:rsidRDefault="00256147"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Август</w:t>
            </w:r>
          </w:p>
        </w:tc>
        <w:tc>
          <w:tcPr>
            <w:tcW w:w="2375" w:type="dxa"/>
            <w:shd w:val="clear" w:color="auto" w:fill="auto"/>
          </w:tcPr>
          <w:p w:rsidR="006C7818" w:rsidRPr="00A12EF2" w:rsidRDefault="006C7818" w:rsidP="006C7818">
            <w:pPr>
              <w:spacing w:after="0"/>
              <w:rPr>
                <w:rFonts w:ascii="Times New Roman" w:hAnsi="Times New Roman" w:cs="Times New Roman"/>
                <w:sz w:val="24"/>
                <w:szCs w:val="24"/>
              </w:rPr>
            </w:pPr>
            <w:r w:rsidRPr="00A12EF2">
              <w:rPr>
                <w:rFonts w:ascii="Times New Roman" w:hAnsi="Times New Roman" w:cs="Times New Roman"/>
                <w:sz w:val="24"/>
                <w:szCs w:val="24"/>
              </w:rPr>
              <w:t xml:space="preserve">Директор </w:t>
            </w:r>
          </w:p>
          <w:p w:rsidR="00256147" w:rsidRPr="00A12EF2" w:rsidRDefault="00256147" w:rsidP="00256147">
            <w:pPr>
              <w:spacing w:after="0"/>
              <w:rPr>
                <w:rFonts w:ascii="Times New Roman" w:hAnsi="Times New Roman" w:cs="Times New Roman"/>
                <w:sz w:val="24"/>
                <w:szCs w:val="24"/>
              </w:rPr>
            </w:pPr>
          </w:p>
          <w:p w:rsidR="00256147" w:rsidRPr="00A12EF2" w:rsidRDefault="00256147" w:rsidP="00256147">
            <w:pPr>
              <w:spacing w:after="0"/>
              <w:rPr>
                <w:rFonts w:ascii="Times New Roman" w:hAnsi="Times New Roman" w:cs="Times New Roman"/>
                <w:sz w:val="24"/>
                <w:szCs w:val="24"/>
              </w:rPr>
            </w:pPr>
          </w:p>
        </w:tc>
      </w:tr>
      <w:tr w:rsidR="00BA0420" w:rsidRPr="00A12EF2" w:rsidTr="00F37784">
        <w:trPr>
          <w:trHeight w:val="570"/>
        </w:trPr>
        <w:tc>
          <w:tcPr>
            <w:tcW w:w="566" w:type="dxa"/>
            <w:shd w:val="clear" w:color="auto" w:fill="auto"/>
          </w:tcPr>
          <w:p w:rsidR="00BA0420" w:rsidRPr="00A12EF2" w:rsidRDefault="00D5108C" w:rsidP="00BA0420">
            <w:pPr>
              <w:spacing w:after="0"/>
              <w:rPr>
                <w:rFonts w:ascii="Times New Roman" w:hAnsi="Times New Roman" w:cs="Times New Roman"/>
                <w:sz w:val="24"/>
                <w:szCs w:val="24"/>
              </w:rPr>
            </w:pPr>
            <w:r w:rsidRPr="00A12EF2">
              <w:rPr>
                <w:rFonts w:ascii="Times New Roman" w:hAnsi="Times New Roman" w:cs="Times New Roman"/>
                <w:sz w:val="24"/>
                <w:szCs w:val="24"/>
              </w:rPr>
              <w:t>4</w:t>
            </w:r>
            <w:r w:rsidR="00BA0420" w:rsidRPr="00A12EF2">
              <w:rPr>
                <w:rFonts w:ascii="Times New Roman" w:hAnsi="Times New Roman" w:cs="Times New Roman"/>
                <w:sz w:val="24"/>
                <w:szCs w:val="24"/>
              </w:rPr>
              <w:t>.</w:t>
            </w:r>
          </w:p>
        </w:tc>
        <w:tc>
          <w:tcPr>
            <w:tcW w:w="5824"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Приобрести игровое оборудование, наглядный и дидактический материал для групп</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По мере необходимости</w:t>
            </w:r>
          </w:p>
        </w:tc>
        <w:tc>
          <w:tcPr>
            <w:tcW w:w="2375" w:type="dxa"/>
            <w:shd w:val="clear" w:color="auto" w:fill="auto"/>
          </w:tcPr>
          <w:p w:rsidR="006C7818" w:rsidRPr="00A12EF2" w:rsidRDefault="006C7818" w:rsidP="006C7818">
            <w:pPr>
              <w:spacing w:after="0"/>
              <w:rPr>
                <w:rFonts w:ascii="Times New Roman" w:hAnsi="Times New Roman" w:cs="Times New Roman"/>
                <w:sz w:val="24"/>
                <w:szCs w:val="24"/>
              </w:rPr>
            </w:pPr>
            <w:r w:rsidRPr="00A12EF2">
              <w:rPr>
                <w:rFonts w:ascii="Times New Roman" w:hAnsi="Times New Roman" w:cs="Times New Roman"/>
                <w:sz w:val="24"/>
                <w:szCs w:val="24"/>
              </w:rPr>
              <w:t xml:space="preserve">Директор </w:t>
            </w:r>
          </w:p>
          <w:p w:rsidR="006C7818" w:rsidRPr="00A12EF2" w:rsidRDefault="006C7818" w:rsidP="00BA0420">
            <w:pPr>
              <w:spacing w:after="0"/>
              <w:rPr>
                <w:rFonts w:ascii="Times New Roman" w:hAnsi="Times New Roman" w:cs="Times New Roman"/>
                <w:sz w:val="24"/>
                <w:szCs w:val="24"/>
              </w:rPr>
            </w:pPr>
          </w:p>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 xml:space="preserve">Завхоз </w:t>
            </w:r>
          </w:p>
        </w:tc>
      </w:tr>
      <w:tr w:rsidR="00BA0420" w:rsidRPr="00A12EF2" w:rsidTr="00F37784">
        <w:tc>
          <w:tcPr>
            <w:tcW w:w="566" w:type="dxa"/>
            <w:shd w:val="clear" w:color="auto" w:fill="auto"/>
          </w:tcPr>
          <w:p w:rsidR="00BA0420" w:rsidRPr="00A12EF2" w:rsidRDefault="006C7818" w:rsidP="00BA0420">
            <w:pPr>
              <w:spacing w:after="0"/>
              <w:rPr>
                <w:rFonts w:ascii="Times New Roman" w:hAnsi="Times New Roman" w:cs="Times New Roman"/>
                <w:sz w:val="24"/>
                <w:szCs w:val="24"/>
              </w:rPr>
            </w:pPr>
            <w:r w:rsidRPr="00A12EF2">
              <w:rPr>
                <w:rFonts w:ascii="Times New Roman" w:hAnsi="Times New Roman" w:cs="Times New Roman"/>
                <w:sz w:val="24"/>
                <w:szCs w:val="24"/>
              </w:rPr>
              <w:t>5</w:t>
            </w:r>
            <w:r w:rsidR="00BA0420" w:rsidRPr="00A12EF2">
              <w:rPr>
                <w:rFonts w:ascii="Times New Roman" w:hAnsi="Times New Roman" w:cs="Times New Roman"/>
                <w:sz w:val="24"/>
                <w:szCs w:val="24"/>
              </w:rPr>
              <w:t>.</w:t>
            </w:r>
          </w:p>
        </w:tc>
        <w:tc>
          <w:tcPr>
            <w:tcW w:w="5824" w:type="dxa"/>
            <w:shd w:val="clear" w:color="auto" w:fill="auto"/>
          </w:tcPr>
          <w:p w:rsidR="00BA0420" w:rsidRPr="00A12EF2" w:rsidRDefault="00BA0420" w:rsidP="00BA0420">
            <w:pPr>
              <w:spacing w:after="0"/>
              <w:rPr>
                <w:rFonts w:ascii="Times New Roman" w:hAnsi="Times New Roman" w:cs="Times New Roman"/>
                <w:sz w:val="24"/>
                <w:szCs w:val="24"/>
              </w:rPr>
            </w:pPr>
            <w:proofErr w:type="spellStart"/>
            <w:r w:rsidRPr="00A12EF2">
              <w:rPr>
                <w:rFonts w:ascii="Times New Roman" w:hAnsi="Times New Roman" w:cs="Times New Roman"/>
                <w:sz w:val="24"/>
                <w:szCs w:val="24"/>
              </w:rPr>
              <w:t>Опрессовка</w:t>
            </w:r>
            <w:proofErr w:type="spellEnd"/>
            <w:r w:rsidRPr="00A12EF2">
              <w:rPr>
                <w:rFonts w:ascii="Times New Roman" w:hAnsi="Times New Roman" w:cs="Times New Roman"/>
                <w:sz w:val="24"/>
                <w:szCs w:val="24"/>
              </w:rPr>
              <w:t xml:space="preserve"> системы отопления</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Октябрь</w:t>
            </w:r>
          </w:p>
        </w:tc>
        <w:tc>
          <w:tcPr>
            <w:tcW w:w="2375" w:type="dxa"/>
            <w:shd w:val="clear" w:color="auto" w:fill="auto"/>
          </w:tcPr>
          <w:p w:rsidR="006C7818" w:rsidRPr="00A12EF2" w:rsidRDefault="006C7818" w:rsidP="006C7818">
            <w:pPr>
              <w:spacing w:after="0"/>
              <w:rPr>
                <w:rFonts w:ascii="Times New Roman" w:hAnsi="Times New Roman" w:cs="Times New Roman"/>
                <w:sz w:val="24"/>
                <w:szCs w:val="24"/>
              </w:rPr>
            </w:pPr>
            <w:r w:rsidRPr="00A12EF2">
              <w:rPr>
                <w:rFonts w:ascii="Times New Roman" w:hAnsi="Times New Roman" w:cs="Times New Roman"/>
                <w:sz w:val="24"/>
                <w:szCs w:val="24"/>
              </w:rPr>
              <w:t xml:space="preserve">Директор </w:t>
            </w:r>
          </w:p>
          <w:p w:rsidR="00BA0420" w:rsidRPr="00A12EF2" w:rsidRDefault="00BA0420" w:rsidP="00BA0420">
            <w:pPr>
              <w:spacing w:after="0"/>
              <w:rPr>
                <w:rFonts w:ascii="Times New Roman" w:hAnsi="Times New Roman" w:cs="Times New Roman"/>
                <w:sz w:val="24"/>
                <w:szCs w:val="24"/>
              </w:rPr>
            </w:pPr>
          </w:p>
        </w:tc>
      </w:tr>
      <w:tr w:rsidR="00BA0420" w:rsidRPr="00A12EF2" w:rsidTr="00F37784">
        <w:trPr>
          <w:trHeight w:val="345"/>
        </w:trPr>
        <w:tc>
          <w:tcPr>
            <w:tcW w:w="566" w:type="dxa"/>
            <w:shd w:val="clear" w:color="auto" w:fill="auto"/>
          </w:tcPr>
          <w:p w:rsidR="00BA0420" w:rsidRPr="00A12EF2" w:rsidRDefault="006C7818" w:rsidP="00BA0420">
            <w:pPr>
              <w:spacing w:after="0"/>
              <w:rPr>
                <w:rFonts w:ascii="Times New Roman" w:hAnsi="Times New Roman" w:cs="Times New Roman"/>
                <w:sz w:val="24"/>
                <w:szCs w:val="24"/>
              </w:rPr>
            </w:pPr>
            <w:r w:rsidRPr="00A12EF2">
              <w:rPr>
                <w:rFonts w:ascii="Times New Roman" w:hAnsi="Times New Roman" w:cs="Times New Roman"/>
                <w:sz w:val="24"/>
                <w:szCs w:val="24"/>
              </w:rPr>
              <w:t>6</w:t>
            </w:r>
            <w:r w:rsidR="00BA0420" w:rsidRPr="00A12EF2">
              <w:rPr>
                <w:rFonts w:ascii="Times New Roman" w:hAnsi="Times New Roman" w:cs="Times New Roman"/>
                <w:sz w:val="24"/>
                <w:szCs w:val="24"/>
              </w:rPr>
              <w:t>.</w:t>
            </w:r>
          </w:p>
        </w:tc>
        <w:tc>
          <w:tcPr>
            <w:tcW w:w="5824"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Приобретение и установка  елки</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375" w:type="dxa"/>
            <w:shd w:val="clear" w:color="auto" w:fill="auto"/>
          </w:tcPr>
          <w:p w:rsidR="006C7818" w:rsidRPr="00A12EF2" w:rsidRDefault="006C7818" w:rsidP="006C7818">
            <w:pPr>
              <w:spacing w:after="0"/>
              <w:rPr>
                <w:rFonts w:ascii="Times New Roman" w:hAnsi="Times New Roman" w:cs="Times New Roman"/>
                <w:sz w:val="24"/>
                <w:szCs w:val="24"/>
              </w:rPr>
            </w:pPr>
            <w:r w:rsidRPr="00A12EF2">
              <w:rPr>
                <w:rFonts w:ascii="Times New Roman" w:hAnsi="Times New Roman" w:cs="Times New Roman"/>
                <w:sz w:val="24"/>
                <w:szCs w:val="24"/>
              </w:rPr>
              <w:t xml:space="preserve">Директор </w:t>
            </w:r>
          </w:p>
          <w:p w:rsidR="00BA0420" w:rsidRPr="00A12EF2" w:rsidRDefault="00BA0420" w:rsidP="00BA0420">
            <w:pPr>
              <w:spacing w:after="0"/>
              <w:rPr>
                <w:rFonts w:ascii="Times New Roman" w:hAnsi="Times New Roman" w:cs="Times New Roman"/>
                <w:sz w:val="24"/>
                <w:szCs w:val="24"/>
              </w:rPr>
            </w:pPr>
          </w:p>
        </w:tc>
      </w:tr>
      <w:tr w:rsidR="00BA0420" w:rsidRPr="00A12EF2" w:rsidTr="00F37784">
        <w:tc>
          <w:tcPr>
            <w:tcW w:w="566" w:type="dxa"/>
            <w:shd w:val="clear" w:color="auto" w:fill="auto"/>
          </w:tcPr>
          <w:p w:rsidR="00BA0420" w:rsidRPr="00A12EF2" w:rsidRDefault="006C7818" w:rsidP="00BA0420">
            <w:pPr>
              <w:spacing w:after="0"/>
              <w:rPr>
                <w:rFonts w:ascii="Times New Roman" w:hAnsi="Times New Roman" w:cs="Times New Roman"/>
                <w:sz w:val="24"/>
                <w:szCs w:val="24"/>
              </w:rPr>
            </w:pPr>
            <w:r w:rsidRPr="00A12EF2">
              <w:rPr>
                <w:rFonts w:ascii="Times New Roman" w:hAnsi="Times New Roman" w:cs="Times New Roman"/>
                <w:sz w:val="24"/>
                <w:szCs w:val="24"/>
              </w:rPr>
              <w:t>7</w:t>
            </w:r>
            <w:r w:rsidR="00BA0420" w:rsidRPr="00A12EF2">
              <w:rPr>
                <w:rFonts w:ascii="Times New Roman" w:hAnsi="Times New Roman" w:cs="Times New Roman"/>
                <w:sz w:val="24"/>
                <w:szCs w:val="24"/>
              </w:rPr>
              <w:t>.</w:t>
            </w:r>
          </w:p>
        </w:tc>
        <w:tc>
          <w:tcPr>
            <w:tcW w:w="5824"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Очистка  территории ДОУ от снега, льда</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Январь </w:t>
            </w:r>
            <w:proofErr w:type="gramStart"/>
            <w:r w:rsidRPr="00A12EF2">
              <w:rPr>
                <w:rFonts w:ascii="Times New Roman" w:hAnsi="Times New Roman" w:cs="Times New Roman"/>
                <w:sz w:val="24"/>
                <w:szCs w:val="24"/>
              </w:rPr>
              <w:t>–м</w:t>
            </w:r>
            <w:proofErr w:type="gramEnd"/>
            <w:r w:rsidRPr="00A12EF2">
              <w:rPr>
                <w:rFonts w:ascii="Times New Roman" w:hAnsi="Times New Roman" w:cs="Times New Roman"/>
                <w:sz w:val="24"/>
                <w:szCs w:val="24"/>
              </w:rPr>
              <w:t>арт</w:t>
            </w:r>
          </w:p>
        </w:tc>
        <w:tc>
          <w:tcPr>
            <w:tcW w:w="2375"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 xml:space="preserve">Завхоз, дворник </w:t>
            </w:r>
          </w:p>
        </w:tc>
      </w:tr>
      <w:tr w:rsidR="00BA0420" w:rsidRPr="00A12EF2" w:rsidTr="00F37784">
        <w:tc>
          <w:tcPr>
            <w:tcW w:w="566" w:type="dxa"/>
            <w:shd w:val="clear" w:color="auto" w:fill="auto"/>
          </w:tcPr>
          <w:p w:rsidR="00BA0420" w:rsidRPr="00A12EF2" w:rsidRDefault="006C7818" w:rsidP="00BA0420">
            <w:pPr>
              <w:spacing w:after="0"/>
              <w:rPr>
                <w:rFonts w:ascii="Times New Roman" w:hAnsi="Times New Roman" w:cs="Times New Roman"/>
                <w:sz w:val="24"/>
                <w:szCs w:val="24"/>
              </w:rPr>
            </w:pPr>
            <w:r w:rsidRPr="00A12EF2">
              <w:rPr>
                <w:rFonts w:ascii="Times New Roman" w:hAnsi="Times New Roman" w:cs="Times New Roman"/>
                <w:sz w:val="24"/>
                <w:szCs w:val="24"/>
              </w:rPr>
              <w:t>8</w:t>
            </w:r>
            <w:r w:rsidR="00BA0420" w:rsidRPr="00A12EF2">
              <w:rPr>
                <w:rFonts w:ascii="Times New Roman" w:hAnsi="Times New Roman" w:cs="Times New Roman"/>
                <w:sz w:val="24"/>
                <w:szCs w:val="24"/>
              </w:rPr>
              <w:t>.</w:t>
            </w:r>
          </w:p>
        </w:tc>
        <w:tc>
          <w:tcPr>
            <w:tcW w:w="5824"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 xml:space="preserve">Благоустройство территории и покраска оборудования </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Апрель</w:t>
            </w:r>
          </w:p>
        </w:tc>
        <w:tc>
          <w:tcPr>
            <w:tcW w:w="2375"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 xml:space="preserve">завхоз </w:t>
            </w:r>
          </w:p>
        </w:tc>
      </w:tr>
      <w:tr w:rsidR="00BA0420" w:rsidRPr="00A12EF2" w:rsidTr="00F37784">
        <w:tc>
          <w:tcPr>
            <w:tcW w:w="566" w:type="dxa"/>
            <w:shd w:val="clear" w:color="auto" w:fill="auto"/>
          </w:tcPr>
          <w:p w:rsidR="00BA0420" w:rsidRPr="00A12EF2" w:rsidRDefault="006C7818" w:rsidP="00BA0420">
            <w:pPr>
              <w:spacing w:after="0"/>
              <w:rPr>
                <w:rFonts w:ascii="Times New Roman" w:hAnsi="Times New Roman" w:cs="Times New Roman"/>
                <w:sz w:val="24"/>
                <w:szCs w:val="24"/>
              </w:rPr>
            </w:pPr>
            <w:r w:rsidRPr="00A12EF2">
              <w:rPr>
                <w:rFonts w:ascii="Times New Roman" w:hAnsi="Times New Roman" w:cs="Times New Roman"/>
                <w:sz w:val="24"/>
                <w:szCs w:val="24"/>
              </w:rPr>
              <w:t>9</w:t>
            </w:r>
            <w:r w:rsidR="00BA0420" w:rsidRPr="00A12EF2">
              <w:rPr>
                <w:rFonts w:ascii="Times New Roman" w:hAnsi="Times New Roman" w:cs="Times New Roman"/>
                <w:sz w:val="24"/>
                <w:szCs w:val="24"/>
              </w:rPr>
              <w:t>.</w:t>
            </w:r>
          </w:p>
        </w:tc>
        <w:tc>
          <w:tcPr>
            <w:tcW w:w="5824" w:type="dxa"/>
            <w:shd w:val="clear" w:color="auto" w:fill="auto"/>
          </w:tcPr>
          <w:p w:rsidR="00BA0420" w:rsidRPr="00A12EF2" w:rsidRDefault="00BA0420" w:rsidP="00BA0420">
            <w:pPr>
              <w:spacing w:after="0"/>
              <w:rPr>
                <w:rFonts w:ascii="Times New Roman" w:hAnsi="Times New Roman" w:cs="Times New Roman"/>
                <w:sz w:val="24"/>
                <w:szCs w:val="24"/>
              </w:rPr>
            </w:pPr>
            <w:r w:rsidRPr="00A12EF2">
              <w:rPr>
                <w:rFonts w:ascii="Times New Roman" w:hAnsi="Times New Roman" w:cs="Times New Roman"/>
                <w:sz w:val="24"/>
                <w:szCs w:val="24"/>
              </w:rPr>
              <w:t xml:space="preserve">Обрезка деревьев, разбивка цветников </w:t>
            </w:r>
          </w:p>
        </w:tc>
        <w:tc>
          <w:tcPr>
            <w:tcW w:w="1418" w:type="dxa"/>
            <w:shd w:val="clear" w:color="auto" w:fill="auto"/>
          </w:tcPr>
          <w:p w:rsidR="00BA0420" w:rsidRPr="00A12EF2" w:rsidRDefault="00BA0420" w:rsidP="00784FCD">
            <w:pPr>
              <w:spacing w:after="0"/>
              <w:jc w:val="center"/>
              <w:rPr>
                <w:rFonts w:ascii="Times New Roman" w:hAnsi="Times New Roman" w:cs="Times New Roman"/>
                <w:sz w:val="24"/>
                <w:szCs w:val="24"/>
              </w:rPr>
            </w:pPr>
            <w:r w:rsidRPr="00A12EF2">
              <w:rPr>
                <w:rFonts w:ascii="Times New Roman" w:hAnsi="Times New Roman" w:cs="Times New Roman"/>
                <w:sz w:val="24"/>
                <w:szCs w:val="24"/>
              </w:rPr>
              <w:t>Апрель</w:t>
            </w:r>
          </w:p>
        </w:tc>
        <w:tc>
          <w:tcPr>
            <w:tcW w:w="2375" w:type="dxa"/>
            <w:shd w:val="clear" w:color="auto" w:fill="auto"/>
          </w:tcPr>
          <w:p w:rsidR="00BA0420" w:rsidRPr="00A12EF2" w:rsidRDefault="006C7818" w:rsidP="00BA0420">
            <w:pPr>
              <w:spacing w:after="0"/>
              <w:rPr>
                <w:rFonts w:ascii="Times New Roman" w:hAnsi="Times New Roman" w:cs="Times New Roman"/>
                <w:sz w:val="24"/>
                <w:szCs w:val="24"/>
              </w:rPr>
            </w:pPr>
            <w:r w:rsidRPr="00A12EF2">
              <w:rPr>
                <w:rFonts w:ascii="Times New Roman" w:hAnsi="Times New Roman" w:cs="Times New Roman"/>
                <w:sz w:val="24"/>
                <w:szCs w:val="24"/>
              </w:rPr>
              <w:t>Воспитатели</w:t>
            </w:r>
          </w:p>
        </w:tc>
      </w:tr>
    </w:tbl>
    <w:p w:rsidR="00414672" w:rsidRPr="00A12EF2" w:rsidRDefault="00414672" w:rsidP="00A96E0D">
      <w:pPr>
        <w:shd w:val="clear" w:color="auto" w:fill="FFFFFF"/>
        <w:spacing w:after="0"/>
        <w:rPr>
          <w:rFonts w:ascii="Times New Roman" w:hAnsi="Times New Roman" w:cs="Times New Roman"/>
          <w:sz w:val="24"/>
          <w:szCs w:val="24"/>
        </w:rPr>
      </w:pPr>
    </w:p>
    <w:p w:rsidR="006C7818" w:rsidRPr="00A12EF2" w:rsidRDefault="006C7818" w:rsidP="00A96E0D">
      <w:pPr>
        <w:shd w:val="clear" w:color="auto" w:fill="FFFFFF"/>
        <w:spacing w:after="0"/>
        <w:rPr>
          <w:rFonts w:ascii="Times New Roman" w:hAnsi="Times New Roman" w:cs="Times New Roman"/>
          <w:sz w:val="24"/>
          <w:szCs w:val="24"/>
        </w:rPr>
      </w:pPr>
    </w:p>
    <w:p w:rsidR="00BD53ED" w:rsidRPr="00A12EF2" w:rsidRDefault="00BD53ED" w:rsidP="00C44744">
      <w:pPr>
        <w:shd w:val="clear" w:color="auto" w:fill="FFFFFF"/>
        <w:spacing w:after="0"/>
        <w:jc w:val="right"/>
        <w:rPr>
          <w:rFonts w:ascii="Times New Roman" w:hAnsi="Times New Roman" w:cs="Times New Roman"/>
          <w:sz w:val="24"/>
          <w:szCs w:val="24"/>
        </w:rPr>
      </w:pPr>
      <w:r w:rsidRPr="00A12EF2">
        <w:rPr>
          <w:rFonts w:ascii="Times New Roman" w:hAnsi="Times New Roman" w:cs="Times New Roman"/>
          <w:sz w:val="24"/>
          <w:szCs w:val="24"/>
        </w:rPr>
        <w:t>Приложение №1</w:t>
      </w:r>
    </w:p>
    <w:p w:rsidR="00BD53ED" w:rsidRPr="00A12EF2" w:rsidRDefault="00BD53ED" w:rsidP="00C44744">
      <w:pPr>
        <w:shd w:val="clear" w:color="auto" w:fill="FFFFFF"/>
        <w:spacing w:after="0"/>
        <w:jc w:val="right"/>
        <w:rPr>
          <w:rFonts w:ascii="Times New Roman" w:hAnsi="Times New Roman" w:cs="Times New Roman"/>
          <w:sz w:val="24"/>
          <w:szCs w:val="24"/>
        </w:rPr>
      </w:pPr>
    </w:p>
    <w:p w:rsidR="00BD53ED" w:rsidRPr="00A12EF2" w:rsidRDefault="00BD53ED" w:rsidP="00817E92">
      <w:pPr>
        <w:shd w:val="clear" w:color="auto" w:fill="FFFFFF"/>
        <w:spacing w:after="0"/>
        <w:rPr>
          <w:rFonts w:ascii="Times New Roman" w:hAnsi="Times New Roman" w:cs="Times New Roman"/>
          <w:sz w:val="24"/>
          <w:szCs w:val="24"/>
        </w:rPr>
      </w:pPr>
    </w:p>
    <w:p w:rsidR="00DF37EA" w:rsidRPr="00A12EF2" w:rsidRDefault="00DF37EA" w:rsidP="006C7818">
      <w:pPr>
        <w:shd w:val="clear" w:color="auto" w:fill="FFFFFF"/>
        <w:spacing w:after="0"/>
        <w:jc w:val="center"/>
        <w:rPr>
          <w:rFonts w:ascii="Times New Roman" w:hAnsi="Times New Roman" w:cs="Times New Roman"/>
          <w:sz w:val="24"/>
          <w:szCs w:val="24"/>
        </w:rPr>
      </w:pPr>
    </w:p>
    <w:p w:rsidR="002D7E52" w:rsidRPr="00A12EF2" w:rsidRDefault="002D7E52" w:rsidP="002D7E52">
      <w:pPr>
        <w:shd w:val="clear" w:color="auto" w:fill="FFFFFF"/>
        <w:spacing w:after="0"/>
        <w:jc w:val="center"/>
        <w:rPr>
          <w:rFonts w:ascii="Times New Roman" w:hAnsi="Times New Roman" w:cs="Times New Roman"/>
          <w:b/>
          <w:sz w:val="24"/>
          <w:szCs w:val="24"/>
        </w:rPr>
      </w:pPr>
      <w:r w:rsidRPr="00A12EF2">
        <w:rPr>
          <w:rFonts w:ascii="Times New Roman" w:hAnsi="Times New Roman" w:cs="Times New Roman"/>
          <w:b/>
          <w:sz w:val="24"/>
          <w:szCs w:val="24"/>
        </w:rPr>
        <w:t>План работы по нормат</w:t>
      </w:r>
      <w:r w:rsidR="007937E6">
        <w:rPr>
          <w:rFonts w:ascii="Times New Roman" w:hAnsi="Times New Roman" w:cs="Times New Roman"/>
          <w:b/>
          <w:sz w:val="24"/>
          <w:szCs w:val="24"/>
        </w:rPr>
        <w:t>ивно – правовому обеспечению  дошкольных групп</w:t>
      </w:r>
    </w:p>
    <w:p w:rsidR="002D7E52" w:rsidRPr="00A12EF2" w:rsidRDefault="002D7E52" w:rsidP="002D7E52">
      <w:pPr>
        <w:shd w:val="clear" w:color="auto" w:fill="FFFFFF"/>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2108"/>
        <w:gridCol w:w="2393"/>
      </w:tblGrid>
      <w:tr w:rsidR="002D7E52" w:rsidRPr="00A12EF2" w:rsidTr="00414672">
        <w:tc>
          <w:tcPr>
            <w:tcW w:w="817" w:type="dxa"/>
          </w:tcPr>
          <w:p w:rsidR="002D7E52" w:rsidRPr="00A12EF2" w:rsidRDefault="002D7E52" w:rsidP="00414672">
            <w:pPr>
              <w:spacing w:after="0"/>
              <w:jc w:val="center"/>
              <w:rPr>
                <w:rFonts w:ascii="Times New Roman" w:hAnsi="Times New Roman" w:cs="Times New Roman"/>
                <w:b/>
                <w:i/>
                <w:sz w:val="24"/>
                <w:szCs w:val="24"/>
              </w:rPr>
            </w:pPr>
            <w:r w:rsidRPr="00A12EF2">
              <w:rPr>
                <w:rFonts w:ascii="Times New Roman" w:hAnsi="Times New Roman" w:cs="Times New Roman"/>
                <w:b/>
                <w:i/>
                <w:sz w:val="24"/>
                <w:szCs w:val="24"/>
              </w:rPr>
              <w:t>№</w:t>
            </w:r>
          </w:p>
        </w:tc>
        <w:tc>
          <w:tcPr>
            <w:tcW w:w="4253" w:type="dxa"/>
          </w:tcPr>
          <w:p w:rsidR="002D7E52" w:rsidRPr="00A12EF2" w:rsidRDefault="002D7E52" w:rsidP="00414672">
            <w:pPr>
              <w:spacing w:after="0"/>
              <w:jc w:val="center"/>
              <w:rPr>
                <w:rFonts w:ascii="Times New Roman" w:hAnsi="Times New Roman" w:cs="Times New Roman"/>
                <w:b/>
                <w:i/>
                <w:sz w:val="24"/>
                <w:szCs w:val="24"/>
              </w:rPr>
            </w:pPr>
            <w:r w:rsidRPr="00A12EF2">
              <w:rPr>
                <w:rFonts w:ascii="Times New Roman" w:hAnsi="Times New Roman" w:cs="Times New Roman"/>
                <w:b/>
                <w:i/>
                <w:sz w:val="24"/>
                <w:szCs w:val="24"/>
              </w:rPr>
              <w:t>Содержание основных мероприятий</w:t>
            </w:r>
          </w:p>
        </w:tc>
        <w:tc>
          <w:tcPr>
            <w:tcW w:w="2108" w:type="dxa"/>
          </w:tcPr>
          <w:p w:rsidR="002D7E52" w:rsidRPr="00A12EF2" w:rsidRDefault="002D7E52" w:rsidP="00414672">
            <w:pPr>
              <w:spacing w:after="0"/>
              <w:jc w:val="center"/>
              <w:rPr>
                <w:rFonts w:ascii="Times New Roman" w:hAnsi="Times New Roman" w:cs="Times New Roman"/>
                <w:b/>
                <w:i/>
                <w:sz w:val="24"/>
                <w:szCs w:val="24"/>
              </w:rPr>
            </w:pPr>
            <w:r w:rsidRPr="00A12EF2">
              <w:rPr>
                <w:rFonts w:ascii="Times New Roman" w:hAnsi="Times New Roman" w:cs="Times New Roman"/>
                <w:b/>
                <w:i/>
                <w:sz w:val="24"/>
                <w:szCs w:val="24"/>
              </w:rPr>
              <w:t xml:space="preserve">Сроки проведения </w:t>
            </w:r>
          </w:p>
        </w:tc>
        <w:tc>
          <w:tcPr>
            <w:tcW w:w="2393" w:type="dxa"/>
          </w:tcPr>
          <w:p w:rsidR="002D7E52" w:rsidRPr="00A12EF2" w:rsidRDefault="002D7E52" w:rsidP="00414672">
            <w:pPr>
              <w:spacing w:after="0"/>
              <w:jc w:val="center"/>
              <w:rPr>
                <w:rFonts w:ascii="Times New Roman" w:hAnsi="Times New Roman" w:cs="Times New Roman"/>
                <w:b/>
                <w:i/>
                <w:sz w:val="24"/>
                <w:szCs w:val="24"/>
              </w:rPr>
            </w:pPr>
            <w:r w:rsidRPr="00A12EF2">
              <w:rPr>
                <w:rFonts w:ascii="Times New Roman" w:hAnsi="Times New Roman" w:cs="Times New Roman"/>
                <w:b/>
                <w:i/>
                <w:sz w:val="24"/>
                <w:szCs w:val="24"/>
              </w:rPr>
              <w:t>Ответственный</w:t>
            </w:r>
          </w:p>
        </w:tc>
      </w:tr>
      <w:tr w:rsidR="002D7E52" w:rsidRPr="00A12EF2" w:rsidTr="00414672">
        <w:tc>
          <w:tcPr>
            <w:tcW w:w="817" w:type="dxa"/>
          </w:tcPr>
          <w:p w:rsidR="002D7E52" w:rsidRPr="00A12EF2" w:rsidRDefault="002D7E52"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4253" w:type="dxa"/>
          </w:tcPr>
          <w:p w:rsidR="002D7E52" w:rsidRPr="00A12EF2" w:rsidRDefault="002D7E52" w:rsidP="006F2FE8">
            <w:pPr>
              <w:spacing w:after="0"/>
              <w:rPr>
                <w:rFonts w:ascii="Times New Roman" w:hAnsi="Times New Roman" w:cs="Times New Roman"/>
                <w:sz w:val="24"/>
                <w:szCs w:val="24"/>
              </w:rPr>
            </w:pPr>
            <w:r w:rsidRPr="00A12EF2">
              <w:rPr>
                <w:rFonts w:ascii="Times New Roman" w:hAnsi="Times New Roman" w:cs="Times New Roman"/>
                <w:sz w:val="24"/>
                <w:szCs w:val="24"/>
              </w:rPr>
              <w:t>Совершенствование и расширение нормативно-правовой базы МДОУ на 201</w:t>
            </w:r>
            <w:r w:rsidR="006F2FE8">
              <w:rPr>
                <w:rFonts w:ascii="Times New Roman" w:hAnsi="Times New Roman" w:cs="Times New Roman"/>
                <w:sz w:val="24"/>
                <w:szCs w:val="24"/>
              </w:rPr>
              <w:t>7</w:t>
            </w:r>
            <w:r w:rsidRPr="00A12EF2">
              <w:rPr>
                <w:rFonts w:ascii="Times New Roman" w:hAnsi="Times New Roman" w:cs="Times New Roman"/>
                <w:sz w:val="24"/>
                <w:szCs w:val="24"/>
              </w:rPr>
              <w:t>-201</w:t>
            </w:r>
            <w:r w:rsidR="006F2FE8">
              <w:rPr>
                <w:rFonts w:ascii="Times New Roman" w:hAnsi="Times New Roman" w:cs="Times New Roman"/>
                <w:sz w:val="24"/>
                <w:szCs w:val="24"/>
              </w:rPr>
              <w:t>8</w:t>
            </w:r>
            <w:r w:rsidRPr="00A12EF2">
              <w:rPr>
                <w:rFonts w:ascii="Times New Roman" w:hAnsi="Times New Roman" w:cs="Times New Roman"/>
                <w:sz w:val="24"/>
                <w:szCs w:val="24"/>
              </w:rPr>
              <w:t xml:space="preserve"> </w:t>
            </w:r>
            <w:proofErr w:type="spellStart"/>
            <w:r w:rsidRPr="00A12EF2">
              <w:rPr>
                <w:rFonts w:ascii="Times New Roman" w:hAnsi="Times New Roman" w:cs="Times New Roman"/>
                <w:sz w:val="24"/>
                <w:szCs w:val="24"/>
              </w:rPr>
              <w:t>уч</w:t>
            </w:r>
            <w:proofErr w:type="gramStart"/>
            <w:r w:rsidRPr="00A12EF2">
              <w:rPr>
                <w:rFonts w:ascii="Times New Roman" w:hAnsi="Times New Roman" w:cs="Times New Roman"/>
                <w:sz w:val="24"/>
                <w:szCs w:val="24"/>
              </w:rPr>
              <w:t>.г</w:t>
            </w:r>
            <w:proofErr w:type="gramEnd"/>
            <w:r w:rsidRPr="00A12EF2">
              <w:rPr>
                <w:rFonts w:ascii="Times New Roman" w:hAnsi="Times New Roman" w:cs="Times New Roman"/>
                <w:sz w:val="24"/>
                <w:szCs w:val="24"/>
              </w:rPr>
              <w:t>од</w:t>
            </w:r>
            <w:proofErr w:type="spellEnd"/>
          </w:p>
        </w:tc>
        <w:tc>
          <w:tcPr>
            <w:tcW w:w="2108" w:type="dxa"/>
          </w:tcPr>
          <w:p w:rsidR="002D7E52" w:rsidRPr="00A12EF2" w:rsidRDefault="002D7E52" w:rsidP="00414672">
            <w:pPr>
              <w:spacing w:after="0"/>
              <w:jc w:val="center"/>
              <w:rPr>
                <w:rFonts w:ascii="Times New Roman" w:hAnsi="Times New Roman" w:cs="Times New Roman"/>
                <w:sz w:val="24"/>
                <w:szCs w:val="24"/>
              </w:rPr>
            </w:pPr>
          </w:p>
          <w:p w:rsidR="002D7E52" w:rsidRPr="00A12EF2" w:rsidRDefault="002D7E52"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течении</w:t>
            </w:r>
          </w:p>
          <w:p w:rsidR="002D7E52" w:rsidRPr="00A12EF2" w:rsidRDefault="002D7E52"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года</w:t>
            </w:r>
          </w:p>
        </w:tc>
        <w:tc>
          <w:tcPr>
            <w:tcW w:w="2393" w:type="dxa"/>
          </w:tcPr>
          <w:p w:rsidR="002D7E52" w:rsidRPr="00A12EF2" w:rsidRDefault="005C7457"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2D7E52" w:rsidRPr="00A12EF2" w:rsidTr="00414672">
        <w:tc>
          <w:tcPr>
            <w:tcW w:w="817" w:type="dxa"/>
          </w:tcPr>
          <w:p w:rsidR="002D7E52" w:rsidRPr="00A12EF2" w:rsidRDefault="002D7E52"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4253" w:type="dxa"/>
          </w:tcPr>
          <w:p w:rsidR="002D7E52" w:rsidRPr="00A12EF2" w:rsidRDefault="002D7E52" w:rsidP="006F2FE8">
            <w:pPr>
              <w:spacing w:after="0"/>
              <w:rPr>
                <w:rFonts w:ascii="Times New Roman" w:hAnsi="Times New Roman" w:cs="Times New Roman"/>
                <w:sz w:val="24"/>
                <w:szCs w:val="24"/>
              </w:rPr>
            </w:pPr>
            <w:r w:rsidRPr="00A12EF2">
              <w:rPr>
                <w:rFonts w:ascii="Times New Roman" w:hAnsi="Times New Roman" w:cs="Times New Roman"/>
                <w:sz w:val="24"/>
                <w:szCs w:val="24"/>
              </w:rPr>
              <w:t>Разработка нормативно-правовых документов, локальных актов о работе учреждения на 201</w:t>
            </w:r>
            <w:r w:rsidR="006F2FE8">
              <w:rPr>
                <w:rFonts w:ascii="Times New Roman" w:hAnsi="Times New Roman" w:cs="Times New Roman"/>
                <w:sz w:val="24"/>
                <w:szCs w:val="24"/>
              </w:rPr>
              <w:t>7</w:t>
            </w:r>
            <w:r w:rsidRPr="00A12EF2">
              <w:rPr>
                <w:rFonts w:ascii="Times New Roman" w:hAnsi="Times New Roman" w:cs="Times New Roman"/>
                <w:sz w:val="24"/>
                <w:szCs w:val="24"/>
              </w:rPr>
              <w:t xml:space="preserve"> – 201</w:t>
            </w:r>
            <w:r w:rsidR="006F2FE8">
              <w:rPr>
                <w:rFonts w:ascii="Times New Roman" w:hAnsi="Times New Roman" w:cs="Times New Roman"/>
                <w:sz w:val="24"/>
                <w:szCs w:val="24"/>
              </w:rPr>
              <w:t>8</w:t>
            </w:r>
            <w:r w:rsidRPr="00A12EF2">
              <w:rPr>
                <w:rFonts w:ascii="Times New Roman" w:hAnsi="Times New Roman" w:cs="Times New Roman"/>
                <w:sz w:val="24"/>
                <w:szCs w:val="24"/>
              </w:rPr>
              <w:t xml:space="preserve"> уч. год</w:t>
            </w:r>
          </w:p>
        </w:tc>
        <w:tc>
          <w:tcPr>
            <w:tcW w:w="2108" w:type="dxa"/>
          </w:tcPr>
          <w:p w:rsidR="002D7E52" w:rsidRPr="00A12EF2" w:rsidRDefault="002D7E52" w:rsidP="00414672">
            <w:pPr>
              <w:spacing w:after="0"/>
              <w:jc w:val="center"/>
              <w:rPr>
                <w:rFonts w:ascii="Times New Roman" w:hAnsi="Times New Roman" w:cs="Times New Roman"/>
                <w:sz w:val="24"/>
                <w:szCs w:val="24"/>
              </w:rPr>
            </w:pPr>
          </w:p>
          <w:p w:rsidR="002D7E52" w:rsidRPr="00A12EF2" w:rsidRDefault="002D7E52"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течении</w:t>
            </w:r>
          </w:p>
          <w:p w:rsidR="002D7E52" w:rsidRPr="00A12EF2" w:rsidRDefault="002D7E52"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года</w:t>
            </w:r>
          </w:p>
        </w:tc>
        <w:tc>
          <w:tcPr>
            <w:tcW w:w="2393" w:type="dxa"/>
          </w:tcPr>
          <w:p w:rsidR="002D7E52" w:rsidRPr="00A12EF2" w:rsidRDefault="005C7457"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03408B" w:rsidRPr="00A12EF2" w:rsidTr="00414672">
        <w:tc>
          <w:tcPr>
            <w:tcW w:w="817" w:type="dxa"/>
          </w:tcPr>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4253" w:type="dxa"/>
          </w:tcPr>
          <w:p w:rsidR="0003408B" w:rsidRPr="00A12EF2" w:rsidRDefault="0003408B" w:rsidP="00414672">
            <w:pPr>
              <w:spacing w:after="0"/>
              <w:rPr>
                <w:rFonts w:ascii="Times New Roman" w:hAnsi="Times New Roman" w:cs="Times New Roman"/>
                <w:sz w:val="24"/>
                <w:szCs w:val="24"/>
              </w:rPr>
            </w:pPr>
            <w:r w:rsidRPr="00A12EF2">
              <w:rPr>
                <w:rFonts w:ascii="Times New Roman" w:hAnsi="Times New Roman" w:cs="Times New Roman"/>
                <w:sz w:val="24"/>
                <w:szCs w:val="24"/>
              </w:rPr>
              <w:t>Внесение изменений в нормативно-правовые документы по необходимости (распределение стимулирующих выплат, локальные акты ДОУ)</w:t>
            </w:r>
          </w:p>
        </w:tc>
        <w:tc>
          <w:tcPr>
            <w:tcW w:w="2108" w:type="dxa"/>
          </w:tcPr>
          <w:p w:rsidR="0003408B" w:rsidRPr="00A12EF2" w:rsidRDefault="0003408B" w:rsidP="00414672">
            <w:pPr>
              <w:spacing w:after="0"/>
              <w:jc w:val="center"/>
              <w:rPr>
                <w:rFonts w:ascii="Times New Roman" w:hAnsi="Times New Roman" w:cs="Times New Roman"/>
                <w:sz w:val="24"/>
                <w:szCs w:val="24"/>
              </w:rPr>
            </w:pP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течении</w:t>
            </w: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года</w:t>
            </w:r>
          </w:p>
        </w:tc>
        <w:tc>
          <w:tcPr>
            <w:tcW w:w="2393" w:type="dxa"/>
          </w:tcPr>
          <w:p w:rsidR="0003408B" w:rsidRPr="00A12EF2" w:rsidRDefault="005C7457"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03408B" w:rsidRPr="00A12EF2" w:rsidTr="00414672">
        <w:tc>
          <w:tcPr>
            <w:tcW w:w="817" w:type="dxa"/>
          </w:tcPr>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4253" w:type="dxa"/>
          </w:tcPr>
          <w:p w:rsidR="0003408B" w:rsidRPr="00A12EF2" w:rsidRDefault="0003408B" w:rsidP="00414672">
            <w:pPr>
              <w:spacing w:after="0"/>
              <w:rPr>
                <w:rFonts w:ascii="Times New Roman" w:hAnsi="Times New Roman" w:cs="Times New Roman"/>
                <w:sz w:val="24"/>
                <w:szCs w:val="24"/>
              </w:rPr>
            </w:pPr>
            <w:r w:rsidRPr="00A12EF2">
              <w:rPr>
                <w:rFonts w:ascii="Times New Roman" w:hAnsi="Times New Roman" w:cs="Times New Roman"/>
                <w:sz w:val="24"/>
                <w:szCs w:val="24"/>
              </w:rPr>
              <w:t xml:space="preserve">Разработка текущих инструктажей </w:t>
            </w:r>
            <w:proofErr w:type="gramStart"/>
            <w:r w:rsidRPr="00A12EF2">
              <w:rPr>
                <w:rFonts w:ascii="Times New Roman" w:hAnsi="Times New Roman" w:cs="Times New Roman"/>
                <w:sz w:val="24"/>
                <w:szCs w:val="24"/>
              </w:rPr>
              <w:t>по</w:t>
            </w:r>
            <w:proofErr w:type="gramEnd"/>
            <w:r w:rsidRPr="00A12EF2">
              <w:rPr>
                <w:rFonts w:ascii="Times New Roman" w:hAnsi="Times New Roman" w:cs="Times New Roman"/>
                <w:sz w:val="24"/>
                <w:szCs w:val="24"/>
              </w:rPr>
              <w:t xml:space="preserve"> </w:t>
            </w:r>
            <w:proofErr w:type="gramStart"/>
            <w:r w:rsidRPr="00A12EF2">
              <w:rPr>
                <w:rFonts w:ascii="Times New Roman" w:hAnsi="Times New Roman" w:cs="Times New Roman"/>
                <w:sz w:val="24"/>
                <w:szCs w:val="24"/>
              </w:rPr>
              <w:t>ОТ</w:t>
            </w:r>
            <w:proofErr w:type="gramEnd"/>
            <w:r w:rsidRPr="00A12EF2">
              <w:rPr>
                <w:rFonts w:ascii="Times New Roman" w:hAnsi="Times New Roman" w:cs="Times New Roman"/>
                <w:sz w:val="24"/>
                <w:szCs w:val="24"/>
              </w:rPr>
              <w:t>, ТБ и охране жизни и здоровья детей</w:t>
            </w:r>
          </w:p>
        </w:tc>
        <w:tc>
          <w:tcPr>
            <w:tcW w:w="2108" w:type="dxa"/>
          </w:tcPr>
          <w:p w:rsidR="0003408B" w:rsidRPr="00A12EF2" w:rsidRDefault="0003408B" w:rsidP="00414672">
            <w:pPr>
              <w:spacing w:after="0"/>
              <w:jc w:val="center"/>
              <w:rPr>
                <w:rFonts w:ascii="Times New Roman" w:hAnsi="Times New Roman" w:cs="Times New Roman"/>
                <w:sz w:val="24"/>
                <w:szCs w:val="24"/>
              </w:rPr>
            </w:pP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течении</w:t>
            </w: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года</w:t>
            </w:r>
          </w:p>
        </w:tc>
        <w:tc>
          <w:tcPr>
            <w:tcW w:w="2393" w:type="dxa"/>
          </w:tcPr>
          <w:p w:rsidR="0003408B" w:rsidRPr="00A12EF2" w:rsidRDefault="005C7457"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03408B" w:rsidRPr="00A12EF2" w:rsidTr="00414672">
        <w:tc>
          <w:tcPr>
            <w:tcW w:w="817" w:type="dxa"/>
          </w:tcPr>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5</w:t>
            </w:r>
          </w:p>
        </w:tc>
        <w:tc>
          <w:tcPr>
            <w:tcW w:w="4253" w:type="dxa"/>
          </w:tcPr>
          <w:p w:rsidR="0003408B" w:rsidRPr="00A12EF2" w:rsidRDefault="0003408B" w:rsidP="00414672">
            <w:pPr>
              <w:spacing w:after="0"/>
              <w:rPr>
                <w:rFonts w:ascii="Times New Roman" w:hAnsi="Times New Roman" w:cs="Times New Roman"/>
                <w:sz w:val="24"/>
                <w:szCs w:val="24"/>
              </w:rPr>
            </w:pPr>
            <w:r w:rsidRPr="00A12EF2">
              <w:rPr>
                <w:rFonts w:ascii="Times New Roman" w:hAnsi="Times New Roman" w:cs="Times New Roman"/>
                <w:sz w:val="24"/>
                <w:szCs w:val="24"/>
              </w:rPr>
              <w:t>Производственные собрания и инструктажи</w:t>
            </w:r>
          </w:p>
        </w:tc>
        <w:tc>
          <w:tcPr>
            <w:tcW w:w="2108" w:type="dxa"/>
          </w:tcPr>
          <w:p w:rsidR="0003408B" w:rsidRPr="00A12EF2" w:rsidRDefault="0003408B" w:rsidP="00414672">
            <w:pPr>
              <w:spacing w:after="0"/>
              <w:jc w:val="center"/>
              <w:rPr>
                <w:rFonts w:ascii="Times New Roman" w:hAnsi="Times New Roman" w:cs="Times New Roman"/>
                <w:sz w:val="24"/>
                <w:szCs w:val="24"/>
              </w:rPr>
            </w:pP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течении</w:t>
            </w: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года</w:t>
            </w:r>
          </w:p>
        </w:tc>
        <w:tc>
          <w:tcPr>
            <w:tcW w:w="2393" w:type="dxa"/>
          </w:tcPr>
          <w:p w:rsidR="0003408B" w:rsidRPr="00A12EF2" w:rsidRDefault="005C7457"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03408B" w:rsidRPr="00A12EF2" w:rsidTr="00414672">
        <w:tc>
          <w:tcPr>
            <w:tcW w:w="817" w:type="dxa"/>
          </w:tcPr>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6</w:t>
            </w:r>
          </w:p>
        </w:tc>
        <w:tc>
          <w:tcPr>
            <w:tcW w:w="4253" w:type="dxa"/>
          </w:tcPr>
          <w:p w:rsidR="0003408B" w:rsidRPr="00A12EF2" w:rsidRDefault="0003408B" w:rsidP="00414672">
            <w:pPr>
              <w:spacing w:after="0"/>
              <w:rPr>
                <w:rFonts w:ascii="Times New Roman" w:hAnsi="Times New Roman" w:cs="Times New Roman"/>
                <w:sz w:val="24"/>
                <w:szCs w:val="24"/>
              </w:rPr>
            </w:pPr>
            <w:r w:rsidRPr="00A12EF2">
              <w:rPr>
                <w:rFonts w:ascii="Times New Roman" w:hAnsi="Times New Roman" w:cs="Times New Roman"/>
                <w:sz w:val="24"/>
                <w:szCs w:val="24"/>
              </w:rPr>
              <w:t>Приведение в соответствие с требованиями должностных инструкций и инструкций по охране труда работников ДОУ</w:t>
            </w:r>
          </w:p>
        </w:tc>
        <w:tc>
          <w:tcPr>
            <w:tcW w:w="2108" w:type="dxa"/>
          </w:tcPr>
          <w:p w:rsidR="0003408B" w:rsidRPr="00A12EF2" w:rsidRDefault="0003408B" w:rsidP="00414672">
            <w:pPr>
              <w:spacing w:after="0"/>
              <w:jc w:val="center"/>
              <w:rPr>
                <w:rFonts w:ascii="Times New Roman" w:hAnsi="Times New Roman" w:cs="Times New Roman"/>
                <w:sz w:val="24"/>
                <w:szCs w:val="24"/>
              </w:rPr>
            </w:pP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течении</w:t>
            </w:r>
          </w:p>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года</w:t>
            </w:r>
          </w:p>
        </w:tc>
        <w:tc>
          <w:tcPr>
            <w:tcW w:w="2393" w:type="dxa"/>
          </w:tcPr>
          <w:p w:rsidR="0003408B" w:rsidRPr="00A12EF2" w:rsidRDefault="005C7457"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03408B" w:rsidRPr="00A12EF2" w:rsidTr="00414672">
        <w:tc>
          <w:tcPr>
            <w:tcW w:w="817" w:type="dxa"/>
          </w:tcPr>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7</w:t>
            </w:r>
          </w:p>
        </w:tc>
        <w:tc>
          <w:tcPr>
            <w:tcW w:w="4253" w:type="dxa"/>
          </w:tcPr>
          <w:p w:rsidR="0003408B" w:rsidRPr="00A12EF2" w:rsidRDefault="0003408B" w:rsidP="00414672">
            <w:pPr>
              <w:spacing w:after="0"/>
              <w:rPr>
                <w:rFonts w:ascii="Times New Roman" w:hAnsi="Times New Roman" w:cs="Times New Roman"/>
                <w:sz w:val="24"/>
                <w:szCs w:val="24"/>
              </w:rPr>
            </w:pPr>
            <w:r w:rsidRPr="00A12EF2">
              <w:rPr>
                <w:rFonts w:ascii="Times New Roman" w:hAnsi="Times New Roman" w:cs="Times New Roman"/>
                <w:sz w:val="24"/>
                <w:szCs w:val="24"/>
              </w:rPr>
              <w:t>Изучение нормативно-правовой документации в соответствии с законодательством РФ</w:t>
            </w:r>
          </w:p>
        </w:tc>
        <w:tc>
          <w:tcPr>
            <w:tcW w:w="2108" w:type="dxa"/>
          </w:tcPr>
          <w:p w:rsidR="0003408B" w:rsidRPr="00A12EF2" w:rsidRDefault="0003408B"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По мере необходимости</w:t>
            </w:r>
          </w:p>
        </w:tc>
        <w:tc>
          <w:tcPr>
            <w:tcW w:w="2393" w:type="dxa"/>
          </w:tcPr>
          <w:p w:rsidR="0003408B" w:rsidRPr="00A12EF2" w:rsidRDefault="005C7457" w:rsidP="00414672">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bl>
    <w:p w:rsidR="002D7E52" w:rsidRPr="00A12EF2" w:rsidRDefault="002D7E52" w:rsidP="002D7E52">
      <w:pPr>
        <w:shd w:val="clear" w:color="auto" w:fill="FFFFFF"/>
        <w:spacing w:after="0"/>
        <w:jc w:val="center"/>
        <w:rPr>
          <w:rFonts w:ascii="Times New Roman" w:hAnsi="Times New Roman" w:cs="Times New Roman"/>
          <w:sz w:val="24"/>
          <w:szCs w:val="24"/>
        </w:rPr>
      </w:pPr>
    </w:p>
    <w:p w:rsidR="002D7E52" w:rsidRPr="00A12EF2" w:rsidRDefault="002D7E52" w:rsidP="00C44744">
      <w:pPr>
        <w:shd w:val="clear" w:color="auto" w:fill="FFFFFF"/>
        <w:spacing w:after="0"/>
        <w:jc w:val="right"/>
        <w:rPr>
          <w:rFonts w:ascii="Times New Roman" w:hAnsi="Times New Roman" w:cs="Times New Roman"/>
          <w:sz w:val="24"/>
          <w:szCs w:val="24"/>
        </w:rPr>
      </w:pPr>
    </w:p>
    <w:p w:rsidR="008813B0" w:rsidRPr="00A12EF2" w:rsidRDefault="008813B0" w:rsidP="00414672">
      <w:pPr>
        <w:shd w:val="clear" w:color="auto" w:fill="FFFFFF"/>
        <w:spacing w:after="0"/>
        <w:rPr>
          <w:rFonts w:ascii="Times New Roman" w:hAnsi="Times New Roman" w:cs="Times New Roman"/>
          <w:sz w:val="24"/>
          <w:szCs w:val="24"/>
        </w:rPr>
      </w:pPr>
    </w:p>
    <w:p w:rsidR="00414672" w:rsidRDefault="00414672" w:rsidP="00414672">
      <w:pPr>
        <w:shd w:val="clear" w:color="auto" w:fill="FFFFFF"/>
        <w:spacing w:after="0"/>
        <w:rPr>
          <w:rFonts w:ascii="Times New Roman" w:hAnsi="Times New Roman" w:cs="Times New Roman"/>
          <w:sz w:val="24"/>
          <w:szCs w:val="24"/>
        </w:rPr>
      </w:pPr>
    </w:p>
    <w:p w:rsidR="007937E6" w:rsidRDefault="007937E6" w:rsidP="00414672">
      <w:pPr>
        <w:shd w:val="clear" w:color="auto" w:fill="FFFFFF"/>
        <w:spacing w:after="0"/>
        <w:rPr>
          <w:rFonts w:ascii="Times New Roman" w:hAnsi="Times New Roman" w:cs="Times New Roman"/>
          <w:sz w:val="24"/>
          <w:szCs w:val="24"/>
        </w:rPr>
      </w:pPr>
    </w:p>
    <w:p w:rsidR="007937E6" w:rsidRDefault="007937E6" w:rsidP="00414672">
      <w:pPr>
        <w:shd w:val="clear" w:color="auto" w:fill="FFFFFF"/>
        <w:spacing w:after="0"/>
        <w:rPr>
          <w:rFonts w:ascii="Times New Roman" w:hAnsi="Times New Roman" w:cs="Times New Roman"/>
          <w:sz w:val="24"/>
          <w:szCs w:val="24"/>
        </w:rPr>
      </w:pPr>
    </w:p>
    <w:p w:rsidR="007937E6" w:rsidRDefault="007937E6" w:rsidP="00414672">
      <w:pPr>
        <w:shd w:val="clear" w:color="auto" w:fill="FFFFFF"/>
        <w:spacing w:after="0"/>
        <w:rPr>
          <w:rFonts w:ascii="Times New Roman" w:hAnsi="Times New Roman" w:cs="Times New Roman"/>
          <w:sz w:val="24"/>
          <w:szCs w:val="24"/>
        </w:rPr>
      </w:pPr>
    </w:p>
    <w:p w:rsidR="007937E6" w:rsidRDefault="007937E6" w:rsidP="00414672">
      <w:pPr>
        <w:shd w:val="clear" w:color="auto" w:fill="FFFFFF"/>
        <w:spacing w:after="0"/>
        <w:rPr>
          <w:rFonts w:ascii="Times New Roman" w:hAnsi="Times New Roman" w:cs="Times New Roman"/>
          <w:sz w:val="24"/>
          <w:szCs w:val="24"/>
        </w:rPr>
      </w:pPr>
    </w:p>
    <w:p w:rsidR="007937E6" w:rsidRDefault="007937E6" w:rsidP="00414672">
      <w:pPr>
        <w:shd w:val="clear" w:color="auto" w:fill="FFFFFF"/>
        <w:spacing w:after="0"/>
        <w:rPr>
          <w:rFonts w:ascii="Times New Roman" w:hAnsi="Times New Roman" w:cs="Times New Roman"/>
          <w:sz w:val="24"/>
          <w:szCs w:val="24"/>
        </w:rPr>
      </w:pPr>
    </w:p>
    <w:p w:rsidR="007937E6" w:rsidRDefault="007937E6" w:rsidP="00414672">
      <w:pPr>
        <w:shd w:val="clear" w:color="auto" w:fill="FFFFFF"/>
        <w:spacing w:after="0"/>
        <w:rPr>
          <w:rFonts w:ascii="Times New Roman" w:hAnsi="Times New Roman" w:cs="Times New Roman"/>
          <w:sz w:val="24"/>
          <w:szCs w:val="24"/>
        </w:rPr>
      </w:pPr>
    </w:p>
    <w:p w:rsidR="007937E6" w:rsidRDefault="007937E6" w:rsidP="00414672">
      <w:pPr>
        <w:shd w:val="clear" w:color="auto" w:fill="FFFFFF"/>
        <w:spacing w:after="0"/>
        <w:rPr>
          <w:rFonts w:ascii="Times New Roman" w:hAnsi="Times New Roman" w:cs="Times New Roman"/>
          <w:sz w:val="24"/>
          <w:szCs w:val="24"/>
        </w:rPr>
      </w:pPr>
    </w:p>
    <w:p w:rsidR="007937E6" w:rsidRPr="00A12EF2" w:rsidRDefault="007937E6" w:rsidP="00414672">
      <w:pPr>
        <w:shd w:val="clear" w:color="auto" w:fill="FFFFFF"/>
        <w:spacing w:after="0"/>
        <w:rPr>
          <w:rFonts w:ascii="Times New Roman" w:hAnsi="Times New Roman" w:cs="Times New Roman"/>
          <w:sz w:val="24"/>
          <w:szCs w:val="24"/>
        </w:rPr>
      </w:pPr>
    </w:p>
    <w:p w:rsidR="00673ACA" w:rsidRPr="00A12EF2" w:rsidRDefault="00673ACA" w:rsidP="008813B0">
      <w:pPr>
        <w:shd w:val="clear" w:color="auto" w:fill="FFFFFF"/>
        <w:spacing w:after="0"/>
        <w:jc w:val="right"/>
        <w:rPr>
          <w:rFonts w:ascii="Times New Roman" w:hAnsi="Times New Roman" w:cs="Times New Roman"/>
          <w:sz w:val="24"/>
          <w:szCs w:val="24"/>
        </w:rPr>
      </w:pPr>
    </w:p>
    <w:p w:rsidR="008813B0" w:rsidRPr="00A12EF2" w:rsidRDefault="005C7457" w:rsidP="008813B0">
      <w:pPr>
        <w:shd w:val="clear" w:color="auto" w:fill="FFFFFF"/>
        <w:spacing w:after="0"/>
        <w:jc w:val="right"/>
        <w:rPr>
          <w:rFonts w:ascii="Times New Roman" w:hAnsi="Times New Roman" w:cs="Times New Roman"/>
          <w:sz w:val="24"/>
          <w:szCs w:val="24"/>
        </w:rPr>
      </w:pPr>
      <w:r w:rsidRPr="00A12EF2">
        <w:rPr>
          <w:rFonts w:ascii="Times New Roman" w:hAnsi="Times New Roman" w:cs="Times New Roman"/>
          <w:sz w:val="24"/>
          <w:szCs w:val="24"/>
        </w:rPr>
        <w:lastRenderedPageBreak/>
        <w:t>Приложение № 2</w:t>
      </w:r>
    </w:p>
    <w:p w:rsidR="00DF37EA" w:rsidRPr="00A12EF2" w:rsidRDefault="00DF37EA" w:rsidP="008813B0">
      <w:pPr>
        <w:shd w:val="clear" w:color="auto" w:fill="FFFFFF"/>
        <w:spacing w:after="0"/>
        <w:jc w:val="center"/>
        <w:rPr>
          <w:rFonts w:ascii="Times New Roman" w:hAnsi="Times New Roman" w:cs="Times New Roman"/>
          <w:sz w:val="24"/>
          <w:szCs w:val="24"/>
        </w:rPr>
      </w:pPr>
    </w:p>
    <w:p w:rsidR="008813B0" w:rsidRPr="00A12EF2" w:rsidRDefault="008813B0" w:rsidP="008813B0">
      <w:pPr>
        <w:shd w:val="clear" w:color="auto" w:fill="FFFFFF"/>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План мероприятий по антитеррористической защищённости </w:t>
      </w:r>
    </w:p>
    <w:p w:rsidR="008813B0" w:rsidRPr="00A12EF2" w:rsidRDefault="008813B0" w:rsidP="008813B0">
      <w:pPr>
        <w:shd w:val="clear" w:color="auto" w:fill="FFFFFF"/>
        <w:spacing w:after="0"/>
        <w:jc w:val="center"/>
        <w:rPr>
          <w:rFonts w:ascii="Times New Roman" w:hAnsi="Times New Roman" w:cs="Times New Roman"/>
          <w:b/>
          <w:sz w:val="24"/>
          <w:szCs w:val="24"/>
        </w:rPr>
      </w:pPr>
      <w:r w:rsidRPr="00A12EF2">
        <w:rPr>
          <w:rFonts w:ascii="Times New Roman" w:hAnsi="Times New Roman" w:cs="Times New Roman"/>
          <w:b/>
          <w:sz w:val="24"/>
          <w:szCs w:val="24"/>
        </w:rPr>
        <w:t>в МДОУ на 201</w:t>
      </w:r>
      <w:r w:rsidR="006F2FE8">
        <w:rPr>
          <w:rFonts w:ascii="Times New Roman" w:hAnsi="Times New Roman" w:cs="Times New Roman"/>
          <w:b/>
          <w:sz w:val="24"/>
          <w:szCs w:val="24"/>
        </w:rPr>
        <w:t>7</w:t>
      </w:r>
      <w:r w:rsidRPr="00A12EF2">
        <w:rPr>
          <w:rFonts w:ascii="Times New Roman" w:hAnsi="Times New Roman" w:cs="Times New Roman"/>
          <w:b/>
          <w:sz w:val="24"/>
          <w:szCs w:val="24"/>
        </w:rPr>
        <w:t>-201</w:t>
      </w:r>
      <w:r w:rsidR="006F2FE8">
        <w:rPr>
          <w:rFonts w:ascii="Times New Roman" w:hAnsi="Times New Roman" w:cs="Times New Roman"/>
          <w:b/>
          <w:sz w:val="24"/>
          <w:szCs w:val="24"/>
        </w:rPr>
        <w:t>8</w:t>
      </w:r>
      <w:r w:rsidRPr="00A12EF2">
        <w:rPr>
          <w:rFonts w:ascii="Times New Roman" w:hAnsi="Times New Roman" w:cs="Times New Roman"/>
          <w:b/>
          <w:sz w:val="24"/>
          <w:szCs w:val="24"/>
        </w:rPr>
        <w:t xml:space="preserve"> учебный год </w:t>
      </w:r>
    </w:p>
    <w:p w:rsidR="00673ACA" w:rsidRPr="00A12EF2" w:rsidRDefault="00673ACA" w:rsidP="008813B0">
      <w:pPr>
        <w:shd w:val="clear" w:color="auto" w:fill="FFFFFF"/>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843"/>
        <w:gridCol w:w="1666"/>
      </w:tblGrid>
      <w:tr w:rsidR="008813B0" w:rsidRPr="00A12EF2" w:rsidTr="00414672">
        <w:tc>
          <w:tcPr>
            <w:tcW w:w="534" w:type="dxa"/>
          </w:tcPr>
          <w:p w:rsidR="008813B0" w:rsidRPr="00A12EF2" w:rsidRDefault="008813B0" w:rsidP="008813B0">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5528" w:type="dxa"/>
          </w:tcPr>
          <w:p w:rsidR="008813B0" w:rsidRPr="00A12EF2" w:rsidRDefault="008813B0" w:rsidP="008813B0">
            <w:pPr>
              <w:jc w:val="center"/>
              <w:rPr>
                <w:rFonts w:ascii="Times New Roman" w:hAnsi="Times New Roman" w:cs="Times New Roman"/>
                <w:b/>
                <w:sz w:val="24"/>
                <w:szCs w:val="24"/>
              </w:rPr>
            </w:pPr>
            <w:r w:rsidRPr="00A12EF2">
              <w:rPr>
                <w:rFonts w:ascii="Times New Roman" w:hAnsi="Times New Roman" w:cs="Times New Roman"/>
                <w:b/>
                <w:sz w:val="24"/>
                <w:szCs w:val="24"/>
              </w:rPr>
              <w:t>Мероприятия</w:t>
            </w:r>
          </w:p>
        </w:tc>
        <w:tc>
          <w:tcPr>
            <w:tcW w:w="1843" w:type="dxa"/>
          </w:tcPr>
          <w:p w:rsidR="008813B0" w:rsidRPr="00A12EF2" w:rsidRDefault="008813B0" w:rsidP="008813B0">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Ответственные </w:t>
            </w:r>
          </w:p>
        </w:tc>
        <w:tc>
          <w:tcPr>
            <w:tcW w:w="1666" w:type="dxa"/>
          </w:tcPr>
          <w:p w:rsidR="008813B0" w:rsidRPr="00A12EF2" w:rsidRDefault="008813B0" w:rsidP="008813B0">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Сроки </w:t>
            </w:r>
          </w:p>
        </w:tc>
      </w:tr>
      <w:tr w:rsidR="008813B0" w:rsidRPr="00A12EF2" w:rsidTr="00414672">
        <w:tc>
          <w:tcPr>
            <w:tcW w:w="534" w:type="dxa"/>
          </w:tcPr>
          <w:p w:rsidR="008813B0" w:rsidRPr="00A12EF2" w:rsidRDefault="00673ACA" w:rsidP="008813B0">
            <w:pPr>
              <w:jc w:val="center"/>
              <w:rPr>
                <w:rFonts w:ascii="Times New Roman" w:hAnsi="Times New Roman" w:cs="Times New Roman"/>
                <w:b/>
                <w:sz w:val="24"/>
                <w:szCs w:val="24"/>
              </w:rPr>
            </w:pPr>
            <w:r w:rsidRPr="00A12EF2">
              <w:rPr>
                <w:rFonts w:ascii="Times New Roman" w:hAnsi="Times New Roman" w:cs="Times New Roman"/>
                <w:b/>
                <w:sz w:val="24"/>
                <w:szCs w:val="24"/>
              </w:rPr>
              <w:t>1</w:t>
            </w:r>
          </w:p>
        </w:tc>
        <w:tc>
          <w:tcPr>
            <w:tcW w:w="5528" w:type="dxa"/>
          </w:tcPr>
          <w:p w:rsidR="008813B0" w:rsidRPr="00A12EF2" w:rsidRDefault="008813B0" w:rsidP="008813B0">
            <w:pPr>
              <w:rPr>
                <w:rFonts w:ascii="Times New Roman" w:hAnsi="Times New Roman" w:cs="Times New Roman"/>
                <w:sz w:val="24"/>
                <w:szCs w:val="24"/>
              </w:rPr>
            </w:pPr>
            <w:r w:rsidRPr="00A12EF2">
              <w:rPr>
                <w:rFonts w:ascii="Times New Roman" w:hAnsi="Times New Roman" w:cs="Times New Roman"/>
                <w:sz w:val="24"/>
                <w:szCs w:val="24"/>
              </w:rPr>
              <w:t>Исключить доступ посторонних лиц  на территорию ДОУ</w:t>
            </w:r>
          </w:p>
        </w:tc>
        <w:tc>
          <w:tcPr>
            <w:tcW w:w="1843" w:type="dxa"/>
          </w:tcPr>
          <w:p w:rsidR="008813B0" w:rsidRPr="00A12EF2" w:rsidRDefault="009D3143" w:rsidP="008813B0">
            <w:pPr>
              <w:rPr>
                <w:rFonts w:ascii="Times New Roman" w:hAnsi="Times New Roman" w:cs="Times New Roman"/>
                <w:sz w:val="24"/>
                <w:szCs w:val="24"/>
              </w:rPr>
            </w:pPr>
            <w:r w:rsidRPr="00A12EF2">
              <w:rPr>
                <w:rFonts w:ascii="Times New Roman" w:hAnsi="Times New Roman" w:cs="Times New Roman"/>
                <w:sz w:val="24"/>
                <w:szCs w:val="24"/>
              </w:rPr>
              <w:t>Завхоз</w:t>
            </w:r>
          </w:p>
        </w:tc>
        <w:tc>
          <w:tcPr>
            <w:tcW w:w="1666" w:type="dxa"/>
          </w:tcPr>
          <w:p w:rsidR="008813B0"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Постоянно</w:t>
            </w:r>
          </w:p>
        </w:tc>
      </w:tr>
      <w:tr w:rsidR="008813B0" w:rsidRPr="00A12EF2" w:rsidTr="00414672">
        <w:trPr>
          <w:trHeight w:val="477"/>
        </w:trPr>
        <w:tc>
          <w:tcPr>
            <w:tcW w:w="534" w:type="dxa"/>
          </w:tcPr>
          <w:p w:rsidR="008813B0" w:rsidRPr="00A12EF2" w:rsidRDefault="00673ACA" w:rsidP="008813B0">
            <w:pPr>
              <w:jc w:val="center"/>
              <w:rPr>
                <w:rFonts w:ascii="Times New Roman" w:hAnsi="Times New Roman" w:cs="Times New Roman"/>
                <w:b/>
                <w:sz w:val="24"/>
                <w:szCs w:val="24"/>
              </w:rPr>
            </w:pPr>
            <w:r w:rsidRPr="00A12EF2">
              <w:rPr>
                <w:rFonts w:ascii="Times New Roman" w:hAnsi="Times New Roman" w:cs="Times New Roman"/>
                <w:b/>
                <w:sz w:val="24"/>
                <w:szCs w:val="24"/>
              </w:rPr>
              <w:t>2</w:t>
            </w:r>
          </w:p>
        </w:tc>
        <w:tc>
          <w:tcPr>
            <w:tcW w:w="5528" w:type="dxa"/>
          </w:tcPr>
          <w:p w:rsidR="008813B0" w:rsidRPr="00A12EF2" w:rsidRDefault="008813B0" w:rsidP="008813B0">
            <w:pPr>
              <w:rPr>
                <w:rFonts w:ascii="Times New Roman" w:hAnsi="Times New Roman" w:cs="Times New Roman"/>
                <w:sz w:val="24"/>
                <w:szCs w:val="24"/>
              </w:rPr>
            </w:pPr>
            <w:r w:rsidRPr="00A12EF2">
              <w:rPr>
                <w:rFonts w:ascii="Times New Roman" w:hAnsi="Times New Roman" w:cs="Times New Roman"/>
                <w:sz w:val="24"/>
                <w:szCs w:val="24"/>
              </w:rPr>
              <w:t>Осуществлять осмотр состояния прилегающей территории</w:t>
            </w:r>
          </w:p>
        </w:tc>
        <w:tc>
          <w:tcPr>
            <w:tcW w:w="1843" w:type="dxa"/>
          </w:tcPr>
          <w:p w:rsidR="008813B0" w:rsidRPr="00A12EF2" w:rsidRDefault="009D3143" w:rsidP="008813B0">
            <w:pPr>
              <w:rPr>
                <w:rFonts w:ascii="Times New Roman" w:hAnsi="Times New Roman" w:cs="Times New Roman"/>
                <w:sz w:val="24"/>
                <w:szCs w:val="24"/>
              </w:rPr>
            </w:pPr>
            <w:r w:rsidRPr="00A12EF2">
              <w:rPr>
                <w:rFonts w:ascii="Times New Roman" w:hAnsi="Times New Roman" w:cs="Times New Roman"/>
                <w:sz w:val="24"/>
                <w:szCs w:val="24"/>
              </w:rPr>
              <w:t>Дворник</w:t>
            </w:r>
          </w:p>
        </w:tc>
        <w:tc>
          <w:tcPr>
            <w:tcW w:w="1666" w:type="dxa"/>
          </w:tcPr>
          <w:p w:rsidR="008813B0"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Ежедневно</w:t>
            </w:r>
          </w:p>
        </w:tc>
      </w:tr>
      <w:tr w:rsidR="00673ACA" w:rsidRPr="00A12EF2" w:rsidTr="00414672">
        <w:tc>
          <w:tcPr>
            <w:tcW w:w="534" w:type="dxa"/>
          </w:tcPr>
          <w:p w:rsidR="00673ACA" w:rsidRPr="00A12EF2" w:rsidRDefault="00673ACA" w:rsidP="008813B0">
            <w:pPr>
              <w:jc w:val="center"/>
              <w:rPr>
                <w:rFonts w:ascii="Times New Roman" w:hAnsi="Times New Roman" w:cs="Times New Roman"/>
                <w:b/>
                <w:sz w:val="24"/>
                <w:szCs w:val="24"/>
              </w:rPr>
            </w:pPr>
            <w:r w:rsidRPr="00A12EF2">
              <w:rPr>
                <w:rFonts w:ascii="Times New Roman" w:hAnsi="Times New Roman" w:cs="Times New Roman"/>
                <w:b/>
                <w:sz w:val="24"/>
                <w:szCs w:val="24"/>
              </w:rPr>
              <w:t>3</w:t>
            </w:r>
          </w:p>
        </w:tc>
        <w:tc>
          <w:tcPr>
            <w:tcW w:w="5528"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Следить за исправностью работы кнопки тревожной сигнализации</w:t>
            </w:r>
          </w:p>
        </w:tc>
        <w:tc>
          <w:tcPr>
            <w:tcW w:w="1843" w:type="dxa"/>
          </w:tcPr>
          <w:p w:rsidR="00673ACA" w:rsidRPr="00A12EF2" w:rsidRDefault="007937E6" w:rsidP="008813B0">
            <w:pPr>
              <w:rPr>
                <w:rFonts w:ascii="Times New Roman" w:hAnsi="Times New Roman" w:cs="Times New Roman"/>
                <w:sz w:val="24"/>
                <w:szCs w:val="24"/>
              </w:rPr>
            </w:pPr>
            <w:r w:rsidRPr="00A12EF2">
              <w:rPr>
                <w:rFonts w:ascii="Times New Roman" w:hAnsi="Times New Roman" w:cs="Times New Roman"/>
                <w:sz w:val="24"/>
                <w:szCs w:val="24"/>
              </w:rPr>
              <w:t>Директор</w:t>
            </w:r>
          </w:p>
        </w:tc>
        <w:tc>
          <w:tcPr>
            <w:tcW w:w="1666"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Постоянно</w:t>
            </w:r>
          </w:p>
        </w:tc>
      </w:tr>
      <w:tr w:rsidR="00673ACA" w:rsidRPr="00A12EF2" w:rsidTr="00414672">
        <w:tc>
          <w:tcPr>
            <w:tcW w:w="534" w:type="dxa"/>
          </w:tcPr>
          <w:p w:rsidR="00673ACA" w:rsidRPr="00A12EF2" w:rsidRDefault="00673ACA" w:rsidP="008813B0">
            <w:pPr>
              <w:jc w:val="center"/>
              <w:rPr>
                <w:rFonts w:ascii="Times New Roman" w:hAnsi="Times New Roman" w:cs="Times New Roman"/>
                <w:b/>
                <w:sz w:val="24"/>
                <w:szCs w:val="24"/>
              </w:rPr>
            </w:pPr>
            <w:r w:rsidRPr="00A12EF2">
              <w:rPr>
                <w:rFonts w:ascii="Times New Roman" w:hAnsi="Times New Roman" w:cs="Times New Roman"/>
                <w:b/>
                <w:sz w:val="24"/>
                <w:szCs w:val="24"/>
              </w:rPr>
              <w:t>4</w:t>
            </w:r>
          </w:p>
        </w:tc>
        <w:tc>
          <w:tcPr>
            <w:tcW w:w="5528"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Обеспечить контролируемый въезд на территорию ДОУ</w:t>
            </w:r>
          </w:p>
        </w:tc>
        <w:tc>
          <w:tcPr>
            <w:tcW w:w="1843"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Завхоз</w:t>
            </w:r>
          </w:p>
        </w:tc>
        <w:tc>
          <w:tcPr>
            <w:tcW w:w="1666"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Постоянно</w:t>
            </w:r>
          </w:p>
        </w:tc>
      </w:tr>
      <w:tr w:rsidR="00673ACA" w:rsidRPr="00A12EF2" w:rsidTr="00414672">
        <w:tc>
          <w:tcPr>
            <w:tcW w:w="534" w:type="dxa"/>
          </w:tcPr>
          <w:p w:rsidR="00673ACA" w:rsidRPr="00A12EF2" w:rsidRDefault="00673ACA" w:rsidP="008813B0">
            <w:pPr>
              <w:jc w:val="center"/>
              <w:rPr>
                <w:rFonts w:ascii="Times New Roman" w:hAnsi="Times New Roman" w:cs="Times New Roman"/>
                <w:b/>
                <w:sz w:val="24"/>
                <w:szCs w:val="24"/>
              </w:rPr>
            </w:pPr>
            <w:r w:rsidRPr="00A12EF2">
              <w:rPr>
                <w:rFonts w:ascii="Times New Roman" w:hAnsi="Times New Roman" w:cs="Times New Roman"/>
                <w:b/>
                <w:sz w:val="24"/>
                <w:szCs w:val="24"/>
              </w:rPr>
              <w:t>5</w:t>
            </w:r>
          </w:p>
        </w:tc>
        <w:tc>
          <w:tcPr>
            <w:tcW w:w="5528"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Держать двери групп закрытыми на замок при нахождении детей в помещении</w:t>
            </w:r>
          </w:p>
        </w:tc>
        <w:tc>
          <w:tcPr>
            <w:tcW w:w="1843"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c>
          <w:tcPr>
            <w:tcW w:w="1666"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Постоянно</w:t>
            </w:r>
          </w:p>
        </w:tc>
      </w:tr>
      <w:tr w:rsidR="00673ACA" w:rsidRPr="00A12EF2" w:rsidTr="00414672">
        <w:tc>
          <w:tcPr>
            <w:tcW w:w="534" w:type="dxa"/>
          </w:tcPr>
          <w:p w:rsidR="00673ACA" w:rsidRPr="00A12EF2" w:rsidRDefault="00673ACA" w:rsidP="008813B0">
            <w:pPr>
              <w:jc w:val="center"/>
              <w:rPr>
                <w:rFonts w:ascii="Times New Roman" w:hAnsi="Times New Roman" w:cs="Times New Roman"/>
                <w:b/>
                <w:sz w:val="24"/>
                <w:szCs w:val="24"/>
              </w:rPr>
            </w:pPr>
            <w:r w:rsidRPr="00A12EF2">
              <w:rPr>
                <w:rFonts w:ascii="Times New Roman" w:hAnsi="Times New Roman" w:cs="Times New Roman"/>
                <w:b/>
                <w:sz w:val="24"/>
                <w:szCs w:val="24"/>
              </w:rPr>
              <w:t>6</w:t>
            </w:r>
          </w:p>
        </w:tc>
        <w:tc>
          <w:tcPr>
            <w:tcW w:w="5528"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Следить за пропускным режимом на территорию, держать калитки закрытыми на замок</w:t>
            </w:r>
          </w:p>
        </w:tc>
        <w:tc>
          <w:tcPr>
            <w:tcW w:w="1843"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Завхоз</w:t>
            </w:r>
          </w:p>
        </w:tc>
        <w:tc>
          <w:tcPr>
            <w:tcW w:w="1666"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Постоянно</w:t>
            </w:r>
          </w:p>
        </w:tc>
      </w:tr>
      <w:tr w:rsidR="00673ACA" w:rsidRPr="00A12EF2" w:rsidTr="00414672">
        <w:tc>
          <w:tcPr>
            <w:tcW w:w="534" w:type="dxa"/>
          </w:tcPr>
          <w:p w:rsidR="00673ACA" w:rsidRPr="00A12EF2" w:rsidRDefault="00673ACA" w:rsidP="008813B0">
            <w:pPr>
              <w:jc w:val="center"/>
              <w:rPr>
                <w:rFonts w:ascii="Times New Roman" w:hAnsi="Times New Roman" w:cs="Times New Roman"/>
                <w:b/>
                <w:sz w:val="24"/>
                <w:szCs w:val="24"/>
              </w:rPr>
            </w:pPr>
          </w:p>
        </w:tc>
        <w:tc>
          <w:tcPr>
            <w:tcW w:w="5528"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Не передавать детей незнакомым лицам, не достигшим 18 лет.</w:t>
            </w:r>
          </w:p>
        </w:tc>
        <w:tc>
          <w:tcPr>
            <w:tcW w:w="1843"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c>
          <w:tcPr>
            <w:tcW w:w="1666"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Постоянно</w:t>
            </w:r>
          </w:p>
        </w:tc>
      </w:tr>
      <w:tr w:rsidR="00673ACA" w:rsidRPr="00A12EF2" w:rsidTr="00414672">
        <w:tc>
          <w:tcPr>
            <w:tcW w:w="534" w:type="dxa"/>
          </w:tcPr>
          <w:p w:rsidR="00673ACA" w:rsidRPr="00A12EF2" w:rsidRDefault="00673ACA" w:rsidP="008813B0">
            <w:pPr>
              <w:jc w:val="center"/>
              <w:rPr>
                <w:rFonts w:ascii="Times New Roman" w:hAnsi="Times New Roman" w:cs="Times New Roman"/>
                <w:b/>
                <w:sz w:val="24"/>
                <w:szCs w:val="24"/>
              </w:rPr>
            </w:pPr>
            <w:r w:rsidRPr="00A12EF2">
              <w:rPr>
                <w:rFonts w:ascii="Times New Roman" w:hAnsi="Times New Roman" w:cs="Times New Roman"/>
                <w:b/>
                <w:sz w:val="24"/>
                <w:szCs w:val="24"/>
              </w:rPr>
              <w:t>7</w:t>
            </w:r>
          </w:p>
        </w:tc>
        <w:tc>
          <w:tcPr>
            <w:tcW w:w="5528" w:type="dxa"/>
          </w:tcPr>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Систематически планировать и проводить работу по формированию у детей правильного поведения в экстремальных ситуациях (Минутка безопасности, НОД, Совместная деятельность, режимные моменты.)</w:t>
            </w:r>
          </w:p>
        </w:tc>
        <w:tc>
          <w:tcPr>
            <w:tcW w:w="1843" w:type="dxa"/>
          </w:tcPr>
          <w:p w:rsidR="00673ACA" w:rsidRPr="00A12EF2" w:rsidRDefault="00673ACA" w:rsidP="00DD0FB3">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c>
          <w:tcPr>
            <w:tcW w:w="1666" w:type="dxa"/>
          </w:tcPr>
          <w:p w:rsidR="00673ACA" w:rsidRPr="00A12EF2" w:rsidRDefault="007937E6" w:rsidP="008813B0">
            <w:pPr>
              <w:rPr>
                <w:rFonts w:ascii="Times New Roman" w:hAnsi="Times New Roman" w:cs="Times New Roman"/>
                <w:sz w:val="24"/>
                <w:szCs w:val="24"/>
              </w:rPr>
            </w:pPr>
            <w:r w:rsidRPr="00A12EF2">
              <w:rPr>
                <w:rFonts w:ascii="Times New Roman" w:hAnsi="Times New Roman" w:cs="Times New Roman"/>
                <w:sz w:val="24"/>
                <w:szCs w:val="24"/>
              </w:rPr>
              <w:t>Еженедельно</w:t>
            </w:r>
            <w:r w:rsidR="00673ACA" w:rsidRPr="00A12EF2">
              <w:rPr>
                <w:rFonts w:ascii="Times New Roman" w:hAnsi="Times New Roman" w:cs="Times New Roman"/>
                <w:sz w:val="24"/>
                <w:szCs w:val="24"/>
              </w:rPr>
              <w:t>-</w:t>
            </w:r>
          </w:p>
          <w:p w:rsidR="00673ACA" w:rsidRPr="00A12EF2" w:rsidRDefault="00673ACA" w:rsidP="008813B0">
            <w:pPr>
              <w:rPr>
                <w:rFonts w:ascii="Times New Roman" w:hAnsi="Times New Roman" w:cs="Times New Roman"/>
                <w:sz w:val="24"/>
                <w:szCs w:val="24"/>
              </w:rPr>
            </w:pPr>
            <w:r w:rsidRPr="00A12EF2">
              <w:rPr>
                <w:rFonts w:ascii="Times New Roman" w:hAnsi="Times New Roman" w:cs="Times New Roman"/>
                <w:sz w:val="24"/>
                <w:szCs w:val="24"/>
              </w:rPr>
              <w:t>но</w:t>
            </w:r>
          </w:p>
        </w:tc>
      </w:tr>
    </w:tbl>
    <w:p w:rsidR="009D3143" w:rsidRPr="00A12EF2" w:rsidRDefault="009D3143" w:rsidP="00673ACA">
      <w:pPr>
        <w:shd w:val="clear" w:color="auto" w:fill="FFFFFF"/>
        <w:spacing w:after="0"/>
        <w:jc w:val="center"/>
        <w:rPr>
          <w:rFonts w:ascii="Times New Roman" w:hAnsi="Times New Roman" w:cs="Times New Roman"/>
          <w:b/>
          <w:sz w:val="24"/>
          <w:szCs w:val="24"/>
        </w:rPr>
      </w:pPr>
    </w:p>
    <w:p w:rsidR="009D3143" w:rsidRPr="00A12EF2" w:rsidRDefault="009D3143" w:rsidP="008813B0">
      <w:pPr>
        <w:shd w:val="clear" w:color="auto" w:fill="FFFFFF"/>
        <w:spacing w:after="0"/>
        <w:jc w:val="center"/>
        <w:rPr>
          <w:rFonts w:ascii="Times New Roman" w:hAnsi="Times New Roman" w:cs="Times New Roman"/>
          <w:b/>
          <w:sz w:val="24"/>
          <w:szCs w:val="24"/>
        </w:rPr>
      </w:pPr>
    </w:p>
    <w:p w:rsidR="009D3143" w:rsidRPr="00A12EF2" w:rsidRDefault="009D3143" w:rsidP="008813B0">
      <w:pPr>
        <w:shd w:val="clear" w:color="auto" w:fill="FFFFFF"/>
        <w:spacing w:after="0"/>
        <w:jc w:val="center"/>
        <w:rPr>
          <w:rFonts w:ascii="Times New Roman" w:hAnsi="Times New Roman" w:cs="Times New Roman"/>
          <w:b/>
          <w:sz w:val="24"/>
          <w:szCs w:val="24"/>
        </w:rPr>
      </w:pPr>
    </w:p>
    <w:p w:rsidR="009D3143" w:rsidRPr="00A12EF2" w:rsidRDefault="009D3143" w:rsidP="008813B0">
      <w:pPr>
        <w:shd w:val="clear" w:color="auto" w:fill="FFFFFF"/>
        <w:spacing w:after="0"/>
        <w:jc w:val="center"/>
        <w:rPr>
          <w:rFonts w:ascii="Times New Roman" w:hAnsi="Times New Roman" w:cs="Times New Roman"/>
          <w:b/>
          <w:sz w:val="24"/>
          <w:szCs w:val="24"/>
        </w:rPr>
      </w:pPr>
    </w:p>
    <w:p w:rsidR="009D3143" w:rsidRPr="00A12EF2" w:rsidRDefault="009D3143" w:rsidP="008813B0">
      <w:pPr>
        <w:shd w:val="clear" w:color="auto" w:fill="FFFFFF"/>
        <w:spacing w:after="0"/>
        <w:jc w:val="center"/>
        <w:rPr>
          <w:rFonts w:ascii="Times New Roman" w:hAnsi="Times New Roman" w:cs="Times New Roman"/>
          <w:b/>
          <w:sz w:val="24"/>
          <w:szCs w:val="24"/>
        </w:rPr>
      </w:pPr>
    </w:p>
    <w:p w:rsidR="00414672" w:rsidRPr="00A12EF2" w:rsidRDefault="00414672" w:rsidP="00414672">
      <w:pPr>
        <w:shd w:val="clear" w:color="auto" w:fill="FFFFFF"/>
        <w:spacing w:after="0"/>
        <w:rPr>
          <w:rFonts w:ascii="Times New Roman" w:hAnsi="Times New Roman" w:cs="Times New Roman"/>
          <w:b/>
          <w:sz w:val="24"/>
          <w:szCs w:val="24"/>
        </w:rPr>
      </w:pPr>
    </w:p>
    <w:p w:rsidR="00DB19A2" w:rsidRDefault="00DB19A2" w:rsidP="00414672">
      <w:pPr>
        <w:shd w:val="clear" w:color="auto" w:fill="FFFFFF"/>
        <w:spacing w:after="0"/>
        <w:jc w:val="right"/>
        <w:rPr>
          <w:rFonts w:ascii="Times New Roman" w:hAnsi="Times New Roman" w:cs="Times New Roman"/>
          <w:sz w:val="24"/>
          <w:szCs w:val="24"/>
        </w:rPr>
      </w:pPr>
    </w:p>
    <w:p w:rsidR="007937E6" w:rsidRDefault="007937E6" w:rsidP="00414672">
      <w:pPr>
        <w:shd w:val="clear" w:color="auto" w:fill="FFFFFF"/>
        <w:spacing w:after="0"/>
        <w:jc w:val="right"/>
        <w:rPr>
          <w:rFonts w:ascii="Times New Roman" w:hAnsi="Times New Roman" w:cs="Times New Roman"/>
          <w:sz w:val="24"/>
          <w:szCs w:val="24"/>
        </w:rPr>
      </w:pPr>
    </w:p>
    <w:p w:rsidR="007937E6" w:rsidRDefault="007937E6" w:rsidP="00414672">
      <w:pPr>
        <w:shd w:val="clear" w:color="auto" w:fill="FFFFFF"/>
        <w:spacing w:after="0"/>
        <w:jc w:val="right"/>
        <w:rPr>
          <w:rFonts w:ascii="Times New Roman" w:hAnsi="Times New Roman" w:cs="Times New Roman"/>
          <w:sz w:val="24"/>
          <w:szCs w:val="24"/>
        </w:rPr>
      </w:pPr>
    </w:p>
    <w:p w:rsidR="007937E6" w:rsidRDefault="007937E6" w:rsidP="00414672">
      <w:pPr>
        <w:shd w:val="clear" w:color="auto" w:fill="FFFFFF"/>
        <w:spacing w:after="0"/>
        <w:jc w:val="right"/>
        <w:rPr>
          <w:rFonts w:ascii="Times New Roman" w:hAnsi="Times New Roman" w:cs="Times New Roman"/>
          <w:sz w:val="24"/>
          <w:szCs w:val="24"/>
        </w:rPr>
      </w:pPr>
    </w:p>
    <w:p w:rsidR="007937E6" w:rsidRDefault="007937E6" w:rsidP="00414672">
      <w:pPr>
        <w:shd w:val="clear" w:color="auto" w:fill="FFFFFF"/>
        <w:spacing w:after="0"/>
        <w:jc w:val="right"/>
        <w:rPr>
          <w:rFonts w:ascii="Times New Roman" w:hAnsi="Times New Roman" w:cs="Times New Roman"/>
          <w:sz w:val="24"/>
          <w:szCs w:val="24"/>
        </w:rPr>
      </w:pPr>
    </w:p>
    <w:p w:rsidR="007937E6" w:rsidRDefault="007937E6" w:rsidP="00414672">
      <w:pPr>
        <w:shd w:val="clear" w:color="auto" w:fill="FFFFFF"/>
        <w:spacing w:after="0"/>
        <w:jc w:val="right"/>
        <w:rPr>
          <w:rFonts w:ascii="Times New Roman" w:hAnsi="Times New Roman" w:cs="Times New Roman"/>
          <w:sz w:val="24"/>
          <w:szCs w:val="24"/>
        </w:rPr>
      </w:pPr>
    </w:p>
    <w:p w:rsidR="007937E6" w:rsidRDefault="007937E6" w:rsidP="00414672">
      <w:pPr>
        <w:shd w:val="clear" w:color="auto" w:fill="FFFFFF"/>
        <w:spacing w:after="0"/>
        <w:jc w:val="right"/>
        <w:rPr>
          <w:rFonts w:ascii="Times New Roman" w:hAnsi="Times New Roman" w:cs="Times New Roman"/>
          <w:sz w:val="24"/>
          <w:szCs w:val="24"/>
        </w:rPr>
      </w:pPr>
    </w:p>
    <w:p w:rsidR="007937E6" w:rsidRDefault="007937E6" w:rsidP="00414672">
      <w:pPr>
        <w:shd w:val="clear" w:color="auto" w:fill="FFFFFF"/>
        <w:spacing w:after="0"/>
        <w:jc w:val="right"/>
        <w:rPr>
          <w:rFonts w:ascii="Times New Roman" w:hAnsi="Times New Roman" w:cs="Times New Roman"/>
          <w:sz w:val="24"/>
          <w:szCs w:val="24"/>
        </w:rPr>
      </w:pPr>
    </w:p>
    <w:p w:rsidR="007937E6" w:rsidRPr="00A12EF2" w:rsidRDefault="007937E6" w:rsidP="00414672">
      <w:pPr>
        <w:shd w:val="clear" w:color="auto" w:fill="FFFFFF"/>
        <w:spacing w:after="0"/>
        <w:jc w:val="right"/>
        <w:rPr>
          <w:rFonts w:ascii="Times New Roman" w:hAnsi="Times New Roman" w:cs="Times New Roman"/>
          <w:sz w:val="24"/>
          <w:szCs w:val="24"/>
        </w:rPr>
      </w:pPr>
    </w:p>
    <w:p w:rsidR="009C2401" w:rsidRPr="00A12EF2" w:rsidRDefault="005C7457" w:rsidP="00414672">
      <w:pPr>
        <w:shd w:val="clear" w:color="auto" w:fill="FFFFFF"/>
        <w:spacing w:after="0"/>
        <w:jc w:val="right"/>
        <w:rPr>
          <w:rFonts w:ascii="Times New Roman" w:hAnsi="Times New Roman" w:cs="Times New Roman"/>
          <w:sz w:val="24"/>
          <w:szCs w:val="24"/>
        </w:rPr>
      </w:pPr>
      <w:r w:rsidRPr="00A12EF2">
        <w:rPr>
          <w:rFonts w:ascii="Times New Roman" w:hAnsi="Times New Roman" w:cs="Times New Roman"/>
          <w:sz w:val="24"/>
          <w:szCs w:val="24"/>
        </w:rPr>
        <w:lastRenderedPageBreak/>
        <w:t>Приложение № 3</w:t>
      </w:r>
    </w:p>
    <w:p w:rsidR="00C44744" w:rsidRPr="00A12EF2" w:rsidRDefault="00C44744" w:rsidP="00A31799">
      <w:pPr>
        <w:spacing w:after="0"/>
        <w:jc w:val="center"/>
        <w:rPr>
          <w:rFonts w:ascii="Times New Roman" w:hAnsi="Times New Roman" w:cs="Times New Roman"/>
          <w:b/>
          <w:sz w:val="24"/>
          <w:szCs w:val="24"/>
        </w:rPr>
      </w:pPr>
    </w:p>
    <w:p w:rsidR="009C2401" w:rsidRPr="00A12EF2" w:rsidRDefault="009C2401" w:rsidP="00A31799">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ПЛАН</w:t>
      </w:r>
    </w:p>
    <w:p w:rsidR="00A31799" w:rsidRPr="00A12EF2" w:rsidRDefault="009C2401" w:rsidP="00A31799">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мероприятий по </w:t>
      </w:r>
      <w:r w:rsidR="00A31799" w:rsidRPr="00A12EF2">
        <w:rPr>
          <w:rFonts w:ascii="Times New Roman" w:hAnsi="Times New Roman" w:cs="Times New Roman"/>
          <w:b/>
          <w:sz w:val="24"/>
          <w:szCs w:val="24"/>
        </w:rPr>
        <w:t>соблюдению противопожарного режима</w:t>
      </w:r>
    </w:p>
    <w:p w:rsidR="009C2401" w:rsidRPr="00A12EF2" w:rsidRDefault="009C2401" w:rsidP="00A31799">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  на 201</w:t>
      </w:r>
      <w:r w:rsidR="006F2FE8">
        <w:rPr>
          <w:rFonts w:ascii="Times New Roman" w:hAnsi="Times New Roman" w:cs="Times New Roman"/>
          <w:b/>
          <w:sz w:val="24"/>
          <w:szCs w:val="24"/>
        </w:rPr>
        <w:t>7</w:t>
      </w:r>
      <w:r w:rsidRPr="00A12EF2">
        <w:rPr>
          <w:rFonts w:ascii="Times New Roman" w:hAnsi="Times New Roman" w:cs="Times New Roman"/>
          <w:b/>
          <w:sz w:val="24"/>
          <w:szCs w:val="24"/>
        </w:rPr>
        <w:t>-201</w:t>
      </w:r>
      <w:r w:rsidR="006F2FE8">
        <w:rPr>
          <w:rFonts w:ascii="Times New Roman" w:hAnsi="Times New Roman" w:cs="Times New Roman"/>
          <w:b/>
          <w:sz w:val="24"/>
          <w:szCs w:val="24"/>
        </w:rPr>
        <w:t xml:space="preserve">8 </w:t>
      </w:r>
      <w:r w:rsidRPr="00A12EF2">
        <w:rPr>
          <w:rFonts w:ascii="Times New Roman" w:hAnsi="Times New Roman" w:cs="Times New Roman"/>
          <w:b/>
          <w:sz w:val="24"/>
          <w:szCs w:val="24"/>
        </w:rPr>
        <w:t>учебный  год</w:t>
      </w:r>
    </w:p>
    <w:p w:rsidR="00CC4A8D" w:rsidRPr="00A12EF2" w:rsidRDefault="00CC4A8D" w:rsidP="00A31799">
      <w:pPr>
        <w:spacing w:after="0"/>
        <w:jc w:val="center"/>
        <w:rPr>
          <w:rFonts w:ascii="Times New Roman" w:hAnsi="Times New Roman" w:cs="Times New Roman"/>
          <w:b/>
          <w:sz w:val="24"/>
          <w:szCs w:val="24"/>
        </w:rPr>
      </w:pPr>
    </w:p>
    <w:tbl>
      <w:tblPr>
        <w:tblW w:w="10090"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6"/>
        <w:gridCol w:w="6081"/>
        <w:gridCol w:w="1276"/>
        <w:gridCol w:w="141"/>
        <w:gridCol w:w="2126"/>
      </w:tblGrid>
      <w:tr w:rsidR="009C2401" w:rsidRPr="00A12EF2" w:rsidTr="00A31799">
        <w:tc>
          <w:tcPr>
            <w:tcW w:w="466" w:type="dxa"/>
          </w:tcPr>
          <w:p w:rsidR="009C2401" w:rsidRPr="00A12EF2" w:rsidRDefault="009C2401" w:rsidP="00E57F67">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6081" w:type="dxa"/>
          </w:tcPr>
          <w:p w:rsidR="009C2401" w:rsidRPr="00A12EF2" w:rsidRDefault="009C2401" w:rsidP="00E57F67">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Мероприятия </w:t>
            </w:r>
          </w:p>
        </w:tc>
        <w:tc>
          <w:tcPr>
            <w:tcW w:w="1417" w:type="dxa"/>
            <w:gridSpan w:val="2"/>
          </w:tcPr>
          <w:p w:rsidR="009C2401" w:rsidRPr="00A12EF2" w:rsidRDefault="009C2401" w:rsidP="00E57F67">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Срок </w:t>
            </w:r>
          </w:p>
        </w:tc>
        <w:tc>
          <w:tcPr>
            <w:tcW w:w="2126" w:type="dxa"/>
          </w:tcPr>
          <w:p w:rsidR="009C2401" w:rsidRPr="00A12EF2" w:rsidRDefault="009C2401" w:rsidP="00E57F67">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Ответственные </w:t>
            </w:r>
          </w:p>
        </w:tc>
      </w:tr>
      <w:tr w:rsidR="009C2401" w:rsidRPr="00A12EF2" w:rsidTr="009C2401">
        <w:tc>
          <w:tcPr>
            <w:tcW w:w="10090" w:type="dxa"/>
            <w:gridSpan w:val="5"/>
          </w:tcPr>
          <w:p w:rsidR="009C2401" w:rsidRPr="00A12EF2" w:rsidRDefault="009C2401" w:rsidP="00A31799">
            <w:pPr>
              <w:spacing w:after="0"/>
              <w:jc w:val="center"/>
              <w:rPr>
                <w:rFonts w:ascii="Times New Roman" w:hAnsi="Times New Roman" w:cs="Times New Roman"/>
                <w:b/>
                <w:i/>
                <w:sz w:val="24"/>
                <w:szCs w:val="24"/>
              </w:rPr>
            </w:pPr>
            <w:r w:rsidRPr="00A12EF2">
              <w:rPr>
                <w:rFonts w:ascii="Times New Roman" w:hAnsi="Times New Roman" w:cs="Times New Roman"/>
                <w:b/>
                <w:i/>
                <w:sz w:val="24"/>
                <w:szCs w:val="24"/>
              </w:rPr>
              <w:t xml:space="preserve">Работа </w:t>
            </w:r>
            <w:r w:rsidR="00A31799" w:rsidRPr="00A12EF2">
              <w:rPr>
                <w:rFonts w:ascii="Times New Roman" w:hAnsi="Times New Roman" w:cs="Times New Roman"/>
                <w:b/>
                <w:i/>
                <w:sz w:val="24"/>
                <w:szCs w:val="24"/>
              </w:rPr>
              <w:t>в ДОУ</w:t>
            </w:r>
          </w:p>
        </w:tc>
      </w:tr>
      <w:tr w:rsidR="009C2401" w:rsidRPr="00A12EF2" w:rsidTr="00A31799">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Проведение инструктажей по противопожарной безопасности  с сотрудниками</w:t>
            </w:r>
          </w:p>
        </w:tc>
        <w:tc>
          <w:tcPr>
            <w:tcW w:w="141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126" w:type="dxa"/>
          </w:tcPr>
          <w:p w:rsidR="009C2401" w:rsidRPr="00A12EF2" w:rsidRDefault="005C7457"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директор</w:t>
            </w:r>
          </w:p>
        </w:tc>
      </w:tr>
      <w:tr w:rsidR="00A31799" w:rsidRPr="00A12EF2" w:rsidTr="00A31799">
        <w:tc>
          <w:tcPr>
            <w:tcW w:w="466" w:type="dxa"/>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6081" w:type="dxa"/>
          </w:tcPr>
          <w:p w:rsidR="00A31799" w:rsidRPr="00A12EF2" w:rsidRDefault="00A31799" w:rsidP="00E57F67">
            <w:pPr>
              <w:spacing w:after="0"/>
              <w:rPr>
                <w:rFonts w:ascii="Times New Roman" w:hAnsi="Times New Roman" w:cs="Times New Roman"/>
                <w:sz w:val="24"/>
                <w:szCs w:val="24"/>
              </w:rPr>
            </w:pPr>
            <w:r w:rsidRPr="00A12EF2">
              <w:rPr>
                <w:rFonts w:ascii="Times New Roman" w:hAnsi="Times New Roman" w:cs="Times New Roman"/>
                <w:sz w:val="24"/>
                <w:szCs w:val="24"/>
              </w:rPr>
              <w:t>Следить за исправной работой телефонной связи и работой сторожа</w:t>
            </w:r>
          </w:p>
        </w:tc>
        <w:tc>
          <w:tcPr>
            <w:tcW w:w="1417" w:type="dxa"/>
            <w:gridSpan w:val="2"/>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126" w:type="dxa"/>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Завхоз</w:t>
            </w:r>
          </w:p>
        </w:tc>
      </w:tr>
      <w:tr w:rsidR="00A31799" w:rsidRPr="00A12EF2" w:rsidTr="00A31799">
        <w:tc>
          <w:tcPr>
            <w:tcW w:w="466" w:type="dxa"/>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6081" w:type="dxa"/>
          </w:tcPr>
          <w:p w:rsidR="00A31799" w:rsidRPr="00A12EF2" w:rsidRDefault="00A31799" w:rsidP="00E57F67">
            <w:pPr>
              <w:spacing w:after="0"/>
              <w:rPr>
                <w:rFonts w:ascii="Times New Roman" w:hAnsi="Times New Roman" w:cs="Times New Roman"/>
                <w:sz w:val="24"/>
                <w:szCs w:val="24"/>
              </w:rPr>
            </w:pPr>
            <w:r w:rsidRPr="00A12EF2">
              <w:rPr>
                <w:rFonts w:ascii="Times New Roman" w:hAnsi="Times New Roman" w:cs="Times New Roman"/>
                <w:sz w:val="24"/>
                <w:szCs w:val="24"/>
              </w:rPr>
              <w:t>Проверка состояния огнезащитной пропитки деревянных чердачных конструкций</w:t>
            </w:r>
          </w:p>
        </w:tc>
        <w:tc>
          <w:tcPr>
            <w:tcW w:w="1417" w:type="dxa"/>
            <w:gridSpan w:val="2"/>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2 раза в год</w:t>
            </w:r>
          </w:p>
        </w:tc>
        <w:tc>
          <w:tcPr>
            <w:tcW w:w="2126" w:type="dxa"/>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Завхоз </w:t>
            </w:r>
          </w:p>
        </w:tc>
      </w:tr>
      <w:tr w:rsidR="00A31799" w:rsidRPr="00A12EF2" w:rsidTr="00A31799">
        <w:tc>
          <w:tcPr>
            <w:tcW w:w="466" w:type="dxa"/>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6081" w:type="dxa"/>
          </w:tcPr>
          <w:p w:rsidR="00A31799" w:rsidRPr="00A12EF2" w:rsidRDefault="00A31799" w:rsidP="00E57F67">
            <w:pPr>
              <w:spacing w:after="0"/>
              <w:rPr>
                <w:rFonts w:ascii="Times New Roman" w:hAnsi="Times New Roman" w:cs="Times New Roman"/>
                <w:sz w:val="24"/>
                <w:szCs w:val="24"/>
              </w:rPr>
            </w:pPr>
            <w:r w:rsidRPr="00A12EF2">
              <w:rPr>
                <w:rFonts w:ascii="Times New Roman" w:hAnsi="Times New Roman" w:cs="Times New Roman"/>
                <w:sz w:val="24"/>
                <w:szCs w:val="24"/>
              </w:rPr>
              <w:t>Не допускать разведение костров для сжигания мусора на территории ДОУ</w:t>
            </w:r>
          </w:p>
        </w:tc>
        <w:tc>
          <w:tcPr>
            <w:tcW w:w="1417" w:type="dxa"/>
            <w:gridSpan w:val="2"/>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Постоянно </w:t>
            </w:r>
          </w:p>
        </w:tc>
        <w:tc>
          <w:tcPr>
            <w:tcW w:w="2126" w:type="dxa"/>
          </w:tcPr>
          <w:p w:rsidR="00A31799" w:rsidRPr="00A12EF2" w:rsidRDefault="00A31799"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Завхоз </w:t>
            </w:r>
          </w:p>
        </w:tc>
      </w:tr>
      <w:tr w:rsidR="00506421" w:rsidRPr="00A12EF2" w:rsidTr="00A31799">
        <w:tc>
          <w:tcPr>
            <w:tcW w:w="466" w:type="dxa"/>
          </w:tcPr>
          <w:p w:rsidR="00506421" w:rsidRPr="00A12EF2" w:rsidRDefault="0050642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5</w:t>
            </w:r>
          </w:p>
        </w:tc>
        <w:tc>
          <w:tcPr>
            <w:tcW w:w="6081" w:type="dxa"/>
          </w:tcPr>
          <w:p w:rsidR="00506421" w:rsidRPr="00A12EF2" w:rsidRDefault="00506421" w:rsidP="00E57F67">
            <w:pPr>
              <w:spacing w:after="0"/>
              <w:rPr>
                <w:rFonts w:ascii="Times New Roman" w:hAnsi="Times New Roman" w:cs="Times New Roman"/>
                <w:sz w:val="24"/>
                <w:szCs w:val="24"/>
              </w:rPr>
            </w:pPr>
            <w:r w:rsidRPr="00A12EF2">
              <w:rPr>
                <w:rFonts w:ascii="Times New Roman" w:hAnsi="Times New Roman" w:cs="Times New Roman"/>
                <w:sz w:val="24"/>
                <w:szCs w:val="24"/>
              </w:rPr>
              <w:t>Проверка, перезарядка огнетушителей</w:t>
            </w:r>
          </w:p>
        </w:tc>
        <w:tc>
          <w:tcPr>
            <w:tcW w:w="1417" w:type="dxa"/>
            <w:gridSpan w:val="2"/>
          </w:tcPr>
          <w:p w:rsidR="00506421" w:rsidRPr="00A12EF2" w:rsidRDefault="00506421" w:rsidP="00506421">
            <w:pPr>
              <w:spacing w:after="0"/>
              <w:jc w:val="center"/>
              <w:rPr>
                <w:rFonts w:ascii="Times New Roman" w:hAnsi="Times New Roman" w:cs="Times New Roman"/>
                <w:sz w:val="24"/>
                <w:szCs w:val="24"/>
              </w:rPr>
            </w:pPr>
            <w:r w:rsidRPr="00A12EF2">
              <w:rPr>
                <w:rFonts w:ascii="Times New Roman" w:hAnsi="Times New Roman" w:cs="Times New Roman"/>
                <w:sz w:val="24"/>
                <w:szCs w:val="24"/>
              </w:rPr>
              <w:t>По графику</w:t>
            </w:r>
          </w:p>
        </w:tc>
        <w:tc>
          <w:tcPr>
            <w:tcW w:w="2126" w:type="dxa"/>
          </w:tcPr>
          <w:p w:rsidR="00506421" w:rsidRPr="00A12EF2" w:rsidRDefault="0050642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Завхоз </w:t>
            </w:r>
          </w:p>
        </w:tc>
      </w:tr>
      <w:tr w:rsidR="009C2401" w:rsidRPr="00A12EF2" w:rsidTr="00A31799">
        <w:tc>
          <w:tcPr>
            <w:tcW w:w="466" w:type="dxa"/>
          </w:tcPr>
          <w:p w:rsidR="009C2401" w:rsidRPr="00A12EF2" w:rsidRDefault="0050642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6</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Практические занятия по эвакуации детей в случае возникновения пожара</w:t>
            </w:r>
          </w:p>
        </w:tc>
        <w:tc>
          <w:tcPr>
            <w:tcW w:w="141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1 раз в месяц </w:t>
            </w:r>
          </w:p>
        </w:tc>
        <w:tc>
          <w:tcPr>
            <w:tcW w:w="2126" w:type="dxa"/>
          </w:tcPr>
          <w:p w:rsidR="009C2401" w:rsidRPr="00A12EF2" w:rsidRDefault="005C7457"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9C2401" w:rsidRPr="00A12EF2" w:rsidTr="00A31799">
        <w:tc>
          <w:tcPr>
            <w:tcW w:w="466" w:type="dxa"/>
          </w:tcPr>
          <w:p w:rsidR="009C2401" w:rsidRPr="00A12EF2" w:rsidRDefault="0050642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7</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Консультации:</w:t>
            </w:r>
          </w:p>
          <w:p w:rsidR="009C2401" w:rsidRPr="00A12EF2" w:rsidRDefault="009C2401" w:rsidP="00E57F67">
            <w:pPr>
              <w:numPr>
                <w:ilvl w:val="0"/>
                <w:numId w:val="14"/>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 xml:space="preserve">Средства пожаротушения </w:t>
            </w:r>
          </w:p>
          <w:p w:rsidR="009C2401" w:rsidRPr="00A12EF2" w:rsidRDefault="009C2401" w:rsidP="00E57F67">
            <w:pPr>
              <w:numPr>
                <w:ilvl w:val="0"/>
                <w:numId w:val="14"/>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«Основы пожарной безопасности»</w:t>
            </w:r>
          </w:p>
        </w:tc>
        <w:tc>
          <w:tcPr>
            <w:tcW w:w="1417" w:type="dxa"/>
            <w:gridSpan w:val="2"/>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Февраль </w:t>
            </w:r>
          </w:p>
        </w:tc>
        <w:tc>
          <w:tcPr>
            <w:tcW w:w="2126" w:type="dxa"/>
          </w:tcPr>
          <w:p w:rsidR="009C2401" w:rsidRPr="00A12EF2" w:rsidRDefault="005C7457"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9C2401" w:rsidRPr="00A12EF2" w:rsidTr="009C2401">
        <w:tc>
          <w:tcPr>
            <w:tcW w:w="10090" w:type="dxa"/>
            <w:gridSpan w:val="5"/>
          </w:tcPr>
          <w:p w:rsidR="00CC4A8D" w:rsidRPr="00A12EF2" w:rsidRDefault="00CC4A8D" w:rsidP="00E57F67">
            <w:pPr>
              <w:spacing w:after="0"/>
              <w:jc w:val="center"/>
              <w:rPr>
                <w:rFonts w:ascii="Times New Roman" w:hAnsi="Times New Roman" w:cs="Times New Roman"/>
                <w:b/>
                <w:i/>
                <w:sz w:val="24"/>
                <w:szCs w:val="24"/>
              </w:rPr>
            </w:pPr>
          </w:p>
          <w:p w:rsidR="009C2401" w:rsidRPr="00A12EF2" w:rsidRDefault="009C2401" w:rsidP="00E57F67">
            <w:pPr>
              <w:spacing w:after="0"/>
              <w:jc w:val="center"/>
              <w:rPr>
                <w:rFonts w:ascii="Times New Roman" w:hAnsi="Times New Roman" w:cs="Times New Roman"/>
                <w:b/>
                <w:i/>
                <w:sz w:val="24"/>
                <w:szCs w:val="24"/>
              </w:rPr>
            </w:pPr>
            <w:r w:rsidRPr="00A12EF2">
              <w:rPr>
                <w:rFonts w:ascii="Times New Roman" w:hAnsi="Times New Roman" w:cs="Times New Roman"/>
                <w:b/>
                <w:i/>
                <w:sz w:val="24"/>
                <w:szCs w:val="24"/>
              </w:rPr>
              <w:t>Работа с детьми</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Беседы:</w:t>
            </w:r>
          </w:p>
          <w:p w:rsidR="009C2401" w:rsidRPr="00A12EF2" w:rsidRDefault="009C2401" w:rsidP="00E57F67">
            <w:pPr>
              <w:numPr>
                <w:ilvl w:val="0"/>
                <w:numId w:val="15"/>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Не шали с огнем!</w:t>
            </w:r>
          </w:p>
          <w:p w:rsidR="009C2401" w:rsidRPr="00A12EF2" w:rsidRDefault="009C2401" w:rsidP="00E57F67">
            <w:pPr>
              <w:numPr>
                <w:ilvl w:val="0"/>
                <w:numId w:val="15"/>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 xml:space="preserve">Чтобы </w:t>
            </w:r>
            <w:proofErr w:type="gramStart"/>
            <w:r w:rsidRPr="00A12EF2">
              <w:rPr>
                <w:rFonts w:ascii="Times New Roman" w:hAnsi="Times New Roman" w:cs="Times New Roman"/>
                <w:sz w:val="24"/>
                <w:szCs w:val="24"/>
              </w:rPr>
              <w:t>на сгореть</w:t>
            </w:r>
            <w:proofErr w:type="gramEnd"/>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Почему горят леса?</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Безопасный дом</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 xml:space="preserve">Потенциальные опасности дома: на кухне, в спальне, в общей комнате </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Скоро, скоро новый год, к детям елочка придет</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Если дома начался пожар?</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Опасные предметы</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Что делать в случае пожара в детском саду?</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Друзья и враги</w:t>
            </w:r>
          </w:p>
          <w:p w:rsidR="009C2401" w:rsidRPr="00A12EF2" w:rsidRDefault="009C2401" w:rsidP="00E57F67">
            <w:pPr>
              <w:pStyle w:val="a3"/>
              <w:numPr>
                <w:ilvl w:val="0"/>
                <w:numId w:val="15"/>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 xml:space="preserve">Знаешь сам – расскажи </w:t>
            </w:r>
            <w:proofErr w:type="gramStart"/>
            <w:r w:rsidRPr="00A12EF2">
              <w:rPr>
                <w:rFonts w:ascii="Times New Roman" w:hAnsi="Times New Roman" w:cs="Times New Roman"/>
                <w:sz w:val="24"/>
                <w:szCs w:val="24"/>
              </w:rPr>
              <w:t>другому</w:t>
            </w:r>
            <w:proofErr w:type="gramEnd"/>
          </w:p>
        </w:tc>
        <w:tc>
          <w:tcPr>
            <w:tcW w:w="1276" w:type="dxa"/>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 течение года, еженедельно </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rPr>
                <w:rFonts w:ascii="Times New Roman" w:hAnsi="Times New Roman" w:cs="Times New Roman"/>
                <w:sz w:val="24"/>
                <w:szCs w:val="24"/>
              </w:rPr>
            </w:pPr>
          </w:p>
          <w:p w:rsidR="009C2401" w:rsidRPr="00A12EF2" w:rsidRDefault="009C2401" w:rsidP="005C745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средней, подготовительной групп </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Подвижные игры:</w:t>
            </w:r>
          </w:p>
          <w:p w:rsidR="009C2401" w:rsidRPr="00A12EF2" w:rsidRDefault="009C2401" w:rsidP="00E57F67">
            <w:pPr>
              <w:numPr>
                <w:ilvl w:val="0"/>
                <w:numId w:val="16"/>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Мы спасатели</w:t>
            </w:r>
          </w:p>
          <w:p w:rsidR="009C2401" w:rsidRPr="00A12EF2" w:rsidRDefault="009C2401" w:rsidP="00E57F67">
            <w:pPr>
              <w:numPr>
                <w:ilvl w:val="0"/>
                <w:numId w:val="16"/>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Юный пожарный</w:t>
            </w:r>
          </w:p>
          <w:p w:rsidR="009C2401" w:rsidRPr="00A12EF2" w:rsidRDefault="009C2401" w:rsidP="00E57F67">
            <w:pPr>
              <w:numPr>
                <w:ilvl w:val="0"/>
                <w:numId w:val="16"/>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Самый ловкий</w:t>
            </w:r>
          </w:p>
        </w:tc>
        <w:tc>
          <w:tcPr>
            <w:tcW w:w="1276" w:type="dxa"/>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9C2401" w:rsidRPr="00A12EF2" w:rsidRDefault="009C2401" w:rsidP="00E57F67">
            <w:pPr>
              <w:spacing w:after="0"/>
              <w:jc w:val="center"/>
              <w:rPr>
                <w:rFonts w:ascii="Times New Roman" w:hAnsi="Times New Roman" w:cs="Times New Roman"/>
                <w:sz w:val="24"/>
                <w:szCs w:val="24"/>
              </w:rPr>
            </w:pP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Сюжетные игры:</w:t>
            </w:r>
          </w:p>
          <w:p w:rsidR="009C2401" w:rsidRPr="00A12EF2" w:rsidRDefault="009C2401" w:rsidP="00E57F67">
            <w:pPr>
              <w:numPr>
                <w:ilvl w:val="0"/>
                <w:numId w:val="17"/>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«Мы пожарные»</w:t>
            </w:r>
          </w:p>
          <w:p w:rsidR="009C2401" w:rsidRPr="00A12EF2" w:rsidRDefault="009C2401" w:rsidP="00E57F67">
            <w:pPr>
              <w:numPr>
                <w:ilvl w:val="0"/>
                <w:numId w:val="17"/>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«Служба спасения»</w:t>
            </w:r>
          </w:p>
          <w:p w:rsidR="009C2401" w:rsidRPr="00A12EF2" w:rsidRDefault="009C2401" w:rsidP="00E57F67">
            <w:pPr>
              <w:numPr>
                <w:ilvl w:val="0"/>
                <w:numId w:val="17"/>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«Задымленный коридор»</w:t>
            </w:r>
          </w:p>
          <w:p w:rsidR="009C2401" w:rsidRPr="00A12EF2" w:rsidRDefault="009C2401" w:rsidP="00E57F67">
            <w:pPr>
              <w:numPr>
                <w:ilvl w:val="0"/>
                <w:numId w:val="17"/>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«Тушение пожара»</w:t>
            </w:r>
          </w:p>
        </w:tc>
        <w:tc>
          <w:tcPr>
            <w:tcW w:w="1276" w:type="dxa"/>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rPr>
                <w:rFonts w:ascii="Times New Roman" w:hAnsi="Times New Roman" w:cs="Times New Roman"/>
                <w:sz w:val="24"/>
                <w:szCs w:val="24"/>
              </w:rPr>
            </w:pPr>
          </w:p>
          <w:p w:rsidR="009C2401" w:rsidRPr="00A12EF2" w:rsidRDefault="009C2401" w:rsidP="005C745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средней, подготовительной групп</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Художественная литература:</w:t>
            </w:r>
          </w:p>
          <w:p w:rsidR="009C2401" w:rsidRPr="00A12EF2"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lastRenderedPageBreak/>
              <w:t>Ю.Л.Смирнов. Огонь. Книжка для талантливых детей и заботливых родителей.</w:t>
            </w:r>
          </w:p>
          <w:p w:rsidR="009C2401" w:rsidRPr="00A12EF2"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С.Я.Маршак. Рассказ о неизвестном герое.</w:t>
            </w:r>
          </w:p>
          <w:p w:rsidR="009C2401" w:rsidRPr="00A12EF2"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Л.П.Анастасова. Жизнь без опасностей, ч. 1, 2;</w:t>
            </w:r>
          </w:p>
          <w:p w:rsidR="009C2401" w:rsidRPr="00A12EF2" w:rsidRDefault="009C2401" w:rsidP="00E57F67">
            <w:pPr>
              <w:pStyle w:val="a3"/>
              <w:numPr>
                <w:ilvl w:val="0"/>
                <w:numId w:val="23"/>
              </w:numPr>
              <w:spacing w:after="0" w:line="240" w:lineRule="auto"/>
              <w:contextualSpacing/>
              <w:rPr>
                <w:rFonts w:ascii="Times New Roman" w:hAnsi="Times New Roman" w:cs="Times New Roman"/>
                <w:sz w:val="24"/>
                <w:szCs w:val="24"/>
              </w:rPr>
            </w:pPr>
            <w:proofErr w:type="spellStart"/>
            <w:r w:rsidRPr="00A12EF2">
              <w:rPr>
                <w:rFonts w:ascii="Times New Roman" w:hAnsi="Times New Roman" w:cs="Times New Roman"/>
                <w:sz w:val="24"/>
                <w:szCs w:val="24"/>
              </w:rPr>
              <w:t>А.Гостюшин</w:t>
            </w:r>
            <w:proofErr w:type="spellEnd"/>
            <w:r w:rsidRPr="00A12EF2">
              <w:rPr>
                <w:rFonts w:ascii="Times New Roman" w:hAnsi="Times New Roman" w:cs="Times New Roman"/>
                <w:sz w:val="24"/>
                <w:szCs w:val="24"/>
              </w:rPr>
              <w:t>. Шаг за шагом. Безопасное поведение, ч. 1, 2.</w:t>
            </w:r>
          </w:p>
          <w:p w:rsidR="009C2401" w:rsidRPr="00A12EF2" w:rsidRDefault="009C2401" w:rsidP="00E57F67">
            <w:pPr>
              <w:pStyle w:val="a3"/>
              <w:numPr>
                <w:ilvl w:val="0"/>
                <w:numId w:val="23"/>
              </w:numPr>
              <w:spacing w:after="0" w:line="240" w:lineRule="auto"/>
              <w:contextualSpacing/>
              <w:rPr>
                <w:rFonts w:ascii="Times New Roman" w:hAnsi="Times New Roman" w:cs="Times New Roman"/>
                <w:sz w:val="24"/>
                <w:szCs w:val="24"/>
              </w:rPr>
            </w:pPr>
            <w:proofErr w:type="spellStart"/>
            <w:r w:rsidRPr="00A12EF2">
              <w:rPr>
                <w:rFonts w:ascii="Times New Roman" w:hAnsi="Times New Roman" w:cs="Times New Roman"/>
                <w:sz w:val="24"/>
                <w:szCs w:val="24"/>
              </w:rPr>
              <w:t>С.Е.Гаврина</w:t>
            </w:r>
            <w:proofErr w:type="spellEnd"/>
            <w:r w:rsidRPr="00A12EF2">
              <w:rPr>
                <w:rFonts w:ascii="Times New Roman" w:hAnsi="Times New Roman" w:cs="Times New Roman"/>
                <w:sz w:val="24"/>
                <w:szCs w:val="24"/>
              </w:rPr>
              <w:t>. Безопасность вашего малыша.</w:t>
            </w:r>
          </w:p>
          <w:p w:rsidR="009C2401" w:rsidRPr="00A12EF2" w:rsidRDefault="009C2401" w:rsidP="00E57F67">
            <w:pPr>
              <w:pStyle w:val="a3"/>
              <w:numPr>
                <w:ilvl w:val="0"/>
                <w:numId w:val="23"/>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 xml:space="preserve">С.Я.Маршак. Кошкин дом. </w:t>
            </w:r>
          </w:p>
          <w:p w:rsidR="009C2401" w:rsidRPr="00A12EF2" w:rsidRDefault="009C2401" w:rsidP="00E57F67">
            <w:pPr>
              <w:numPr>
                <w:ilvl w:val="0"/>
                <w:numId w:val="18"/>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Загадки, пословицы, поговорки</w:t>
            </w:r>
          </w:p>
          <w:p w:rsidR="00EB0F96" w:rsidRPr="00A12EF2" w:rsidRDefault="00EB0F96" w:rsidP="00EB0F96">
            <w:pPr>
              <w:spacing w:after="0" w:line="240" w:lineRule="auto"/>
              <w:ind w:left="720"/>
              <w:rPr>
                <w:rFonts w:ascii="Times New Roman" w:hAnsi="Times New Roman" w:cs="Times New Roman"/>
                <w:sz w:val="24"/>
                <w:szCs w:val="24"/>
              </w:rPr>
            </w:pPr>
          </w:p>
        </w:tc>
        <w:tc>
          <w:tcPr>
            <w:tcW w:w="1276" w:type="dxa"/>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5C7457">
            <w:pPr>
              <w:spacing w:after="0"/>
              <w:jc w:val="center"/>
              <w:rPr>
                <w:rFonts w:ascii="Times New Roman" w:hAnsi="Times New Roman" w:cs="Times New Roman"/>
                <w:sz w:val="24"/>
                <w:szCs w:val="24"/>
              </w:rPr>
            </w:pPr>
            <w:r w:rsidRPr="00A12EF2">
              <w:rPr>
                <w:rFonts w:ascii="Times New Roman" w:hAnsi="Times New Roman" w:cs="Times New Roman"/>
                <w:sz w:val="24"/>
                <w:szCs w:val="24"/>
              </w:rPr>
              <w:lastRenderedPageBreak/>
              <w:t xml:space="preserve">Воспитатели </w:t>
            </w:r>
            <w:r w:rsidRPr="00A12EF2">
              <w:rPr>
                <w:rFonts w:ascii="Times New Roman" w:hAnsi="Times New Roman" w:cs="Times New Roman"/>
                <w:sz w:val="24"/>
                <w:szCs w:val="24"/>
              </w:rPr>
              <w:lastRenderedPageBreak/>
              <w:t>средней, подготовительной групп</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lastRenderedPageBreak/>
              <w:t>5</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Дидактические игры:</w:t>
            </w:r>
          </w:p>
          <w:p w:rsidR="009C2401" w:rsidRPr="00A12EF2"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Опасные ситуации</w:t>
            </w:r>
          </w:p>
          <w:p w:rsidR="009C2401" w:rsidRPr="00A12EF2"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В мире опасных предметов</w:t>
            </w:r>
          </w:p>
          <w:p w:rsidR="009C2401" w:rsidRPr="00A12EF2"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Служба спасения: 01, 02, 03</w:t>
            </w:r>
          </w:p>
          <w:p w:rsidR="009C2401" w:rsidRPr="00A12EF2"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Горит – не горит</w:t>
            </w:r>
          </w:p>
          <w:p w:rsidR="009C2401" w:rsidRPr="00A12EF2"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Кому что нужно для работы?</w:t>
            </w:r>
          </w:p>
          <w:p w:rsidR="009C2401" w:rsidRPr="00A12EF2" w:rsidRDefault="009C2401" w:rsidP="00E57F67">
            <w:pPr>
              <w:pStyle w:val="a3"/>
              <w:numPr>
                <w:ilvl w:val="0"/>
                <w:numId w:val="18"/>
              </w:numPr>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Бывает – не бывает</w:t>
            </w:r>
          </w:p>
        </w:tc>
        <w:tc>
          <w:tcPr>
            <w:tcW w:w="1276" w:type="dxa"/>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5C745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6</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Оформление выставки детских рисунков «Не шути с огнем»</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Ноябрь </w:t>
            </w:r>
          </w:p>
        </w:tc>
        <w:tc>
          <w:tcPr>
            <w:tcW w:w="2267" w:type="dxa"/>
            <w:gridSpan w:val="2"/>
          </w:tcPr>
          <w:p w:rsidR="009C2401" w:rsidRPr="00A12EF2" w:rsidRDefault="009C2401" w:rsidP="00EB0F96">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p w:rsidR="00EB0F96" w:rsidRPr="00A12EF2" w:rsidRDefault="00EB0F96" w:rsidP="00EB0F96">
            <w:pPr>
              <w:spacing w:after="0"/>
              <w:jc w:val="center"/>
              <w:rPr>
                <w:rFonts w:ascii="Times New Roman" w:hAnsi="Times New Roman" w:cs="Times New Roman"/>
                <w:sz w:val="24"/>
                <w:szCs w:val="24"/>
              </w:rPr>
            </w:pPr>
            <w:proofErr w:type="spellStart"/>
            <w:r w:rsidRPr="00A12EF2">
              <w:rPr>
                <w:rFonts w:ascii="Times New Roman" w:hAnsi="Times New Roman" w:cs="Times New Roman"/>
                <w:sz w:val="24"/>
                <w:szCs w:val="24"/>
              </w:rPr>
              <w:t>Подгот.гр</w:t>
            </w:r>
            <w:proofErr w:type="spellEnd"/>
            <w:r w:rsidRPr="00A12EF2">
              <w:rPr>
                <w:rFonts w:ascii="Times New Roman" w:hAnsi="Times New Roman" w:cs="Times New Roman"/>
                <w:sz w:val="24"/>
                <w:szCs w:val="24"/>
              </w:rPr>
              <w:t>.</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7</w:t>
            </w:r>
          </w:p>
        </w:tc>
        <w:tc>
          <w:tcPr>
            <w:tcW w:w="6081" w:type="dxa"/>
          </w:tcPr>
          <w:p w:rsidR="009C2401" w:rsidRPr="00A12EF2" w:rsidRDefault="009C2401" w:rsidP="00E57F67">
            <w:pPr>
              <w:pStyle w:val="a4"/>
              <w:spacing w:before="0" w:beforeAutospacing="0" w:after="0" w:afterAutospacing="0"/>
            </w:pPr>
            <w:r w:rsidRPr="00A12EF2">
              <w:t>Практикум для детей и воспитателей «Оказание первой помощи в экстренных ситуациях»</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Январь</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Медсестра </w:t>
            </w: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ФАП</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8</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Тематический досуг:  «Добрый и злой огонь»</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Март</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Музыкальный руководитель</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9</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Познавательная итоговая викторина  «Что? Где? Когда?»</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Апрель  </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roofErr w:type="gramStart"/>
            <w:r w:rsidRPr="00A12EF2">
              <w:rPr>
                <w:rFonts w:ascii="Times New Roman" w:hAnsi="Times New Roman" w:cs="Times New Roman"/>
                <w:sz w:val="24"/>
                <w:szCs w:val="24"/>
              </w:rPr>
              <w:t>подготовительной</w:t>
            </w:r>
            <w:proofErr w:type="gramEnd"/>
            <w:r w:rsidRPr="00A12EF2">
              <w:rPr>
                <w:rFonts w:ascii="Times New Roman" w:hAnsi="Times New Roman" w:cs="Times New Roman"/>
                <w:sz w:val="24"/>
                <w:szCs w:val="24"/>
              </w:rPr>
              <w:t xml:space="preserve"> групп</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10</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Экскурсии и целевые прогулки:</w:t>
            </w:r>
          </w:p>
          <w:p w:rsidR="009C2401" w:rsidRPr="00A12EF2" w:rsidRDefault="009C2401" w:rsidP="00E57F67">
            <w:pPr>
              <w:numPr>
                <w:ilvl w:val="0"/>
                <w:numId w:val="19"/>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В прачечную – знакомство с электроприборами</w:t>
            </w:r>
          </w:p>
          <w:p w:rsidR="002D23CE" w:rsidRPr="00A12EF2" w:rsidRDefault="002D23CE" w:rsidP="00E57F67">
            <w:pPr>
              <w:numPr>
                <w:ilvl w:val="0"/>
                <w:numId w:val="19"/>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На кухню</w:t>
            </w:r>
          </w:p>
          <w:p w:rsidR="009C2401" w:rsidRPr="00A12EF2" w:rsidRDefault="009C2401" w:rsidP="00E57F67">
            <w:pPr>
              <w:spacing w:after="0" w:line="240" w:lineRule="auto"/>
              <w:ind w:left="720"/>
              <w:rPr>
                <w:rFonts w:ascii="Times New Roman" w:hAnsi="Times New Roman" w:cs="Times New Roman"/>
                <w:sz w:val="24"/>
                <w:szCs w:val="24"/>
              </w:rPr>
            </w:pPr>
          </w:p>
        </w:tc>
        <w:tc>
          <w:tcPr>
            <w:tcW w:w="1276" w:type="dxa"/>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roofErr w:type="gramStart"/>
            <w:r w:rsidRPr="00A12EF2">
              <w:rPr>
                <w:rFonts w:ascii="Times New Roman" w:hAnsi="Times New Roman" w:cs="Times New Roman"/>
                <w:sz w:val="24"/>
                <w:szCs w:val="24"/>
              </w:rPr>
              <w:t>подготовительной</w:t>
            </w:r>
            <w:proofErr w:type="gramEnd"/>
            <w:r w:rsidRPr="00A12EF2">
              <w:rPr>
                <w:rFonts w:ascii="Times New Roman" w:hAnsi="Times New Roman" w:cs="Times New Roman"/>
                <w:sz w:val="24"/>
                <w:szCs w:val="24"/>
              </w:rPr>
              <w:t xml:space="preserve"> групп</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11</w:t>
            </w:r>
          </w:p>
        </w:tc>
        <w:tc>
          <w:tcPr>
            <w:tcW w:w="6081" w:type="dxa"/>
          </w:tcPr>
          <w:p w:rsidR="009C2401" w:rsidRPr="00A12EF2" w:rsidRDefault="009C2401" w:rsidP="00E57F67">
            <w:pPr>
              <w:spacing w:after="0"/>
              <w:ind w:left="360"/>
              <w:rPr>
                <w:rFonts w:ascii="Times New Roman" w:hAnsi="Times New Roman" w:cs="Times New Roman"/>
                <w:sz w:val="24"/>
                <w:szCs w:val="24"/>
              </w:rPr>
            </w:pPr>
            <w:r w:rsidRPr="00A12EF2">
              <w:rPr>
                <w:rFonts w:ascii="Times New Roman" w:hAnsi="Times New Roman" w:cs="Times New Roman"/>
                <w:sz w:val="24"/>
                <w:szCs w:val="24"/>
              </w:rPr>
              <w:t>Рассматривание плакатов, иллюстраций по теме «Пожар».</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всех возрастных групп</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12</w:t>
            </w:r>
          </w:p>
        </w:tc>
        <w:tc>
          <w:tcPr>
            <w:tcW w:w="6081" w:type="dxa"/>
          </w:tcPr>
          <w:p w:rsidR="009C2401" w:rsidRPr="00A12EF2" w:rsidRDefault="009C2401" w:rsidP="00E57F67">
            <w:pPr>
              <w:spacing w:after="0"/>
              <w:ind w:left="360"/>
              <w:rPr>
                <w:rFonts w:ascii="Times New Roman" w:hAnsi="Times New Roman" w:cs="Times New Roman"/>
                <w:sz w:val="24"/>
                <w:szCs w:val="24"/>
              </w:rPr>
            </w:pPr>
            <w:r w:rsidRPr="00A12EF2">
              <w:rPr>
                <w:rFonts w:ascii="Times New Roman" w:hAnsi="Times New Roman" w:cs="Times New Roman"/>
                <w:sz w:val="24"/>
                <w:szCs w:val="24"/>
              </w:rPr>
              <w:t>Совместный просмотр мультфильмов, презентаций</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всех возрастных групп</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13</w:t>
            </w:r>
          </w:p>
        </w:tc>
        <w:tc>
          <w:tcPr>
            <w:tcW w:w="6081" w:type="dxa"/>
          </w:tcPr>
          <w:p w:rsidR="009C2401" w:rsidRPr="00A12EF2" w:rsidRDefault="009C2401" w:rsidP="00E57F67">
            <w:pPr>
              <w:spacing w:after="0"/>
              <w:ind w:left="360"/>
              <w:rPr>
                <w:rFonts w:ascii="Times New Roman" w:hAnsi="Times New Roman" w:cs="Times New Roman"/>
                <w:sz w:val="24"/>
                <w:szCs w:val="24"/>
              </w:rPr>
            </w:pPr>
            <w:r w:rsidRPr="00A12EF2">
              <w:rPr>
                <w:rFonts w:ascii="Times New Roman" w:hAnsi="Times New Roman" w:cs="Times New Roman"/>
                <w:sz w:val="24"/>
                <w:szCs w:val="24"/>
              </w:rPr>
              <w:t>Создание игровых, обучающих ситуаций:</w:t>
            </w:r>
          </w:p>
          <w:p w:rsidR="009C2401" w:rsidRPr="00A12EF2" w:rsidRDefault="009C2401" w:rsidP="00E57F67">
            <w:pPr>
              <w:numPr>
                <w:ilvl w:val="0"/>
                <w:numId w:val="21"/>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 xml:space="preserve">«Бабушка забыла выключить утюг», </w:t>
            </w:r>
          </w:p>
          <w:p w:rsidR="009C2401" w:rsidRPr="00A12EF2" w:rsidRDefault="009C2401" w:rsidP="00E57F67">
            <w:pPr>
              <w:numPr>
                <w:ilvl w:val="0"/>
                <w:numId w:val="21"/>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«Маша обожглась».</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r w:rsidR="002D23CE" w:rsidRPr="00A12EF2">
              <w:rPr>
                <w:rFonts w:ascii="Times New Roman" w:hAnsi="Times New Roman" w:cs="Times New Roman"/>
                <w:sz w:val="24"/>
                <w:szCs w:val="24"/>
              </w:rPr>
              <w:t>подготовительной группы</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14</w:t>
            </w:r>
          </w:p>
        </w:tc>
        <w:tc>
          <w:tcPr>
            <w:tcW w:w="6081" w:type="dxa"/>
          </w:tcPr>
          <w:p w:rsidR="009C2401" w:rsidRPr="00A12EF2" w:rsidRDefault="009C2401" w:rsidP="00E57F67">
            <w:pPr>
              <w:spacing w:after="0"/>
              <w:ind w:left="360"/>
              <w:rPr>
                <w:rFonts w:ascii="Times New Roman" w:hAnsi="Times New Roman" w:cs="Times New Roman"/>
                <w:sz w:val="24"/>
                <w:szCs w:val="24"/>
              </w:rPr>
            </w:pPr>
            <w:r w:rsidRPr="00A12EF2">
              <w:rPr>
                <w:rFonts w:ascii="Times New Roman" w:hAnsi="Times New Roman" w:cs="Times New Roman"/>
                <w:sz w:val="24"/>
                <w:szCs w:val="24"/>
              </w:rPr>
              <w:t>Художественно-продуктивная деятельность детей: свободное рисование; создание книжек, брошюр, игр, коллажа.</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 всех возрастных групп</w:t>
            </w:r>
          </w:p>
        </w:tc>
      </w:tr>
      <w:tr w:rsidR="009C2401" w:rsidRPr="00A12EF2" w:rsidTr="009C2401">
        <w:tc>
          <w:tcPr>
            <w:tcW w:w="466" w:type="dxa"/>
          </w:tcPr>
          <w:p w:rsidR="009C2401" w:rsidRPr="00A12EF2" w:rsidRDefault="009C2401" w:rsidP="00E57F67">
            <w:pPr>
              <w:spacing w:after="0"/>
              <w:jc w:val="center"/>
              <w:rPr>
                <w:rFonts w:ascii="Times New Roman" w:hAnsi="Times New Roman" w:cs="Times New Roman"/>
                <w:sz w:val="24"/>
                <w:szCs w:val="24"/>
              </w:rPr>
            </w:pPr>
          </w:p>
        </w:tc>
        <w:tc>
          <w:tcPr>
            <w:tcW w:w="9624" w:type="dxa"/>
            <w:gridSpan w:val="4"/>
          </w:tcPr>
          <w:p w:rsidR="00CC4A8D" w:rsidRPr="00A12EF2" w:rsidRDefault="00CC4A8D" w:rsidP="00E57F67">
            <w:pPr>
              <w:spacing w:after="0"/>
              <w:jc w:val="center"/>
              <w:rPr>
                <w:rFonts w:ascii="Times New Roman" w:hAnsi="Times New Roman" w:cs="Times New Roman"/>
                <w:b/>
                <w:i/>
                <w:sz w:val="24"/>
                <w:szCs w:val="24"/>
              </w:rPr>
            </w:pPr>
          </w:p>
          <w:p w:rsidR="009C2401" w:rsidRPr="00A12EF2" w:rsidRDefault="009C2401" w:rsidP="00E57F67">
            <w:pPr>
              <w:spacing w:after="0"/>
              <w:jc w:val="center"/>
              <w:rPr>
                <w:rFonts w:ascii="Times New Roman" w:hAnsi="Times New Roman" w:cs="Times New Roman"/>
                <w:b/>
                <w:i/>
                <w:sz w:val="24"/>
                <w:szCs w:val="24"/>
              </w:rPr>
            </w:pPr>
            <w:r w:rsidRPr="00A12EF2">
              <w:rPr>
                <w:rFonts w:ascii="Times New Roman" w:hAnsi="Times New Roman" w:cs="Times New Roman"/>
                <w:b/>
                <w:i/>
                <w:sz w:val="24"/>
                <w:szCs w:val="24"/>
              </w:rPr>
              <w:t>Работа с родителями</w:t>
            </w: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Оформление стенда «Жизнь без опасности»</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p w:rsidR="009C2401" w:rsidRPr="00A12EF2" w:rsidRDefault="009C2401" w:rsidP="00E57F67">
            <w:pPr>
              <w:spacing w:after="0"/>
              <w:jc w:val="center"/>
              <w:rPr>
                <w:rFonts w:ascii="Times New Roman" w:hAnsi="Times New Roman" w:cs="Times New Roman"/>
                <w:sz w:val="24"/>
                <w:szCs w:val="24"/>
              </w:rPr>
            </w:pPr>
          </w:p>
        </w:tc>
      </w:tr>
      <w:tr w:rsidR="009C2401" w:rsidRPr="00A12EF2" w:rsidTr="00E57F67">
        <w:trPr>
          <w:trHeight w:val="1801"/>
        </w:trPr>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lastRenderedPageBreak/>
              <w:t>2</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Консультации:</w:t>
            </w:r>
          </w:p>
          <w:p w:rsidR="009C2401" w:rsidRPr="00A12EF2" w:rsidRDefault="009C2401" w:rsidP="00E57F67">
            <w:pPr>
              <w:pStyle w:val="a3"/>
              <w:numPr>
                <w:ilvl w:val="0"/>
                <w:numId w:val="22"/>
              </w:numPr>
              <w:shd w:val="clear" w:color="auto" w:fill="FFFFFF"/>
              <w:spacing w:after="0" w:line="240" w:lineRule="auto"/>
              <w:contextualSpacing/>
              <w:rPr>
                <w:rFonts w:ascii="Times New Roman" w:hAnsi="Times New Roman" w:cs="Times New Roman"/>
                <w:sz w:val="24"/>
                <w:szCs w:val="24"/>
              </w:rPr>
            </w:pPr>
            <w:r w:rsidRPr="00A12EF2">
              <w:rPr>
                <w:rFonts w:ascii="Times New Roman" w:hAnsi="Times New Roman" w:cs="Times New Roman"/>
                <w:sz w:val="24"/>
                <w:szCs w:val="24"/>
              </w:rPr>
              <w:t>Помогите детям запомнить правила пожарной безопасности</w:t>
            </w:r>
          </w:p>
          <w:p w:rsidR="009C2401" w:rsidRPr="00A12EF2" w:rsidRDefault="009C2401" w:rsidP="00E57F67">
            <w:pPr>
              <w:numPr>
                <w:ilvl w:val="0"/>
                <w:numId w:val="20"/>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Пожарная безопасность в дни Новогодних каникул</w:t>
            </w:r>
          </w:p>
          <w:p w:rsidR="009C2401" w:rsidRPr="00A12EF2" w:rsidRDefault="009C2401" w:rsidP="00E57F67">
            <w:pPr>
              <w:numPr>
                <w:ilvl w:val="0"/>
                <w:numId w:val="20"/>
              </w:numPr>
              <w:spacing w:after="0" w:line="240" w:lineRule="auto"/>
              <w:rPr>
                <w:rFonts w:ascii="Times New Roman" w:hAnsi="Times New Roman" w:cs="Times New Roman"/>
                <w:sz w:val="24"/>
                <w:szCs w:val="24"/>
              </w:rPr>
            </w:pPr>
            <w:r w:rsidRPr="00A12EF2">
              <w:rPr>
                <w:rFonts w:ascii="Times New Roman" w:hAnsi="Times New Roman" w:cs="Times New Roman"/>
                <w:sz w:val="24"/>
                <w:szCs w:val="24"/>
              </w:rPr>
              <w:t xml:space="preserve">«Ребенок и огонь: обеспечим </w:t>
            </w:r>
            <w:r w:rsidRPr="00A12EF2">
              <w:rPr>
                <w:rFonts w:ascii="Times New Roman" w:hAnsi="Times New Roman" w:cs="Times New Roman"/>
                <w:bCs/>
                <w:sz w:val="24"/>
                <w:szCs w:val="24"/>
              </w:rPr>
              <w:t>безопасность</w:t>
            </w:r>
            <w:r w:rsidRPr="00A12EF2">
              <w:rPr>
                <w:rFonts w:ascii="Times New Roman" w:hAnsi="Times New Roman" w:cs="Times New Roman"/>
                <w:sz w:val="24"/>
                <w:szCs w:val="24"/>
              </w:rPr>
              <w:t>»</w:t>
            </w:r>
          </w:p>
        </w:tc>
        <w:tc>
          <w:tcPr>
            <w:tcW w:w="1276" w:type="dxa"/>
          </w:tcPr>
          <w:p w:rsidR="009C2401" w:rsidRPr="00A12EF2" w:rsidRDefault="009C2401" w:rsidP="00E57F67">
            <w:pPr>
              <w:spacing w:after="0"/>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 течение года</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всех групп</w:t>
            </w:r>
          </w:p>
          <w:p w:rsidR="009C2401" w:rsidRPr="00A12EF2" w:rsidRDefault="009C2401" w:rsidP="00E57F67">
            <w:pPr>
              <w:spacing w:after="0"/>
              <w:rPr>
                <w:rFonts w:ascii="Times New Roman" w:hAnsi="Times New Roman" w:cs="Times New Roman"/>
                <w:sz w:val="24"/>
                <w:szCs w:val="24"/>
              </w:rPr>
            </w:pPr>
          </w:p>
        </w:tc>
      </w:tr>
      <w:tr w:rsidR="009C2401" w:rsidRPr="00A12EF2" w:rsidTr="00E57F67">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Освещение тем по пожарной безопасности на групповых родительских собраниях</w:t>
            </w:r>
          </w:p>
        </w:tc>
        <w:tc>
          <w:tcPr>
            <w:tcW w:w="127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Декабрь</w:t>
            </w:r>
          </w:p>
        </w:tc>
        <w:tc>
          <w:tcPr>
            <w:tcW w:w="2267" w:type="dxa"/>
            <w:gridSpan w:val="2"/>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Всех групп</w:t>
            </w:r>
          </w:p>
        </w:tc>
      </w:tr>
      <w:tr w:rsidR="009C2401" w:rsidRPr="00A12EF2" w:rsidTr="00E57F67">
        <w:trPr>
          <w:trHeight w:val="1096"/>
        </w:trPr>
        <w:tc>
          <w:tcPr>
            <w:tcW w:w="466" w:type="dxa"/>
          </w:tcPr>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6081" w:type="dxa"/>
          </w:tcPr>
          <w:p w:rsidR="009C2401" w:rsidRPr="00A12EF2" w:rsidRDefault="009C2401" w:rsidP="00E57F67">
            <w:pPr>
              <w:spacing w:after="0"/>
              <w:rPr>
                <w:rFonts w:ascii="Times New Roman" w:hAnsi="Times New Roman" w:cs="Times New Roman"/>
                <w:sz w:val="24"/>
                <w:szCs w:val="24"/>
              </w:rPr>
            </w:pPr>
            <w:r w:rsidRPr="00A12EF2">
              <w:rPr>
                <w:rFonts w:ascii="Times New Roman" w:hAnsi="Times New Roman" w:cs="Times New Roman"/>
                <w:sz w:val="24"/>
                <w:szCs w:val="24"/>
              </w:rPr>
              <w:t>Совместные учения сотрудников детского сада,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1276" w:type="dxa"/>
          </w:tcPr>
          <w:p w:rsidR="009C2401" w:rsidRPr="00A12EF2" w:rsidRDefault="009C2401" w:rsidP="00E57F67">
            <w:pPr>
              <w:spacing w:after="0"/>
              <w:jc w:val="center"/>
              <w:rPr>
                <w:rFonts w:ascii="Times New Roman" w:hAnsi="Times New Roman" w:cs="Times New Roman"/>
                <w:sz w:val="24"/>
                <w:szCs w:val="24"/>
              </w:rPr>
            </w:pP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июнь </w:t>
            </w:r>
          </w:p>
        </w:tc>
        <w:tc>
          <w:tcPr>
            <w:tcW w:w="2267" w:type="dxa"/>
            <w:gridSpan w:val="2"/>
          </w:tcPr>
          <w:p w:rsidR="009C2401" w:rsidRPr="00A12EF2" w:rsidRDefault="005C7457"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Администрация</w:t>
            </w:r>
            <w:r w:rsidR="00E57F67" w:rsidRPr="00A12EF2">
              <w:rPr>
                <w:rFonts w:ascii="Times New Roman" w:hAnsi="Times New Roman" w:cs="Times New Roman"/>
                <w:sz w:val="24"/>
                <w:szCs w:val="24"/>
              </w:rPr>
              <w:t>.</w:t>
            </w: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p w:rsidR="009C2401" w:rsidRPr="00A12EF2" w:rsidRDefault="009C2401" w:rsidP="00E57F67">
            <w:pPr>
              <w:spacing w:after="0"/>
              <w:jc w:val="center"/>
              <w:rPr>
                <w:rFonts w:ascii="Times New Roman" w:hAnsi="Times New Roman" w:cs="Times New Roman"/>
                <w:sz w:val="24"/>
                <w:szCs w:val="24"/>
              </w:rPr>
            </w:pPr>
            <w:r w:rsidRPr="00A12EF2">
              <w:rPr>
                <w:rFonts w:ascii="Times New Roman" w:hAnsi="Times New Roman" w:cs="Times New Roman"/>
                <w:sz w:val="24"/>
                <w:szCs w:val="24"/>
              </w:rPr>
              <w:t xml:space="preserve"> Медсестра </w:t>
            </w:r>
          </w:p>
          <w:p w:rsidR="009C2401" w:rsidRPr="00A12EF2" w:rsidRDefault="009C2401" w:rsidP="00E57F67">
            <w:pPr>
              <w:spacing w:after="0"/>
              <w:jc w:val="center"/>
              <w:rPr>
                <w:rFonts w:ascii="Times New Roman" w:hAnsi="Times New Roman" w:cs="Times New Roman"/>
                <w:sz w:val="24"/>
                <w:szCs w:val="24"/>
              </w:rPr>
            </w:pPr>
          </w:p>
        </w:tc>
      </w:tr>
    </w:tbl>
    <w:p w:rsidR="009C2401" w:rsidRPr="00A12EF2" w:rsidRDefault="009C2401" w:rsidP="009C2401">
      <w:pPr>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9C2401" w:rsidRPr="00A12EF2" w:rsidRDefault="009C2401" w:rsidP="009C2401">
      <w:pPr>
        <w:jc w:val="right"/>
        <w:rPr>
          <w:rFonts w:ascii="Times New Roman" w:hAnsi="Times New Roman" w:cs="Times New Roman"/>
          <w:b/>
          <w:sz w:val="24"/>
          <w:szCs w:val="24"/>
        </w:rPr>
      </w:pPr>
    </w:p>
    <w:p w:rsidR="00191C81" w:rsidRPr="00A12EF2" w:rsidRDefault="00191C81" w:rsidP="00B47546">
      <w:pPr>
        <w:jc w:val="center"/>
        <w:rPr>
          <w:rFonts w:ascii="Times New Roman" w:hAnsi="Times New Roman" w:cs="Times New Roman"/>
          <w:b/>
          <w:sz w:val="24"/>
          <w:szCs w:val="24"/>
        </w:rPr>
      </w:pPr>
    </w:p>
    <w:p w:rsidR="00B47546" w:rsidRPr="00A12EF2" w:rsidRDefault="00B47546" w:rsidP="00B47546">
      <w:pPr>
        <w:jc w:val="center"/>
        <w:rPr>
          <w:rFonts w:ascii="Times New Roman" w:hAnsi="Times New Roman" w:cs="Times New Roman"/>
          <w:b/>
          <w:sz w:val="24"/>
          <w:szCs w:val="24"/>
        </w:rPr>
      </w:pPr>
    </w:p>
    <w:p w:rsidR="00B47546" w:rsidRPr="00A12EF2" w:rsidRDefault="00B47546" w:rsidP="00B47546">
      <w:pPr>
        <w:jc w:val="center"/>
        <w:rPr>
          <w:rFonts w:ascii="Times New Roman" w:hAnsi="Times New Roman" w:cs="Times New Roman"/>
          <w:b/>
          <w:sz w:val="24"/>
          <w:szCs w:val="24"/>
        </w:rPr>
      </w:pPr>
    </w:p>
    <w:p w:rsidR="00B47546" w:rsidRPr="00A12EF2" w:rsidRDefault="00B47546" w:rsidP="00B47546">
      <w:pPr>
        <w:jc w:val="center"/>
        <w:rPr>
          <w:rFonts w:ascii="Times New Roman" w:hAnsi="Times New Roman" w:cs="Times New Roman"/>
          <w:b/>
          <w:sz w:val="24"/>
          <w:szCs w:val="24"/>
        </w:rPr>
      </w:pPr>
    </w:p>
    <w:p w:rsidR="00B47546" w:rsidRPr="00A12EF2" w:rsidRDefault="00B47546" w:rsidP="00B47546">
      <w:pPr>
        <w:jc w:val="center"/>
        <w:rPr>
          <w:rFonts w:ascii="Times New Roman" w:hAnsi="Times New Roman" w:cs="Times New Roman"/>
          <w:b/>
          <w:sz w:val="24"/>
          <w:szCs w:val="24"/>
        </w:rPr>
      </w:pPr>
    </w:p>
    <w:p w:rsidR="00B47546" w:rsidRPr="00A12EF2" w:rsidRDefault="00B47546" w:rsidP="00B47546">
      <w:pPr>
        <w:jc w:val="center"/>
        <w:rPr>
          <w:rFonts w:ascii="Times New Roman" w:hAnsi="Times New Roman" w:cs="Times New Roman"/>
          <w:b/>
          <w:sz w:val="24"/>
          <w:szCs w:val="24"/>
        </w:rPr>
      </w:pPr>
    </w:p>
    <w:p w:rsidR="00B47546" w:rsidRPr="00A12EF2" w:rsidRDefault="00B47546" w:rsidP="00B47546">
      <w:pPr>
        <w:jc w:val="center"/>
        <w:rPr>
          <w:rFonts w:ascii="Times New Roman" w:hAnsi="Times New Roman" w:cs="Times New Roman"/>
          <w:b/>
          <w:sz w:val="24"/>
          <w:szCs w:val="24"/>
        </w:rPr>
      </w:pPr>
    </w:p>
    <w:p w:rsidR="00B47546" w:rsidRPr="00A12EF2" w:rsidRDefault="00B47546" w:rsidP="00B47546">
      <w:pPr>
        <w:jc w:val="center"/>
        <w:rPr>
          <w:rFonts w:ascii="Times New Roman" w:hAnsi="Times New Roman" w:cs="Times New Roman"/>
          <w:b/>
          <w:sz w:val="24"/>
          <w:szCs w:val="24"/>
        </w:rPr>
      </w:pPr>
    </w:p>
    <w:p w:rsidR="00B47546" w:rsidRPr="00A12EF2" w:rsidRDefault="00B47546" w:rsidP="00B47546">
      <w:pPr>
        <w:jc w:val="center"/>
        <w:rPr>
          <w:b/>
          <w:sz w:val="24"/>
          <w:szCs w:val="24"/>
        </w:rPr>
      </w:pPr>
    </w:p>
    <w:p w:rsidR="00B47546" w:rsidRDefault="00B47546" w:rsidP="00B47546">
      <w:pPr>
        <w:jc w:val="center"/>
        <w:rPr>
          <w:b/>
          <w:sz w:val="24"/>
          <w:szCs w:val="24"/>
        </w:rPr>
      </w:pPr>
    </w:p>
    <w:p w:rsidR="007937E6" w:rsidRDefault="007937E6" w:rsidP="00B47546">
      <w:pPr>
        <w:jc w:val="center"/>
        <w:rPr>
          <w:b/>
          <w:sz w:val="24"/>
          <w:szCs w:val="24"/>
        </w:rPr>
      </w:pPr>
    </w:p>
    <w:p w:rsidR="007937E6" w:rsidRPr="00A12EF2" w:rsidRDefault="007937E6" w:rsidP="00B47546">
      <w:pPr>
        <w:jc w:val="center"/>
        <w:rPr>
          <w:b/>
          <w:sz w:val="24"/>
          <w:szCs w:val="24"/>
        </w:rPr>
      </w:pPr>
    </w:p>
    <w:p w:rsidR="00E654D5" w:rsidRPr="00A12EF2" w:rsidRDefault="00E654D5" w:rsidP="00E654D5">
      <w:pPr>
        <w:shd w:val="clear" w:color="auto" w:fill="FFFFFF"/>
        <w:spacing w:after="0"/>
        <w:jc w:val="right"/>
        <w:rPr>
          <w:rFonts w:ascii="Times New Roman" w:hAnsi="Times New Roman" w:cs="Times New Roman"/>
          <w:sz w:val="24"/>
          <w:szCs w:val="24"/>
        </w:rPr>
      </w:pPr>
    </w:p>
    <w:p w:rsidR="005D37CC" w:rsidRPr="00A12EF2" w:rsidRDefault="005D37CC" w:rsidP="00E654D5">
      <w:pPr>
        <w:shd w:val="clear" w:color="auto" w:fill="FFFFFF"/>
        <w:spacing w:after="0"/>
        <w:jc w:val="right"/>
        <w:rPr>
          <w:rFonts w:ascii="Times New Roman" w:hAnsi="Times New Roman" w:cs="Times New Roman"/>
          <w:sz w:val="24"/>
          <w:szCs w:val="24"/>
        </w:rPr>
      </w:pPr>
    </w:p>
    <w:p w:rsidR="00E654D5" w:rsidRPr="00A12EF2" w:rsidRDefault="005C7457" w:rsidP="00E654D5">
      <w:pPr>
        <w:shd w:val="clear" w:color="auto" w:fill="FFFFFF"/>
        <w:spacing w:after="0"/>
        <w:jc w:val="right"/>
        <w:rPr>
          <w:rFonts w:ascii="Times New Roman" w:hAnsi="Times New Roman" w:cs="Times New Roman"/>
          <w:sz w:val="24"/>
          <w:szCs w:val="24"/>
        </w:rPr>
      </w:pPr>
      <w:r w:rsidRPr="00A12EF2">
        <w:rPr>
          <w:rFonts w:ascii="Times New Roman" w:hAnsi="Times New Roman" w:cs="Times New Roman"/>
          <w:sz w:val="24"/>
          <w:szCs w:val="24"/>
        </w:rPr>
        <w:t>Приложение № 4</w:t>
      </w:r>
    </w:p>
    <w:p w:rsidR="00E654D5" w:rsidRPr="00A12EF2" w:rsidRDefault="00E654D5" w:rsidP="00E654D5">
      <w:pPr>
        <w:shd w:val="clear" w:color="auto" w:fill="FFFFFF"/>
        <w:spacing w:after="0"/>
        <w:jc w:val="right"/>
        <w:rPr>
          <w:rFonts w:ascii="Times New Roman" w:hAnsi="Times New Roman" w:cs="Times New Roman"/>
          <w:sz w:val="24"/>
          <w:szCs w:val="24"/>
        </w:rPr>
      </w:pPr>
    </w:p>
    <w:p w:rsidR="00E654D5" w:rsidRPr="00A12EF2" w:rsidRDefault="00E654D5" w:rsidP="00E654D5">
      <w:pPr>
        <w:spacing w:after="0"/>
        <w:jc w:val="center"/>
        <w:rPr>
          <w:rFonts w:ascii="Times New Roman" w:hAnsi="Times New Roman" w:cs="Times New Roman"/>
          <w:b/>
          <w:sz w:val="24"/>
          <w:szCs w:val="24"/>
        </w:rPr>
      </w:pPr>
    </w:p>
    <w:p w:rsidR="00E654D5" w:rsidRPr="00A12EF2" w:rsidRDefault="00E654D5" w:rsidP="00E654D5">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ПЛАН</w:t>
      </w:r>
    </w:p>
    <w:p w:rsidR="00E654D5" w:rsidRPr="00A12EF2" w:rsidRDefault="00E654D5" w:rsidP="00E654D5">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мероприятий по профилактике дорожно-транспортного травматизма</w:t>
      </w:r>
    </w:p>
    <w:p w:rsidR="00E654D5" w:rsidRPr="00A12EF2" w:rsidRDefault="00E654D5" w:rsidP="00E654D5">
      <w:pPr>
        <w:spacing w:after="0"/>
        <w:jc w:val="center"/>
        <w:rPr>
          <w:rFonts w:ascii="Times New Roman" w:hAnsi="Times New Roman" w:cs="Times New Roman"/>
          <w:b/>
          <w:sz w:val="24"/>
          <w:szCs w:val="24"/>
        </w:rPr>
      </w:pPr>
      <w:r w:rsidRPr="00A12EF2">
        <w:rPr>
          <w:rFonts w:ascii="Times New Roman" w:hAnsi="Times New Roman" w:cs="Times New Roman"/>
          <w:b/>
          <w:sz w:val="24"/>
          <w:szCs w:val="24"/>
        </w:rPr>
        <w:t xml:space="preserve">  на 201</w:t>
      </w:r>
      <w:r w:rsidR="006F2FE8">
        <w:rPr>
          <w:rFonts w:ascii="Times New Roman" w:hAnsi="Times New Roman" w:cs="Times New Roman"/>
          <w:b/>
          <w:sz w:val="24"/>
          <w:szCs w:val="24"/>
        </w:rPr>
        <w:t>7</w:t>
      </w:r>
      <w:r w:rsidRPr="00A12EF2">
        <w:rPr>
          <w:rFonts w:ascii="Times New Roman" w:hAnsi="Times New Roman" w:cs="Times New Roman"/>
          <w:b/>
          <w:sz w:val="24"/>
          <w:szCs w:val="24"/>
        </w:rPr>
        <w:t>-201</w:t>
      </w:r>
      <w:r w:rsidR="006F2FE8">
        <w:rPr>
          <w:rFonts w:ascii="Times New Roman" w:hAnsi="Times New Roman" w:cs="Times New Roman"/>
          <w:b/>
          <w:sz w:val="24"/>
          <w:szCs w:val="24"/>
        </w:rPr>
        <w:t>8</w:t>
      </w:r>
      <w:bookmarkStart w:id="1" w:name="_GoBack"/>
      <w:bookmarkEnd w:id="1"/>
      <w:r w:rsidRPr="00A12EF2">
        <w:rPr>
          <w:rFonts w:ascii="Times New Roman" w:hAnsi="Times New Roman" w:cs="Times New Roman"/>
          <w:b/>
          <w:sz w:val="24"/>
          <w:szCs w:val="24"/>
        </w:rPr>
        <w:t xml:space="preserve"> учебный  год</w:t>
      </w:r>
    </w:p>
    <w:p w:rsidR="00E654D5" w:rsidRPr="00A12EF2" w:rsidRDefault="00E654D5" w:rsidP="00E654D5">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0"/>
        <w:gridCol w:w="1417"/>
        <w:gridCol w:w="1950"/>
      </w:tblGrid>
      <w:tr w:rsidR="00E654D5" w:rsidRPr="00A12EF2" w:rsidTr="00414672">
        <w:tc>
          <w:tcPr>
            <w:tcW w:w="534" w:type="dxa"/>
          </w:tcPr>
          <w:p w:rsidR="00E654D5" w:rsidRPr="00A12EF2" w:rsidRDefault="00E654D5" w:rsidP="00DD0FB3">
            <w:pPr>
              <w:jc w:val="center"/>
              <w:rPr>
                <w:rFonts w:ascii="Times New Roman" w:hAnsi="Times New Roman" w:cs="Times New Roman"/>
                <w:b/>
                <w:sz w:val="24"/>
                <w:szCs w:val="24"/>
              </w:rPr>
            </w:pPr>
            <w:r w:rsidRPr="00A12EF2">
              <w:rPr>
                <w:rFonts w:ascii="Times New Roman" w:hAnsi="Times New Roman" w:cs="Times New Roman"/>
                <w:b/>
                <w:sz w:val="24"/>
                <w:szCs w:val="24"/>
              </w:rPr>
              <w:t>№</w:t>
            </w:r>
          </w:p>
        </w:tc>
        <w:tc>
          <w:tcPr>
            <w:tcW w:w="5670" w:type="dxa"/>
          </w:tcPr>
          <w:p w:rsidR="00E654D5" w:rsidRPr="00A12EF2" w:rsidRDefault="00E654D5" w:rsidP="00DD0FB3">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Мероприятия </w:t>
            </w:r>
          </w:p>
        </w:tc>
        <w:tc>
          <w:tcPr>
            <w:tcW w:w="1417" w:type="dxa"/>
          </w:tcPr>
          <w:p w:rsidR="00E654D5" w:rsidRPr="00A12EF2" w:rsidRDefault="00E654D5" w:rsidP="00DD0FB3">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Сроки </w:t>
            </w:r>
          </w:p>
        </w:tc>
        <w:tc>
          <w:tcPr>
            <w:tcW w:w="1950" w:type="dxa"/>
          </w:tcPr>
          <w:p w:rsidR="00E654D5" w:rsidRPr="00A12EF2" w:rsidRDefault="00E654D5" w:rsidP="00DD0FB3">
            <w:pPr>
              <w:jc w:val="center"/>
              <w:rPr>
                <w:rFonts w:ascii="Times New Roman" w:hAnsi="Times New Roman" w:cs="Times New Roman"/>
                <w:b/>
                <w:sz w:val="24"/>
                <w:szCs w:val="24"/>
              </w:rPr>
            </w:pPr>
            <w:r w:rsidRPr="00A12EF2">
              <w:rPr>
                <w:rFonts w:ascii="Times New Roman" w:hAnsi="Times New Roman" w:cs="Times New Roman"/>
                <w:b/>
                <w:sz w:val="24"/>
                <w:szCs w:val="24"/>
              </w:rPr>
              <w:t xml:space="preserve">Ответственные </w:t>
            </w:r>
          </w:p>
        </w:tc>
      </w:tr>
      <w:tr w:rsidR="00E654D5" w:rsidRPr="00A12EF2" w:rsidTr="00414672">
        <w:tc>
          <w:tcPr>
            <w:tcW w:w="534" w:type="dxa"/>
          </w:tcPr>
          <w:p w:rsidR="00E654D5" w:rsidRPr="00A12EF2" w:rsidRDefault="00DD0FB3" w:rsidP="00B47546">
            <w:pPr>
              <w:jc w:val="center"/>
              <w:rPr>
                <w:rFonts w:ascii="Times New Roman" w:hAnsi="Times New Roman" w:cs="Times New Roman"/>
                <w:sz w:val="24"/>
                <w:szCs w:val="24"/>
              </w:rPr>
            </w:pPr>
            <w:r w:rsidRPr="00A12EF2">
              <w:rPr>
                <w:rFonts w:ascii="Times New Roman" w:hAnsi="Times New Roman" w:cs="Times New Roman"/>
                <w:sz w:val="24"/>
                <w:szCs w:val="24"/>
              </w:rPr>
              <w:t>1</w:t>
            </w:r>
          </w:p>
        </w:tc>
        <w:tc>
          <w:tcPr>
            <w:tcW w:w="5670" w:type="dxa"/>
          </w:tcPr>
          <w:p w:rsidR="00DD0FB3" w:rsidRPr="00A12EF2" w:rsidRDefault="00DD0FB3" w:rsidP="00DD0FB3">
            <w:pPr>
              <w:rPr>
                <w:rFonts w:ascii="Times New Roman" w:hAnsi="Times New Roman" w:cs="Times New Roman"/>
                <w:sz w:val="24"/>
                <w:szCs w:val="24"/>
              </w:rPr>
            </w:pPr>
            <w:r w:rsidRPr="00A12EF2">
              <w:rPr>
                <w:rFonts w:ascii="Times New Roman" w:hAnsi="Times New Roman" w:cs="Times New Roman"/>
                <w:sz w:val="24"/>
                <w:szCs w:val="24"/>
              </w:rPr>
              <w:t>Обновлять информацию в групповых уголках безопасности по ПДД</w:t>
            </w:r>
          </w:p>
        </w:tc>
        <w:tc>
          <w:tcPr>
            <w:tcW w:w="1417" w:type="dxa"/>
          </w:tcPr>
          <w:p w:rsidR="00DD0FB3" w:rsidRPr="00A12EF2" w:rsidRDefault="00E31496" w:rsidP="00DD0FB3">
            <w:pP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1950" w:type="dxa"/>
          </w:tcPr>
          <w:p w:rsidR="00DD0FB3" w:rsidRPr="00A12EF2" w:rsidRDefault="00DD0FB3" w:rsidP="00DD0FB3">
            <w:pPr>
              <w:rPr>
                <w:rFonts w:ascii="Times New Roman" w:hAnsi="Times New Roman" w:cs="Times New Roman"/>
                <w:sz w:val="24"/>
                <w:szCs w:val="24"/>
              </w:rPr>
            </w:pPr>
          </w:p>
          <w:p w:rsidR="00E654D5" w:rsidRPr="00A12EF2" w:rsidRDefault="00DD0FB3" w:rsidP="00DD0FB3">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E654D5" w:rsidRPr="00A12EF2" w:rsidTr="00414672">
        <w:tc>
          <w:tcPr>
            <w:tcW w:w="534" w:type="dxa"/>
          </w:tcPr>
          <w:p w:rsidR="00E654D5" w:rsidRPr="00A12EF2" w:rsidRDefault="00DD0FB3" w:rsidP="00B47546">
            <w:pPr>
              <w:jc w:val="center"/>
              <w:rPr>
                <w:rFonts w:ascii="Times New Roman" w:hAnsi="Times New Roman" w:cs="Times New Roman"/>
                <w:sz w:val="24"/>
                <w:szCs w:val="24"/>
              </w:rPr>
            </w:pPr>
            <w:r w:rsidRPr="00A12EF2">
              <w:rPr>
                <w:rFonts w:ascii="Times New Roman" w:hAnsi="Times New Roman" w:cs="Times New Roman"/>
                <w:sz w:val="24"/>
                <w:szCs w:val="24"/>
              </w:rPr>
              <w:t>2</w:t>
            </w:r>
          </w:p>
        </w:tc>
        <w:tc>
          <w:tcPr>
            <w:tcW w:w="5670" w:type="dxa"/>
          </w:tcPr>
          <w:p w:rsidR="00E654D5" w:rsidRPr="00A12EF2" w:rsidRDefault="00E31496" w:rsidP="00DD0FB3">
            <w:pPr>
              <w:rPr>
                <w:rFonts w:ascii="Times New Roman" w:hAnsi="Times New Roman" w:cs="Times New Roman"/>
                <w:sz w:val="24"/>
                <w:szCs w:val="24"/>
              </w:rPr>
            </w:pPr>
            <w:r w:rsidRPr="00A12EF2">
              <w:rPr>
                <w:rFonts w:ascii="Times New Roman" w:hAnsi="Times New Roman" w:cs="Times New Roman"/>
                <w:sz w:val="24"/>
                <w:szCs w:val="24"/>
              </w:rPr>
              <w:t>Пересмотреть и обновить игровые уголки по ПДД</w:t>
            </w:r>
          </w:p>
        </w:tc>
        <w:tc>
          <w:tcPr>
            <w:tcW w:w="1417" w:type="dxa"/>
          </w:tcPr>
          <w:p w:rsidR="00E654D5" w:rsidRPr="00A12EF2" w:rsidRDefault="00E31496" w:rsidP="00DD0FB3">
            <w:pPr>
              <w:rPr>
                <w:rFonts w:ascii="Times New Roman" w:hAnsi="Times New Roman" w:cs="Times New Roman"/>
                <w:sz w:val="24"/>
                <w:szCs w:val="24"/>
              </w:rPr>
            </w:pPr>
            <w:r w:rsidRPr="00A12EF2">
              <w:rPr>
                <w:rFonts w:ascii="Times New Roman" w:hAnsi="Times New Roman" w:cs="Times New Roman"/>
                <w:sz w:val="24"/>
                <w:szCs w:val="24"/>
              </w:rPr>
              <w:t>Октябрь</w:t>
            </w:r>
          </w:p>
        </w:tc>
        <w:tc>
          <w:tcPr>
            <w:tcW w:w="1950" w:type="dxa"/>
          </w:tcPr>
          <w:p w:rsidR="00E654D5" w:rsidRPr="00A12EF2" w:rsidRDefault="00E31496" w:rsidP="00DD0FB3">
            <w:pPr>
              <w:rPr>
                <w:rFonts w:ascii="Times New Roman" w:hAnsi="Times New Roman" w:cs="Times New Roman"/>
                <w:sz w:val="24"/>
                <w:szCs w:val="24"/>
              </w:rPr>
            </w:pPr>
            <w:r w:rsidRPr="00A12EF2">
              <w:rPr>
                <w:rFonts w:ascii="Times New Roman" w:hAnsi="Times New Roman" w:cs="Times New Roman"/>
                <w:sz w:val="24"/>
                <w:szCs w:val="24"/>
              </w:rPr>
              <w:t>Воспитатели</w:t>
            </w:r>
          </w:p>
        </w:tc>
      </w:tr>
      <w:tr w:rsidR="00E654D5" w:rsidRPr="00A12EF2" w:rsidTr="00414672">
        <w:tc>
          <w:tcPr>
            <w:tcW w:w="534" w:type="dxa"/>
          </w:tcPr>
          <w:p w:rsidR="00E654D5" w:rsidRPr="00A12EF2" w:rsidRDefault="00DD0FB3" w:rsidP="00B47546">
            <w:pPr>
              <w:jc w:val="center"/>
              <w:rPr>
                <w:rFonts w:ascii="Times New Roman" w:hAnsi="Times New Roman" w:cs="Times New Roman"/>
                <w:sz w:val="24"/>
                <w:szCs w:val="24"/>
              </w:rPr>
            </w:pPr>
            <w:r w:rsidRPr="00A12EF2">
              <w:rPr>
                <w:rFonts w:ascii="Times New Roman" w:hAnsi="Times New Roman" w:cs="Times New Roman"/>
                <w:sz w:val="24"/>
                <w:szCs w:val="24"/>
              </w:rPr>
              <w:t>3</w:t>
            </w:r>
          </w:p>
        </w:tc>
        <w:tc>
          <w:tcPr>
            <w:tcW w:w="5670" w:type="dxa"/>
          </w:tcPr>
          <w:p w:rsidR="00E654D5" w:rsidRPr="00A12EF2" w:rsidRDefault="00E31496" w:rsidP="00DD0FB3">
            <w:pPr>
              <w:rPr>
                <w:rFonts w:ascii="Times New Roman" w:hAnsi="Times New Roman" w:cs="Times New Roman"/>
                <w:sz w:val="24"/>
                <w:szCs w:val="24"/>
              </w:rPr>
            </w:pPr>
            <w:r w:rsidRPr="00A12EF2">
              <w:rPr>
                <w:rFonts w:ascii="Times New Roman" w:hAnsi="Times New Roman" w:cs="Times New Roman"/>
                <w:sz w:val="24"/>
                <w:szCs w:val="24"/>
              </w:rPr>
              <w:t>Регулярно знакомить педагогов с новыми формами работы с детьми и родителями по профилактике и предупреждению ДТТ (консультации, наглядная информация)</w:t>
            </w:r>
          </w:p>
        </w:tc>
        <w:tc>
          <w:tcPr>
            <w:tcW w:w="1417" w:type="dxa"/>
          </w:tcPr>
          <w:p w:rsidR="00E654D5" w:rsidRPr="00A12EF2" w:rsidRDefault="00E31496" w:rsidP="00DD0FB3">
            <w:pP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1950" w:type="dxa"/>
          </w:tcPr>
          <w:p w:rsidR="00E654D5" w:rsidRPr="00A12EF2" w:rsidRDefault="00E654D5" w:rsidP="00DD0FB3">
            <w:pPr>
              <w:rPr>
                <w:rFonts w:ascii="Times New Roman" w:hAnsi="Times New Roman" w:cs="Times New Roman"/>
                <w:sz w:val="24"/>
                <w:szCs w:val="24"/>
              </w:rPr>
            </w:pPr>
          </w:p>
          <w:p w:rsidR="00E31496" w:rsidRPr="00A12EF2" w:rsidRDefault="005C7457" w:rsidP="00DD0FB3">
            <w:pPr>
              <w:rPr>
                <w:rFonts w:ascii="Times New Roman" w:hAnsi="Times New Roman" w:cs="Times New Roman"/>
                <w:sz w:val="24"/>
                <w:szCs w:val="24"/>
              </w:rPr>
            </w:pPr>
            <w:r w:rsidRPr="00A12EF2">
              <w:rPr>
                <w:rFonts w:ascii="Times New Roman" w:hAnsi="Times New Roman" w:cs="Times New Roman"/>
                <w:sz w:val="24"/>
                <w:szCs w:val="24"/>
              </w:rPr>
              <w:t>Администрация</w:t>
            </w:r>
          </w:p>
        </w:tc>
      </w:tr>
      <w:tr w:rsidR="00E654D5" w:rsidRPr="00A12EF2" w:rsidTr="00414672">
        <w:tc>
          <w:tcPr>
            <w:tcW w:w="534" w:type="dxa"/>
          </w:tcPr>
          <w:p w:rsidR="00E654D5" w:rsidRPr="00A12EF2" w:rsidRDefault="00DD0FB3" w:rsidP="00B47546">
            <w:pPr>
              <w:jc w:val="center"/>
              <w:rPr>
                <w:rFonts w:ascii="Times New Roman" w:hAnsi="Times New Roman" w:cs="Times New Roman"/>
                <w:sz w:val="24"/>
                <w:szCs w:val="24"/>
              </w:rPr>
            </w:pPr>
            <w:r w:rsidRPr="00A12EF2">
              <w:rPr>
                <w:rFonts w:ascii="Times New Roman" w:hAnsi="Times New Roman" w:cs="Times New Roman"/>
                <w:sz w:val="24"/>
                <w:szCs w:val="24"/>
              </w:rPr>
              <w:t>4</w:t>
            </w:r>
          </w:p>
        </w:tc>
        <w:tc>
          <w:tcPr>
            <w:tcW w:w="5670" w:type="dxa"/>
          </w:tcPr>
          <w:p w:rsidR="00E654D5" w:rsidRPr="00A12EF2" w:rsidRDefault="00E55C64" w:rsidP="00DD0FB3">
            <w:pPr>
              <w:rPr>
                <w:rFonts w:ascii="Times New Roman" w:hAnsi="Times New Roman" w:cs="Times New Roman"/>
                <w:sz w:val="24"/>
                <w:szCs w:val="24"/>
              </w:rPr>
            </w:pPr>
            <w:r w:rsidRPr="00A12EF2">
              <w:rPr>
                <w:rFonts w:ascii="Times New Roman" w:hAnsi="Times New Roman" w:cs="Times New Roman"/>
                <w:sz w:val="24"/>
                <w:szCs w:val="24"/>
              </w:rPr>
              <w:t>Систематически организовывать и прописывать в календарном плане работу с детьми и родителями по ПДД</w:t>
            </w:r>
          </w:p>
        </w:tc>
        <w:tc>
          <w:tcPr>
            <w:tcW w:w="1417" w:type="dxa"/>
          </w:tcPr>
          <w:p w:rsidR="00E654D5" w:rsidRPr="00A12EF2" w:rsidRDefault="00E55C64" w:rsidP="00DD0FB3">
            <w:pP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1950" w:type="dxa"/>
          </w:tcPr>
          <w:p w:rsidR="00E654D5" w:rsidRPr="00A12EF2" w:rsidRDefault="00E55C64" w:rsidP="00DD0FB3">
            <w:pPr>
              <w:rPr>
                <w:rFonts w:ascii="Times New Roman" w:hAnsi="Times New Roman" w:cs="Times New Roman"/>
                <w:sz w:val="24"/>
                <w:szCs w:val="24"/>
              </w:rPr>
            </w:pPr>
            <w:r w:rsidRPr="00A12EF2">
              <w:rPr>
                <w:rFonts w:ascii="Times New Roman" w:hAnsi="Times New Roman" w:cs="Times New Roman"/>
                <w:sz w:val="24"/>
                <w:szCs w:val="24"/>
              </w:rPr>
              <w:t>Воспитатели</w:t>
            </w:r>
          </w:p>
          <w:p w:rsidR="00E55C64" w:rsidRPr="00A12EF2" w:rsidRDefault="00E55C64" w:rsidP="00DD0FB3">
            <w:pPr>
              <w:rPr>
                <w:rFonts w:ascii="Times New Roman" w:hAnsi="Times New Roman" w:cs="Times New Roman"/>
                <w:sz w:val="24"/>
                <w:szCs w:val="24"/>
              </w:rPr>
            </w:pPr>
          </w:p>
        </w:tc>
      </w:tr>
      <w:tr w:rsidR="00E654D5" w:rsidRPr="00A12EF2" w:rsidTr="00414672">
        <w:tc>
          <w:tcPr>
            <w:tcW w:w="534" w:type="dxa"/>
          </w:tcPr>
          <w:p w:rsidR="00E654D5" w:rsidRPr="00A12EF2" w:rsidRDefault="00DD0FB3" w:rsidP="00B47546">
            <w:pPr>
              <w:jc w:val="center"/>
              <w:rPr>
                <w:rFonts w:ascii="Times New Roman" w:hAnsi="Times New Roman" w:cs="Times New Roman"/>
                <w:sz w:val="24"/>
                <w:szCs w:val="24"/>
              </w:rPr>
            </w:pPr>
            <w:r w:rsidRPr="00A12EF2">
              <w:rPr>
                <w:rFonts w:ascii="Times New Roman" w:hAnsi="Times New Roman" w:cs="Times New Roman"/>
                <w:sz w:val="24"/>
                <w:szCs w:val="24"/>
              </w:rPr>
              <w:t>5</w:t>
            </w:r>
          </w:p>
        </w:tc>
        <w:tc>
          <w:tcPr>
            <w:tcW w:w="5670" w:type="dxa"/>
          </w:tcPr>
          <w:p w:rsidR="00E654D5" w:rsidRPr="00A12EF2" w:rsidRDefault="00E55C64" w:rsidP="00DD0FB3">
            <w:pPr>
              <w:rPr>
                <w:rFonts w:ascii="Times New Roman" w:hAnsi="Times New Roman" w:cs="Times New Roman"/>
                <w:sz w:val="24"/>
                <w:szCs w:val="24"/>
              </w:rPr>
            </w:pPr>
            <w:r w:rsidRPr="00A12EF2">
              <w:rPr>
                <w:rFonts w:ascii="Times New Roman" w:hAnsi="Times New Roman" w:cs="Times New Roman"/>
                <w:sz w:val="24"/>
                <w:szCs w:val="24"/>
              </w:rPr>
              <w:t>Провести практические игры-занятия по применению знаний на темы: «Пешеход на улице», «Берегись автомобиля»</w:t>
            </w:r>
          </w:p>
        </w:tc>
        <w:tc>
          <w:tcPr>
            <w:tcW w:w="1417" w:type="dxa"/>
          </w:tcPr>
          <w:p w:rsidR="00E654D5" w:rsidRPr="00A12EF2" w:rsidRDefault="00E55C64" w:rsidP="00DD0FB3">
            <w:pPr>
              <w:rPr>
                <w:rFonts w:ascii="Times New Roman" w:hAnsi="Times New Roman" w:cs="Times New Roman"/>
                <w:sz w:val="24"/>
                <w:szCs w:val="24"/>
              </w:rPr>
            </w:pPr>
            <w:r w:rsidRPr="00A12EF2">
              <w:rPr>
                <w:rFonts w:ascii="Times New Roman" w:hAnsi="Times New Roman" w:cs="Times New Roman"/>
                <w:sz w:val="24"/>
                <w:szCs w:val="24"/>
              </w:rPr>
              <w:t xml:space="preserve">Ноябрь </w:t>
            </w:r>
          </w:p>
          <w:p w:rsidR="00E55C64" w:rsidRPr="00A12EF2" w:rsidRDefault="00E55C64" w:rsidP="00DD0FB3">
            <w:pPr>
              <w:rPr>
                <w:rFonts w:ascii="Times New Roman" w:hAnsi="Times New Roman" w:cs="Times New Roman"/>
                <w:sz w:val="24"/>
                <w:szCs w:val="24"/>
              </w:rPr>
            </w:pPr>
            <w:r w:rsidRPr="00A12EF2">
              <w:rPr>
                <w:rFonts w:ascii="Times New Roman" w:hAnsi="Times New Roman" w:cs="Times New Roman"/>
                <w:sz w:val="24"/>
                <w:szCs w:val="24"/>
              </w:rPr>
              <w:t>Февраль.</w:t>
            </w:r>
          </w:p>
        </w:tc>
        <w:tc>
          <w:tcPr>
            <w:tcW w:w="1950" w:type="dxa"/>
          </w:tcPr>
          <w:p w:rsidR="00E654D5" w:rsidRPr="00A12EF2" w:rsidRDefault="00E55C64" w:rsidP="00DD0FB3">
            <w:pP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tc>
      </w:tr>
      <w:tr w:rsidR="008F1680" w:rsidRPr="00A12EF2" w:rsidTr="00414672">
        <w:tc>
          <w:tcPr>
            <w:tcW w:w="534" w:type="dxa"/>
          </w:tcPr>
          <w:p w:rsidR="008F1680" w:rsidRPr="00A12EF2" w:rsidRDefault="008F1680" w:rsidP="00B47546">
            <w:pPr>
              <w:jc w:val="center"/>
              <w:rPr>
                <w:rFonts w:ascii="Times New Roman" w:hAnsi="Times New Roman" w:cs="Times New Roman"/>
                <w:sz w:val="24"/>
                <w:szCs w:val="24"/>
              </w:rPr>
            </w:pPr>
            <w:r w:rsidRPr="00A12EF2">
              <w:rPr>
                <w:rFonts w:ascii="Times New Roman" w:hAnsi="Times New Roman" w:cs="Times New Roman"/>
                <w:sz w:val="24"/>
                <w:szCs w:val="24"/>
              </w:rPr>
              <w:t>6</w:t>
            </w:r>
          </w:p>
        </w:tc>
        <w:tc>
          <w:tcPr>
            <w:tcW w:w="5670" w:type="dxa"/>
          </w:tcPr>
          <w:p w:rsidR="008F1680" w:rsidRPr="00A12EF2" w:rsidRDefault="008F1680" w:rsidP="00DD0FB3">
            <w:pPr>
              <w:rPr>
                <w:rFonts w:ascii="Times New Roman" w:hAnsi="Times New Roman" w:cs="Times New Roman"/>
                <w:sz w:val="24"/>
                <w:szCs w:val="24"/>
              </w:rPr>
            </w:pPr>
            <w:r w:rsidRPr="00A12EF2">
              <w:rPr>
                <w:rFonts w:ascii="Times New Roman" w:hAnsi="Times New Roman" w:cs="Times New Roman"/>
                <w:sz w:val="24"/>
                <w:szCs w:val="24"/>
              </w:rPr>
              <w:t>Беседы с детьми: «Правила безопасного поведения на улице», «Твои помощники на дороге», «Дорожные знаки»</w:t>
            </w:r>
            <w:r w:rsidR="002922E6" w:rsidRPr="00A12EF2">
              <w:rPr>
                <w:rFonts w:ascii="Times New Roman" w:hAnsi="Times New Roman" w:cs="Times New Roman"/>
                <w:sz w:val="24"/>
                <w:szCs w:val="24"/>
              </w:rPr>
              <w:t>,  «О правилах поведения в транспорте»</w:t>
            </w:r>
          </w:p>
        </w:tc>
        <w:tc>
          <w:tcPr>
            <w:tcW w:w="1417" w:type="dxa"/>
          </w:tcPr>
          <w:p w:rsidR="008F1680" w:rsidRPr="00A12EF2" w:rsidRDefault="002922E6" w:rsidP="00DD0FB3">
            <w:pPr>
              <w:rPr>
                <w:rFonts w:ascii="Times New Roman" w:hAnsi="Times New Roman" w:cs="Times New Roman"/>
                <w:sz w:val="24"/>
                <w:szCs w:val="24"/>
              </w:rPr>
            </w:pPr>
            <w:r w:rsidRPr="00A12EF2">
              <w:rPr>
                <w:rFonts w:ascii="Times New Roman" w:hAnsi="Times New Roman" w:cs="Times New Roman"/>
                <w:sz w:val="24"/>
                <w:szCs w:val="24"/>
              </w:rPr>
              <w:t>В течени</w:t>
            </w:r>
            <w:proofErr w:type="gramStart"/>
            <w:r w:rsidRPr="00A12EF2">
              <w:rPr>
                <w:rFonts w:ascii="Times New Roman" w:hAnsi="Times New Roman" w:cs="Times New Roman"/>
                <w:sz w:val="24"/>
                <w:szCs w:val="24"/>
              </w:rPr>
              <w:t>и</w:t>
            </w:r>
            <w:proofErr w:type="gramEnd"/>
            <w:r w:rsidRPr="00A12EF2">
              <w:rPr>
                <w:rFonts w:ascii="Times New Roman" w:hAnsi="Times New Roman" w:cs="Times New Roman"/>
                <w:sz w:val="24"/>
                <w:szCs w:val="24"/>
              </w:rPr>
              <w:t xml:space="preserve"> года</w:t>
            </w:r>
          </w:p>
        </w:tc>
        <w:tc>
          <w:tcPr>
            <w:tcW w:w="1950" w:type="dxa"/>
          </w:tcPr>
          <w:p w:rsidR="008F1680" w:rsidRPr="00A12EF2" w:rsidRDefault="002922E6" w:rsidP="00DD0FB3">
            <w:pPr>
              <w:rPr>
                <w:rFonts w:ascii="Times New Roman" w:hAnsi="Times New Roman" w:cs="Times New Roman"/>
                <w:sz w:val="24"/>
                <w:szCs w:val="24"/>
              </w:rPr>
            </w:pPr>
            <w:r w:rsidRPr="00A12EF2">
              <w:rPr>
                <w:rFonts w:ascii="Times New Roman" w:hAnsi="Times New Roman" w:cs="Times New Roman"/>
                <w:sz w:val="24"/>
                <w:szCs w:val="24"/>
              </w:rPr>
              <w:t xml:space="preserve">Воспитатели </w:t>
            </w:r>
          </w:p>
        </w:tc>
      </w:tr>
    </w:tbl>
    <w:p w:rsidR="00BA51FD" w:rsidRPr="00A12EF2" w:rsidRDefault="00BA51FD" w:rsidP="00B47546">
      <w:pPr>
        <w:jc w:val="center"/>
        <w:rPr>
          <w:b/>
          <w:sz w:val="24"/>
          <w:szCs w:val="24"/>
        </w:rPr>
      </w:pPr>
    </w:p>
    <w:p w:rsidR="000A4C9E" w:rsidRDefault="000A4C9E" w:rsidP="000A4C9E">
      <w:pPr>
        <w:jc w:val="center"/>
        <w:rPr>
          <w:b/>
          <w:sz w:val="24"/>
          <w:szCs w:val="24"/>
        </w:rPr>
      </w:pPr>
    </w:p>
    <w:p w:rsidR="00C0154B" w:rsidRDefault="00C0154B" w:rsidP="000A4C9E">
      <w:pPr>
        <w:jc w:val="center"/>
        <w:rPr>
          <w:b/>
          <w:sz w:val="24"/>
          <w:szCs w:val="24"/>
        </w:rPr>
      </w:pPr>
    </w:p>
    <w:p w:rsidR="00C0154B" w:rsidRDefault="00C0154B" w:rsidP="000A4C9E">
      <w:pPr>
        <w:jc w:val="center"/>
        <w:rPr>
          <w:b/>
          <w:sz w:val="24"/>
          <w:szCs w:val="24"/>
        </w:rPr>
      </w:pPr>
    </w:p>
    <w:p w:rsidR="00C0154B" w:rsidRDefault="00C0154B" w:rsidP="000A4C9E">
      <w:pPr>
        <w:jc w:val="center"/>
        <w:rPr>
          <w:b/>
          <w:sz w:val="24"/>
          <w:szCs w:val="24"/>
        </w:rPr>
      </w:pPr>
    </w:p>
    <w:p w:rsidR="00C0154B" w:rsidRDefault="00C0154B" w:rsidP="000A4C9E">
      <w:pPr>
        <w:jc w:val="center"/>
        <w:rPr>
          <w:b/>
          <w:sz w:val="24"/>
          <w:szCs w:val="24"/>
        </w:rPr>
      </w:pPr>
    </w:p>
    <w:p w:rsidR="00C0154B" w:rsidRDefault="00C0154B" w:rsidP="000A4C9E">
      <w:pPr>
        <w:jc w:val="center"/>
        <w:rPr>
          <w:b/>
          <w:sz w:val="24"/>
          <w:szCs w:val="24"/>
        </w:rPr>
      </w:pPr>
    </w:p>
    <w:p w:rsidR="00C0154B" w:rsidRDefault="00C0154B" w:rsidP="000A4C9E">
      <w:pPr>
        <w:jc w:val="center"/>
        <w:rPr>
          <w:b/>
          <w:sz w:val="24"/>
          <w:szCs w:val="24"/>
        </w:rPr>
      </w:pPr>
    </w:p>
    <w:p w:rsidR="00C0154B" w:rsidRDefault="00C0154B" w:rsidP="000A4C9E">
      <w:pPr>
        <w:jc w:val="center"/>
        <w:rPr>
          <w:b/>
          <w:sz w:val="24"/>
          <w:szCs w:val="24"/>
        </w:rPr>
      </w:pPr>
    </w:p>
    <w:p w:rsidR="00280906" w:rsidRPr="00A12EF2" w:rsidRDefault="00280906" w:rsidP="00F43595">
      <w:pPr>
        <w:tabs>
          <w:tab w:val="left" w:pos="2340"/>
        </w:tabs>
        <w:rPr>
          <w:rFonts w:ascii="Times New Roman" w:hAnsi="Times New Roman" w:cs="Times New Roman"/>
          <w:b/>
          <w:bCs/>
          <w:sz w:val="24"/>
          <w:szCs w:val="24"/>
        </w:rPr>
      </w:pPr>
    </w:p>
    <w:sectPr w:rsidR="00280906" w:rsidRPr="00A12EF2" w:rsidSect="002B189C">
      <w:foot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64" w:rsidRDefault="00807164" w:rsidP="00CA1153">
      <w:pPr>
        <w:spacing w:after="0" w:line="240" w:lineRule="auto"/>
      </w:pPr>
      <w:r>
        <w:separator/>
      </w:r>
    </w:p>
  </w:endnote>
  <w:endnote w:type="continuationSeparator" w:id="0">
    <w:p w:rsidR="00807164" w:rsidRDefault="00807164" w:rsidP="00CA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766"/>
    </w:sdtPr>
    <w:sdtContent>
      <w:p w:rsidR="0078182F" w:rsidRDefault="0078182F">
        <w:pPr>
          <w:pStyle w:val="ac"/>
          <w:jc w:val="center"/>
        </w:pPr>
        <w:r>
          <w:fldChar w:fldCharType="begin"/>
        </w:r>
        <w:r>
          <w:instrText xml:space="preserve"> PAGE   \* MERGEFORMAT </w:instrText>
        </w:r>
        <w:r>
          <w:fldChar w:fldCharType="separate"/>
        </w:r>
        <w:r w:rsidR="006F2FE8">
          <w:rPr>
            <w:noProof/>
          </w:rPr>
          <w:t>34</w:t>
        </w:r>
        <w:r>
          <w:rPr>
            <w:noProof/>
          </w:rPr>
          <w:fldChar w:fldCharType="end"/>
        </w:r>
      </w:p>
    </w:sdtContent>
  </w:sdt>
  <w:p w:rsidR="0078182F" w:rsidRDefault="007818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64" w:rsidRDefault="00807164" w:rsidP="00CA1153">
      <w:pPr>
        <w:spacing w:after="0" w:line="240" w:lineRule="auto"/>
      </w:pPr>
      <w:r>
        <w:separator/>
      </w:r>
    </w:p>
  </w:footnote>
  <w:footnote w:type="continuationSeparator" w:id="0">
    <w:p w:rsidR="00807164" w:rsidRDefault="00807164" w:rsidP="00CA1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1428"/>
        </w:tabs>
        <w:ind w:left="1428" w:hanging="360"/>
      </w:pPr>
      <w:rPr>
        <w:rFonts w:ascii="Symbol" w:hAnsi="Symbol"/>
      </w:rPr>
    </w:lvl>
  </w:abstractNum>
  <w:abstractNum w:abstractNumId="1">
    <w:nsid w:val="00026B9E"/>
    <w:multiLevelType w:val="hybridMultilevel"/>
    <w:tmpl w:val="E36EB37A"/>
    <w:lvl w:ilvl="0" w:tplc="6FD822A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30BA1"/>
    <w:multiLevelType w:val="hybridMultilevel"/>
    <w:tmpl w:val="7DF223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34FCA"/>
    <w:multiLevelType w:val="hybridMultilevel"/>
    <w:tmpl w:val="89E0D5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CE37F7"/>
    <w:multiLevelType w:val="hybridMultilevel"/>
    <w:tmpl w:val="458ED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604FD7"/>
    <w:multiLevelType w:val="hybridMultilevel"/>
    <w:tmpl w:val="C6183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886A57"/>
    <w:multiLevelType w:val="hybridMultilevel"/>
    <w:tmpl w:val="918AFA12"/>
    <w:lvl w:ilvl="0" w:tplc="3B3A99F8">
      <w:start w:val="1"/>
      <w:numFmt w:val="bullet"/>
      <w:lvlText w:val=""/>
      <w:lvlJc w:val="left"/>
      <w:pPr>
        <w:ind w:left="360" w:hanging="360"/>
      </w:pPr>
      <w:rPr>
        <w:rFonts w:ascii="Wingdings 2" w:hAnsi="Wingdings 2"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8FF11BD"/>
    <w:multiLevelType w:val="hybridMultilevel"/>
    <w:tmpl w:val="ADBEDA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656C6F"/>
    <w:multiLevelType w:val="hybridMultilevel"/>
    <w:tmpl w:val="BE6E2038"/>
    <w:lvl w:ilvl="0" w:tplc="52168A3C">
      <w:start w:val="1"/>
      <w:numFmt w:val="bullet"/>
      <w:lvlText w:val="–"/>
      <w:lvlJc w:val="left"/>
      <w:pPr>
        <w:ind w:left="1429" w:hanging="360"/>
      </w:pPr>
      <w:rPr>
        <w:rFonts w:ascii="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AC18F3"/>
    <w:multiLevelType w:val="hybridMultilevel"/>
    <w:tmpl w:val="629217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EA23B0"/>
    <w:multiLevelType w:val="hybridMultilevel"/>
    <w:tmpl w:val="BDD2D7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972DD"/>
    <w:multiLevelType w:val="hybridMultilevel"/>
    <w:tmpl w:val="3080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E2505C"/>
    <w:multiLevelType w:val="multilevel"/>
    <w:tmpl w:val="3B1A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4517060"/>
    <w:multiLevelType w:val="hybridMultilevel"/>
    <w:tmpl w:val="94D413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92829"/>
    <w:multiLevelType w:val="hybridMultilevel"/>
    <w:tmpl w:val="95A2E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B24DDB"/>
    <w:multiLevelType w:val="hybridMultilevel"/>
    <w:tmpl w:val="44A61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02DA5"/>
    <w:multiLevelType w:val="multilevel"/>
    <w:tmpl w:val="8744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B134C8"/>
    <w:multiLevelType w:val="hybridMultilevel"/>
    <w:tmpl w:val="46D84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7171A2"/>
    <w:multiLevelType w:val="hybridMultilevel"/>
    <w:tmpl w:val="AEF0D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767410"/>
    <w:multiLevelType w:val="hybridMultilevel"/>
    <w:tmpl w:val="303C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001834"/>
    <w:multiLevelType w:val="hybridMultilevel"/>
    <w:tmpl w:val="25601662"/>
    <w:lvl w:ilvl="0" w:tplc="B504CDC8">
      <w:start w:val="10"/>
      <w:numFmt w:val="decimal"/>
      <w:lvlText w:val="%1."/>
      <w:lvlJc w:val="left"/>
      <w:pPr>
        <w:ind w:left="1585" w:hanging="45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37FF7A7A"/>
    <w:multiLevelType w:val="hybridMultilevel"/>
    <w:tmpl w:val="F820AE90"/>
    <w:lvl w:ilvl="0" w:tplc="18E8D590">
      <w:start w:val="1"/>
      <w:numFmt w:val="decimal"/>
      <w:lvlText w:val="%1."/>
      <w:lvlJc w:val="left"/>
      <w:pPr>
        <w:tabs>
          <w:tab w:val="num" w:pos="927"/>
        </w:tabs>
        <w:ind w:left="927"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nsid w:val="3A867552"/>
    <w:multiLevelType w:val="hybridMultilevel"/>
    <w:tmpl w:val="14FE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6D72E5"/>
    <w:multiLevelType w:val="multilevel"/>
    <w:tmpl w:val="06EE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E365083"/>
    <w:multiLevelType w:val="hybridMultilevel"/>
    <w:tmpl w:val="7C00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D51552"/>
    <w:multiLevelType w:val="hybridMultilevel"/>
    <w:tmpl w:val="FB9C4252"/>
    <w:lvl w:ilvl="0" w:tplc="313059B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4F6E74A7"/>
    <w:multiLevelType w:val="hybridMultilevel"/>
    <w:tmpl w:val="8684E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6112A8"/>
    <w:multiLevelType w:val="multilevel"/>
    <w:tmpl w:val="CF1E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AB7E4E"/>
    <w:multiLevelType w:val="hybridMultilevel"/>
    <w:tmpl w:val="B46A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063797"/>
    <w:multiLevelType w:val="hybridMultilevel"/>
    <w:tmpl w:val="96D2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EB772D"/>
    <w:multiLevelType w:val="hybridMultilevel"/>
    <w:tmpl w:val="9302248C"/>
    <w:lvl w:ilvl="0" w:tplc="B5A4F9E2">
      <w:start w:val="1"/>
      <w:numFmt w:val="bullet"/>
      <w:lvlText w:val=""/>
      <w:lvlJc w:val="left"/>
      <w:pPr>
        <w:tabs>
          <w:tab w:val="num" w:pos="824"/>
        </w:tabs>
        <w:ind w:left="1051" w:hanging="264"/>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33">
    <w:nsid w:val="66F5057F"/>
    <w:multiLevelType w:val="hybridMultilevel"/>
    <w:tmpl w:val="03E0E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01CA9"/>
    <w:multiLevelType w:val="hybridMultilevel"/>
    <w:tmpl w:val="98DC9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4E2FF6"/>
    <w:multiLevelType w:val="hybridMultilevel"/>
    <w:tmpl w:val="653ADD4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181B2F"/>
    <w:multiLevelType w:val="hybridMultilevel"/>
    <w:tmpl w:val="A9E2B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646CC8"/>
    <w:multiLevelType w:val="hybridMultilevel"/>
    <w:tmpl w:val="FDEA9390"/>
    <w:lvl w:ilvl="0" w:tplc="04190001">
      <w:start w:val="1"/>
      <w:numFmt w:val="bullet"/>
      <w:lvlText w:val=""/>
      <w:lvlJc w:val="left"/>
      <w:pPr>
        <w:tabs>
          <w:tab w:val="num" w:pos="922"/>
        </w:tabs>
        <w:ind w:left="922" w:hanging="360"/>
      </w:pPr>
      <w:rPr>
        <w:rFonts w:ascii="Symbol" w:hAnsi="Symbol" w:cs="Symbol" w:hint="default"/>
      </w:rPr>
    </w:lvl>
    <w:lvl w:ilvl="1" w:tplc="04190003">
      <w:start w:val="1"/>
      <w:numFmt w:val="bullet"/>
      <w:lvlText w:val="o"/>
      <w:lvlJc w:val="left"/>
      <w:pPr>
        <w:tabs>
          <w:tab w:val="num" w:pos="1642"/>
        </w:tabs>
        <w:ind w:left="1642" w:hanging="360"/>
      </w:pPr>
      <w:rPr>
        <w:rFonts w:ascii="Courier New" w:hAnsi="Courier New" w:cs="Courier New" w:hint="default"/>
      </w:rPr>
    </w:lvl>
    <w:lvl w:ilvl="2" w:tplc="04190005">
      <w:start w:val="1"/>
      <w:numFmt w:val="bullet"/>
      <w:lvlText w:val=""/>
      <w:lvlJc w:val="left"/>
      <w:pPr>
        <w:tabs>
          <w:tab w:val="num" w:pos="2362"/>
        </w:tabs>
        <w:ind w:left="2362" w:hanging="360"/>
      </w:pPr>
      <w:rPr>
        <w:rFonts w:ascii="Wingdings" w:hAnsi="Wingdings" w:cs="Wingdings" w:hint="default"/>
      </w:rPr>
    </w:lvl>
    <w:lvl w:ilvl="3" w:tplc="04190001">
      <w:start w:val="1"/>
      <w:numFmt w:val="bullet"/>
      <w:lvlText w:val=""/>
      <w:lvlJc w:val="left"/>
      <w:pPr>
        <w:tabs>
          <w:tab w:val="num" w:pos="3082"/>
        </w:tabs>
        <w:ind w:left="3082" w:hanging="360"/>
      </w:pPr>
      <w:rPr>
        <w:rFonts w:ascii="Symbol" w:hAnsi="Symbol" w:cs="Symbol" w:hint="default"/>
      </w:rPr>
    </w:lvl>
    <w:lvl w:ilvl="4" w:tplc="04190003">
      <w:start w:val="1"/>
      <w:numFmt w:val="bullet"/>
      <w:lvlText w:val="o"/>
      <w:lvlJc w:val="left"/>
      <w:pPr>
        <w:tabs>
          <w:tab w:val="num" w:pos="3802"/>
        </w:tabs>
        <w:ind w:left="3802" w:hanging="360"/>
      </w:pPr>
      <w:rPr>
        <w:rFonts w:ascii="Courier New" w:hAnsi="Courier New" w:cs="Courier New" w:hint="default"/>
      </w:rPr>
    </w:lvl>
    <w:lvl w:ilvl="5" w:tplc="04190005">
      <w:start w:val="1"/>
      <w:numFmt w:val="bullet"/>
      <w:lvlText w:val=""/>
      <w:lvlJc w:val="left"/>
      <w:pPr>
        <w:tabs>
          <w:tab w:val="num" w:pos="4522"/>
        </w:tabs>
        <w:ind w:left="4522" w:hanging="360"/>
      </w:pPr>
      <w:rPr>
        <w:rFonts w:ascii="Wingdings" w:hAnsi="Wingdings" w:cs="Wingdings" w:hint="default"/>
      </w:rPr>
    </w:lvl>
    <w:lvl w:ilvl="6" w:tplc="04190001">
      <w:start w:val="1"/>
      <w:numFmt w:val="bullet"/>
      <w:lvlText w:val=""/>
      <w:lvlJc w:val="left"/>
      <w:pPr>
        <w:tabs>
          <w:tab w:val="num" w:pos="5242"/>
        </w:tabs>
        <w:ind w:left="5242" w:hanging="360"/>
      </w:pPr>
      <w:rPr>
        <w:rFonts w:ascii="Symbol" w:hAnsi="Symbol" w:cs="Symbol" w:hint="default"/>
      </w:rPr>
    </w:lvl>
    <w:lvl w:ilvl="7" w:tplc="04190003">
      <w:start w:val="1"/>
      <w:numFmt w:val="bullet"/>
      <w:lvlText w:val="o"/>
      <w:lvlJc w:val="left"/>
      <w:pPr>
        <w:tabs>
          <w:tab w:val="num" w:pos="5962"/>
        </w:tabs>
        <w:ind w:left="5962" w:hanging="360"/>
      </w:pPr>
      <w:rPr>
        <w:rFonts w:ascii="Courier New" w:hAnsi="Courier New" w:cs="Courier New" w:hint="default"/>
      </w:rPr>
    </w:lvl>
    <w:lvl w:ilvl="8" w:tplc="04190005">
      <w:start w:val="1"/>
      <w:numFmt w:val="bullet"/>
      <w:lvlText w:val=""/>
      <w:lvlJc w:val="left"/>
      <w:pPr>
        <w:tabs>
          <w:tab w:val="num" w:pos="6682"/>
        </w:tabs>
        <w:ind w:left="6682" w:hanging="360"/>
      </w:pPr>
      <w:rPr>
        <w:rFonts w:ascii="Wingdings" w:hAnsi="Wingdings" w:cs="Wingdings" w:hint="default"/>
      </w:rPr>
    </w:lvl>
  </w:abstractNum>
  <w:abstractNum w:abstractNumId="38">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9">
    <w:nsid w:val="70B10D5E"/>
    <w:multiLevelType w:val="hybridMultilevel"/>
    <w:tmpl w:val="339E9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2E218E"/>
    <w:multiLevelType w:val="hybridMultilevel"/>
    <w:tmpl w:val="CD249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306C9B"/>
    <w:multiLevelType w:val="hybridMultilevel"/>
    <w:tmpl w:val="4044C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CE621B"/>
    <w:multiLevelType w:val="hybridMultilevel"/>
    <w:tmpl w:val="BF441EB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4">
    <w:nsid w:val="7C063D0E"/>
    <w:multiLevelType w:val="hybridMultilevel"/>
    <w:tmpl w:val="F6E8E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E9756B"/>
    <w:multiLevelType w:val="hybridMultilevel"/>
    <w:tmpl w:val="4ED265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1"/>
  </w:num>
  <w:num w:numId="4">
    <w:abstractNumId w:val="44"/>
  </w:num>
  <w:num w:numId="5">
    <w:abstractNumId w:val="3"/>
  </w:num>
  <w:num w:numId="6">
    <w:abstractNumId w:val="6"/>
  </w:num>
  <w:num w:numId="7">
    <w:abstractNumId w:val="39"/>
  </w:num>
  <w:num w:numId="8">
    <w:abstractNumId w:val="22"/>
  </w:num>
  <w:num w:numId="9">
    <w:abstractNumId w:val="14"/>
  </w:num>
  <w:num w:numId="10">
    <w:abstractNumId w:val="24"/>
  </w:num>
  <w:num w:numId="11">
    <w:abstractNumId w:val="33"/>
  </w:num>
  <w:num w:numId="12">
    <w:abstractNumId w:val="21"/>
  </w:num>
  <w:num w:numId="13">
    <w:abstractNumId w:val="35"/>
  </w:num>
  <w:num w:numId="14">
    <w:abstractNumId w:val="15"/>
  </w:num>
  <w:num w:numId="15">
    <w:abstractNumId w:val="5"/>
  </w:num>
  <w:num w:numId="16">
    <w:abstractNumId w:val="34"/>
  </w:num>
  <w:num w:numId="17">
    <w:abstractNumId w:val="10"/>
  </w:num>
  <w:num w:numId="18">
    <w:abstractNumId w:val="41"/>
  </w:num>
  <w:num w:numId="19">
    <w:abstractNumId w:val="18"/>
  </w:num>
  <w:num w:numId="20">
    <w:abstractNumId w:val="4"/>
  </w:num>
  <w:num w:numId="21">
    <w:abstractNumId w:val="32"/>
  </w:num>
  <w:num w:numId="22">
    <w:abstractNumId w:val="31"/>
  </w:num>
  <w:num w:numId="23">
    <w:abstractNumId w:val="28"/>
  </w:num>
  <w:num w:numId="24">
    <w:abstractNumId w:val="26"/>
  </w:num>
  <w:num w:numId="25">
    <w:abstractNumId w:val="9"/>
  </w:num>
  <w:num w:numId="26">
    <w:abstractNumId w:val="37"/>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5"/>
  </w:num>
  <w:num w:numId="30">
    <w:abstractNumId w:val="30"/>
  </w:num>
  <w:num w:numId="31">
    <w:abstractNumId w:val="25"/>
  </w:num>
  <w:num w:numId="32">
    <w:abstractNumId w:val="13"/>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7"/>
  </w:num>
  <w:num w:numId="36">
    <w:abstractNumId w:val="8"/>
  </w:num>
  <w:num w:numId="37">
    <w:abstractNumId w:val="19"/>
  </w:num>
  <w:num w:numId="38">
    <w:abstractNumId w:val="0"/>
  </w:num>
  <w:num w:numId="39">
    <w:abstractNumId w:val="20"/>
  </w:num>
  <w:num w:numId="40">
    <w:abstractNumId w:val="12"/>
  </w:num>
  <w:num w:numId="41">
    <w:abstractNumId w:val="23"/>
  </w:num>
  <w:num w:numId="42">
    <w:abstractNumId w:val="43"/>
  </w:num>
  <w:num w:numId="43">
    <w:abstractNumId w:val="38"/>
  </w:num>
  <w:num w:numId="44">
    <w:abstractNumId w:val="29"/>
  </w:num>
  <w:num w:numId="45">
    <w:abstractNumId w:val="16"/>
  </w:num>
  <w:num w:numId="46">
    <w:abstractNumId w:val="4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95"/>
    <w:rsid w:val="00003BE4"/>
    <w:rsid w:val="000141AA"/>
    <w:rsid w:val="00024237"/>
    <w:rsid w:val="00031B8C"/>
    <w:rsid w:val="0003408B"/>
    <w:rsid w:val="00036A12"/>
    <w:rsid w:val="00050114"/>
    <w:rsid w:val="00065345"/>
    <w:rsid w:val="00072B1E"/>
    <w:rsid w:val="000A14BD"/>
    <w:rsid w:val="000A4C9E"/>
    <w:rsid w:val="000D39C3"/>
    <w:rsid w:val="000D3C9B"/>
    <w:rsid w:val="000F0FB0"/>
    <w:rsid w:val="000F71B6"/>
    <w:rsid w:val="00114CFE"/>
    <w:rsid w:val="0012056E"/>
    <w:rsid w:val="0012700A"/>
    <w:rsid w:val="001338E7"/>
    <w:rsid w:val="0017789B"/>
    <w:rsid w:val="00191C81"/>
    <w:rsid w:val="001957C0"/>
    <w:rsid w:val="001A0DBB"/>
    <w:rsid w:val="001A1887"/>
    <w:rsid w:val="001A79D9"/>
    <w:rsid w:val="001B3495"/>
    <w:rsid w:val="001D602B"/>
    <w:rsid w:val="001D6B81"/>
    <w:rsid w:val="001F0A2E"/>
    <w:rsid w:val="002077E7"/>
    <w:rsid w:val="00210743"/>
    <w:rsid w:val="00212AB4"/>
    <w:rsid w:val="00214F54"/>
    <w:rsid w:val="00244AE7"/>
    <w:rsid w:val="0024659B"/>
    <w:rsid w:val="00246AC5"/>
    <w:rsid w:val="00256147"/>
    <w:rsid w:val="00270BD1"/>
    <w:rsid w:val="00280906"/>
    <w:rsid w:val="002840B9"/>
    <w:rsid w:val="002922E6"/>
    <w:rsid w:val="002A090E"/>
    <w:rsid w:val="002A64EA"/>
    <w:rsid w:val="002B189C"/>
    <w:rsid w:val="002B447A"/>
    <w:rsid w:val="002B768C"/>
    <w:rsid w:val="002D0421"/>
    <w:rsid w:val="002D1012"/>
    <w:rsid w:val="002D23CE"/>
    <w:rsid w:val="002D7E52"/>
    <w:rsid w:val="00303C3E"/>
    <w:rsid w:val="00321D75"/>
    <w:rsid w:val="00323A5B"/>
    <w:rsid w:val="00330DB6"/>
    <w:rsid w:val="00332366"/>
    <w:rsid w:val="0034251E"/>
    <w:rsid w:val="0035142A"/>
    <w:rsid w:val="00353B46"/>
    <w:rsid w:val="00354280"/>
    <w:rsid w:val="003730A4"/>
    <w:rsid w:val="00394A0A"/>
    <w:rsid w:val="003A0C57"/>
    <w:rsid w:val="003A4539"/>
    <w:rsid w:val="003B3AE9"/>
    <w:rsid w:val="003B3B6F"/>
    <w:rsid w:val="003C09F0"/>
    <w:rsid w:val="003D7404"/>
    <w:rsid w:val="003E37C9"/>
    <w:rsid w:val="003F5303"/>
    <w:rsid w:val="00414672"/>
    <w:rsid w:val="0042173A"/>
    <w:rsid w:val="00422C10"/>
    <w:rsid w:val="00432633"/>
    <w:rsid w:val="00434E2B"/>
    <w:rsid w:val="00436260"/>
    <w:rsid w:val="00453E71"/>
    <w:rsid w:val="0045624B"/>
    <w:rsid w:val="00462272"/>
    <w:rsid w:val="004832F4"/>
    <w:rsid w:val="004A6222"/>
    <w:rsid w:val="004B6E78"/>
    <w:rsid w:val="004C50BE"/>
    <w:rsid w:val="004E0B55"/>
    <w:rsid w:val="00505751"/>
    <w:rsid w:val="00506421"/>
    <w:rsid w:val="00513FEC"/>
    <w:rsid w:val="005169BD"/>
    <w:rsid w:val="00523E8C"/>
    <w:rsid w:val="00527909"/>
    <w:rsid w:val="00554851"/>
    <w:rsid w:val="005549F6"/>
    <w:rsid w:val="00557C34"/>
    <w:rsid w:val="00565A60"/>
    <w:rsid w:val="005717E4"/>
    <w:rsid w:val="0058207F"/>
    <w:rsid w:val="00585EC8"/>
    <w:rsid w:val="005A2D42"/>
    <w:rsid w:val="005B54EF"/>
    <w:rsid w:val="005C1773"/>
    <w:rsid w:val="005C7457"/>
    <w:rsid w:val="005D37CC"/>
    <w:rsid w:val="005D4382"/>
    <w:rsid w:val="005E46D8"/>
    <w:rsid w:val="006020A5"/>
    <w:rsid w:val="00606C8B"/>
    <w:rsid w:val="006153A1"/>
    <w:rsid w:val="00623326"/>
    <w:rsid w:val="00625A0E"/>
    <w:rsid w:val="006418E6"/>
    <w:rsid w:val="0064593B"/>
    <w:rsid w:val="00654CF0"/>
    <w:rsid w:val="00673ACA"/>
    <w:rsid w:val="00674103"/>
    <w:rsid w:val="006754AD"/>
    <w:rsid w:val="006837A4"/>
    <w:rsid w:val="00692A68"/>
    <w:rsid w:val="00697095"/>
    <w:rsid w:val="006B0891"/>
    <w:rsid w:val="006B6868"/>
    <w:rsid w:val="006B68BD"/>
    <w:rsid w:val="006C30E8"/>
    <w:rsid w:val="006C4B36"/>
    <w:rsid w:val="006C7818"/>
    <w:rsid w:val="006D390B"/>
    <w:rsid w:val="006D74BD"/>
    <w:rsid w:val="006E2BC3"/>
    <w:rsid w:val="006F2FE8"/>
    <w:rsid w:val="00700E41"/>
    <w:rsid w:val="00702571"/>
    <w:rsid w:val="00706DAA"/>
    <w:rsid w:val="0071015B"/>
    <w:rsid w:val="0071720C"/>
    <w:rsid w:val="0072382E"/>
    <w:rsid w:val="0074424E"/>
    <w:rsid w:val="00744315"/>
    <w:rsid w:val="00762804"/>
    <w:rsid w:val="00763560"/>
    <w:rsid w:val="007637F2"/>
    <w:rsid w:val="00774EA9"/>
    <w:rsid w:val="00775152"/>
    <w:rsid w:val="0078182F"/>
    <w:rsid w:val="00784FCD"/>
    <w:rsid w:val="007937E6"/>
    <w:rsid w:val="007B0219"/>
    <w:rsid w:val="007E0A38"/>
    <w:rsid w:val="0080062F"/>
    <w:rsid w:val="00801A80"/>
    <w:rsid w:val="00802CAF"/>
    <w:rsid w:val="00807164"/>
    <w:rsid w:val="00817E92"/>
    <w:rsid w:val="00825D7B"/>
    <w:rsid w:val="0082649B"/>
    <w:rsid w:val="00833F02"/>
    <w:rsid w:val="00851D80"/>
    <w:rsid w:val="008528EB"/>
    <w:rsid w:val="008634FD"/>
    <w:rsid w:val="00866D02"/>
    <w:rsid w:val="0087301C"/>
    <w:rsid w:val="008813B0"/>
    <w:rsid w:val="008923F6"/>
    <w:rsid w:val="008B2300"/>
    <w:rsid w:val="008C6539"/>
    <w:rsid w:val="008C7F5A"/>
    <w:rsid w:val="008D193A"/>
    <w:rsid w:val="008E0A84"/>
    <w:rsid w:val="008E6BBB"/>
    <w:rsid w:val="008E7948"/>
    <w:rsid w:val="008F1680"/>
    <w:rsid w:val="008F7114"/>
    <w:rsid w:val="008F7E49"/>
    <w:rsid w:val="0096724B"/>
    <w:rsid w:val="00972200"/>
    <w:rsid w:val="009A02F1"/>
    <w:rsid w:val="009C2401"/>
    <w:rsid w:val="009C4DDB"/>
    <w:rsid w:val="009D3143"/>
    <w:rsid w:val="009D5391"/>
    <w:rsid w:val="009E0B83"/>
    <w:rsid w:val="00A02BCA"/>
    <w:rsid w:val="00A07EC6"/>
    <w:rsid w:val="00A11195"/>
    <w:rsid w:val="00A12EF2"/>
    <w:rsid w:val="00A17358"/>
    <w:rsid w:val="00A200A6"/>
    <w:rsid w:val="00A31799"/>
    <w:rsid w:val="00A35830"/>
    <w:rsid w:val="00A51402"/>
    <w:rsid w:val="00A61EB4"/>
    <w:rsid w:val="00A7285F"/>
    <w:rsid w:val="00A7369E"/>
    <w:rsid w:val="00A83B90"/>
    <w:rsid w:val="00A90FF2"/>
    <w:rsid w:val="00A91B9F"/>
    <w:rsid w:val="00A93A31"/>
    <w:rsid w:val="00A96E0D"/>
    <w:rsid w:val="00AA0B48"/>
    <w:rsid w:val="00AA3716"/>
    <w:rsid w:val="00AC1A88"/>
    <w:rsid w:val="00AF1833"/>
    <w:rsid w:val="00B11C5C"/>
    <w:rsid w:val="00B273CC"/>
    <w:rsid w:val="00B4081F"/>
    <w:rsid w:val="00B47546"/>
    <w:rsid w:val="00B50EE0"/>
    <w:rsid w:val="00B71102"/>
    <w:rsid w:val="00B72C3C"/>
    <w:rsid w:val="00B737F4"/>
    <w:rsid w:val="00B976F7"/>
    <w:rsid w:val="00BA0420"/>
    <w:rsid w:val="00BA51FD"/>
    <w:rsid w:val="00BB16F1"/>
    <w:rsid w:val="00BD53ED"/>
    <w:rsid w:val="00C01011"/>
    <w:rsid w:val="00C0154B"/>
    <w:rsid w:val="00C073CD"/>
    <w:rsid w:val="00C148A0"/>
    <w:rsid w:val="00C37746"/>
    <w:rsid w:val="00C4290B"/>
    <w:rsid w:val="00C44744"/>
    <w:rsid w:val="00C46384"/>
    <w:rsid w:val="00C532E1"/>
    <w:rsid w:val="00C57D84"/>
    <w:rsid w:val="00C65546"/>
    <w:rsid w:val="00C735C2"/>
    <w:rsid w:val="00C73BB1"/>
    <w:rsid w:val="00C8426D"/>
    <w:rsid w:val="00C855CD"/>
    <w:rsid w:val="00C90F00"/>
    <w:rsid w:val="00C9323A"/>
    <w:rsid w:val="00CA1153"/>
    <w:rsid w:val="00CA7752"/>
    <w:rsid w:val="00CC4A8D"/>
    <w:rsid w:val="00CD6D50"/>
    <w:rsid w:val="00CE5185"/>
    <w:rsid w:val="00D03B5F"/>
    <w:rsid w:val="00D10642"/>
    <w:rsid w:val="00D26749"/>
    <w:rsid w:val="00D30108"/>
    <w:rsid w:val="00D34CEE"/>
    <w:rsid w:val="00D408D8"/>
    <w:rsid w:val="00D5060A"/>
    <w:rsid w:val="00D5108C"/>
    <w:rsid w:val="00D52FF9"/>
    <w:rsid w:val="00D5490F"/>
    <w:rsid w:val="00D558F8"/>
    <w:rsid w:val="00D64E12"/>
    <w:rsid w:val="00D850E6"/>
    <w:rsid w:val="00D92EA2"/>
    <w:rsid w:val="00DA025F"/>
    <w:rsid w:val="00DA19D2"/>
    <w:rsid w:val="00DA36B3"/>
    <w:rsid w:val="00DB19A2"/>
    <w:rsid w:val="00DD0FB3"/>
    <w:rsid w:val="00DD7E4D"/>
    <w:rsid w:val="00DE39D5"/>
    <w:rsid w:val="00DF37EA"/>
    <w:rsid w:val="00E04D29"/>
    <w:rsid w:val="00E17F58"/>
    <w:rsid w:val="00E277C3"/>
    <w:rsid w:val="00E27861"/>
    <w:rsid w:val="00E31496"/>
    <w:rsid w:val="00E55C64"/>
    <w:rsid w:val="00E57F67"/>
    <w:rsid w:val="00E654D5"/>
    <w:rsid w:val="00E85A58"/>
    <w:rsid w:val="00E923A6"/>
    <w:rsid w:val="00E973A3"/>
    <w:rsid w:val="00EA1820"/>
    <w:rsid w:val="00EB0F96"/>
    <w:rsid w:val="00EB1502"/>
    <w:rsid w:val="00EB1E52"/>
    <w:rsid w:val="00EB3FAD"/>
    <w:rsid w:val="00EE7AE4"/>
    <w:rsid w:val="00F01518"/>
    <w:rsid w:val="00F138D2"/>
    <w:rsid w:val="00F37784"/>
    <w:rsid w:val="00F40882"/>
    <w:rsid w:val="00F43595"/>
    <w:rsid w:val="00F53237"/>
    <w:rsid w:val="00F54D46"/>
    <w:rsid w:val="00F663A1"/>
    <w:rsid w:val="00F7683F"/>
    <w:rsid w:val="00F872AF"/>
    <w:rsid w:val="00FA3E37"/>
    <w:rsid w:val="00FC4183"/>
    <w:rsid w:val="00FD15DF"/>
    <w:rsid w:val="00FD1E43"/>
    <w:rsid w:val="00FD1EA3"/>
    <w:rsid w:val="00FF7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95"/>
    <w:rPr>
      <w:rFonts w:ascii="Calibri" w:eastAsia="Calibri" w:hAnsi="Calibri" w:cs="Calibri"/>
    </w:rPr>
  </w:style>
  <w:style w:type="paragraph" w:styleId="1">
    <w:name w:val="heading 1"/>
    <w:basedOn w:val="a"/>
    <w:link w:val="10"/>
    <w:uiPriority w:val="9"/>
    <w:qFormat/>
    <w:rsid w:val="002B4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7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825D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4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E2786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825D7B"/>
    <w:rPr>
      <w:rFonts w:asciiTheme="majorHAnsi" w:eastAsiaTheme="majorEastAsia" w:hAnsiTheme="majorHAnsi" w:cstheme="majorBidi"/>
      <w:b/>
      <w:bCs/>
      <w:i/>
      <w:iCs/>
      <w:color w:val="4F81BD" w:themeColor="accent1"/>
    </w:rPr>
  </w:style>
  <w:style w:type="paragraph" w:styleId="a3">
    <w:name w:val="List Paragraph"/>
    <w:basedOn w:val="a"/>
    <w:qFormat/>
    <w:rsid w:val="00F43595"/>
    <w:pPr>
      <w:ind w:left="720"/>
    </w:pPr>
  </w:style>
  <w:style w:type="paragraph" w:styleId="a4">
    <w:name w:val="Normal (Web)"/>
    <w:basedOn w:val="a"/>
    <w:rsid w:val="00F4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43595"/>
    <w:rPr>
      <w:b/>
      <w:bCs/>
    </w:rPr>
  </w:style>
  <w:style w:type="character" w:customStyle="1" w:styleId="apple-converted-space">
    <w:name w:val="apple-converted-space"/>
    <w:basedOn w:val="a0"/>
    <w:rsid w:val="00F43595"/>
  </w:style>
  <w:style w:type="character" w:styleId="a6">
    <w:name w:val="Emphasis"/>
    <w:basedOn w:val="a0"/>
    <w:qFormat/>
    <w:rsid w:val="00F43595"/>
    <w:rPr>
      <w:i/>
      <w:iCs/>
    </w:rPr>
  </w:style>
  <w:style w:type="paragraph" w:styleId="a7">
    <w:name w:val="No Spacing"/>
    <w:link w:val="a8"/>
    <w:uiPriority w:val="99"/>
    <w:qFormat/>
    <w:rsid w:val="00F43595"/>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99"/>
    <w:rsid w:val="00F43595"/>
    <w:rPr>
      <w:rFonts w:ascii="Times New Roman" w:eastAsia="Times New Roman" w:hAnsi="Times New Roman" w:cs="Times New Roman"/>
      <w:sz w:val="24"/>
      <w:szCs w:val="24"/>
      <w:lang w:eastAsia="ru-RU"/>
    </w:rPr>
  </w:style>
  <w:style w:type="table" w:styleId="a9">
    <w:name w:val="Table Grid"/>
    <w:basedOn w:val="a1"/>
    <w:rsid w:val="00421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uiPriority w:val="99"/>
    <w:rsid w:val="0013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A0C57"/>
  </w:style>
  <w:style w:type="paragraph" w:customStyle="1" w:styleId="ConsPlusNonformat">
    <w:name w:val="ConsPlusNonformat"/>
    <w:rsid w:val="005D438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7">
    <w:name w:val="c7"/>
    <w:basedOn w:val="a0"/>
    <w:rsid w:val="002B189C"/>
  </w:style>
  <w:style w:type="character" w:customStyle="1" w:styleId="apple-style-span">
    <w:name w:val="apple-style-span"/>
    <w:rsid w:val="00280906"/>
  </w:style>
  <w:style w:type="character" w:customStyle="1" w:styleId="c0">
    <w:name w:val="c0"/>
    <w:basedOn w:val="a0"/>
    <w:rsid w:val="003F5303"/>
  </w:style>
  <w:style w:type="paragraph" w:styleId="aa">
    <w:name w:val="header"/>
    <w:basedOn w:val="a"/>
    <w:link w:val="ab"/>
    <w:uiPriority w:val="99"/>
    <w:semiHidden/>
    <w:unhideWhenUsed/>
    <w:rsid w:val="00CA115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A1153"/>
    <w:rPr>
      <w:rFonts w:ascii="Calibri" w:eastAsia="Calibri" w:hAnsi="Calibri" w:cs="Calibri"/>
    </w:rPr>
  </w:style>
  <w:style w:type="paragraph" w:styleId="ac">
    <w:name w:val="footer"/>
    <w:basedOn w:val="a"/>
    <w:link w:val="ad"/>
    <w:uiPriority w:val="99"/>
    <w:unhideWhenUsed/>
    <w:rsid w:val="00CA11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1153"/>
    <w:rPr>
      <w:rFonts w:ascii="Calibri" w:eastAsia="Calibri" w:hAnsi="Calibri" w:cs="Calibri"/>
    </w:rPr>
  </w:style>
  <w:style w:type="paragraph" w:styleId="ae">
    <w:name w:val="Balloon Text"/>
    <w:basedOn w:val="a"/>
    <w:link w:val="af"/>
    <w:uiPriority w:val="99"/>
    <w:semiHidden/>
    <w:unhideWhenUsed/>
    <w:rsid w:val="00DF37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37EA"/>
    <w:rPr>
      <w:rFonts w:ascii="Tahoma" w:eastAsia="Calibri" w:hAnsi="Tahoma" w:cs="Tahoma"/>
      <w:sz w:val="16"/>
      <w:szCs w:val="16"/>
    </w:rPr>
  </w:style>
  <w:style w:type="paragraph" w:customStyle="1" w:styleId="11">
    <w:name w:val="Абзац списка1"/>
    <w:basedOn w:val="a"/>
    <w:rsid w:val="00825D7B"/>
    <w:pPr>
      <w:ind w:left="720"/>
    </w:pPr>
    <w:rPr>
      <w:rFonts w:eastAsia="Times New Roman"/>
    </w:rPr>
  </w:style>
  <w:style w:type="paragraph" w:customStyle="1" w:styleId="c9">
    <w:name w:val="c9"/>
    <w:basedOn w:val="a"/>
    <w:rsid w:val="00825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825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95"/>
    <w:rPr>
      <w:rFonts w:ascii="Calibri" w:eastAsia="Calibri" w:hAnsi="Calibri" w:cs="Calibri"/>
    </w:rPr>
  </w:style>
  <w:style w:type="paragraph" w:styleId="1">
    <w:name w:val="heading 1"/>
    <w:basedOn w:val="a"/>
    <w:link w:val="10"/>
    <w:uiPriority w:val="9"/>
    <w:qFormat/>
    <w:rsid w:val="002B4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27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825D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4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E2786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825D7B"/>
    <w:rPr>
      <w:rFonts w:asciiTheme="majorHAnsi" w:eastAsiaTheme="majorEastAsia" w:hAnsiTheme="majorHAnsi" w:cstheme="majorBidi"/>
      <w:b/>
      <w:bCs/>
      <w:i/>
      <w:iCs/>
      <w:color w:val="4F81BD" w:themeColor="accent1"/>
    </w:rPr>
  </w:style>
  <w:style w:type="paragraph" w:styleId="a3">
    <w:name w:val="List Paragraph"/>
    <w:basedOn w:val="a"/>
    <w:qFormat/>
    <w:rsid w:val="00F43595"/>
    <w:pPr>
      <w:ind w:left="720"/>
    </w:pPr>
  </w:style>
  <w:style w:type="paragraph" w:styleId="a4">
    <w:name w:val="Normal (Web)"/>
    <w:basedOn w:val="a"/>
    <w:rsid w:val="00F4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43595"/>
    <w:rPr>
      <w:b/>
      <w:bCs/>
    </w:rPr>
  </w:style>
  <w:style w:type="character" w:customStyle="1" w:styleId="apple-converted-space">
    <w:name w:val="apple-converted-space"/>
    <w:basedOn w:val="a0"/>
    <w:rsid w:val="00F43595"/>
  </w:style>
  <w:style w:type="character" w:styleId="a6">
    <w:name w:val="Emphasis"/>
    <w:basedOn w:val="a0"/>
    <w:qFormat/>
    <w:rsid w:val="00F43595"/>
    <w:rPr>
      <w:i/>
      <w:iCs/>
    </w:rPr>
  </w:style>
  <w:style w:type="paragraph" w:styleId="a7">
    <w:name w:val="No Spacing"/>
    <w:link w:val="a8"/>
    <w:uiPriority w:val="99"/>
    <w:qFormat/>
    <w:rsid w:val="00F43595"/>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99"/>
    <w:rsid w:val="00F43595"/>
    <w:rPr>
      <w:rFonts w:ascii="Times New Roman" w:eastAsia="Times New Roman" w:hAnsi="Times New Roman" w:cs="Times New Roman"/>
      <w:sz w:val="24"/>
      <w:szCs w:val="24"/>
      <w:lang w:eastAsia="ru-RU"/>
    </w:rPr>
  </w:style>
  <w:style w:type="table" w:styleId="a9">
    <w:name w:val="Table Grid"/>
    <w:basedOn w:val="a1"/>
    <w:rsid w:val="00421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uiPriority w:val="99"/>
    <w:rsid w:val="0013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A0C57"/>
  </w:style>
  <w:style w:type="paragraph" w:customStyle="1" w:styleId="ConsPlusNonformat">
    <w:name w:val="ConsPlusNonformat"/>
    <w:rsid w:val="005D438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7">
    <w:name w:val="c7"/>
    <w:basedOn w:val="a0"/>
    <w:rsid w:val="002B189C"/>
  </w:style>
  <w:style w:type="character" w:customStyle="1" w:styleId="apple-style-span">
    <w:name w:val="apple-style-span"/>
    <w:rsid w:val="00280906"/>
  </w:style>
  <w:style w:type="character" w:customStyle="1" w:styleId="c0">
    <w:name w:val="c0"/>
    <w:basedOn w:val="a0"/>
    <w:rsid w:val="003F5303"/>
  </w:style>
  <w:style w:type="paragraph" w:styleId="aa">
    <w:name w:val="header"/>
    <w:basedOn w:val="a"/>
    <w:link w:val="ab"/>
    <w:uiPriority w:val="99"/>
    <w:semiHidden/>
    <w:unhideWhenUsed/>
    <w:rsid w:val="00CA115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A1153"/>
    <w:rPr>
      <w:rFonts w:ascii="Calibri" w:eastAsia="Calibri" w:hAnsi="Calibri" w:cs="Calibri"/>
    </w:rPr>
  </w:style>
  <w:style w:type="paragraph" w:styleId="ac">
    <w:name w:val="footer"/>
    <w:basedOn w:val="a"/>
    <w:link w:val="ad"/>
    <w:uiPriority w:val="99"/>
    <w:unhideWhenUsed/>
    <w:rsid w:val="00CA11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1153"/>
    <w:rPr>
      <w:rFonts w:ascii="Calibri" w:eastAsia="Calibri" w:hAnsi="Calibri" w:cs="Calibri"/>
    </w:rPr>
  </w:style>
  <w:style w:type="paragraph" w:styleId="ae">
    <w:name w:val="Balloon Text"/>
    <w:basedOn w:val="a"/>
    <w:link w:val="af"/>
    <w:uiPriority w:val="99"/>
    <w:semiHidden/>
    <w:unhideWhenUsed/>
    <w:rsid w:val="00DF37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37EA"/>
    <w:rPr>
      <w:rFonts w:ascii="Tahoma" w:eastAsia="Calibri" w:hAnsi="Tahoma" w:cs="Tahoma"/>
      <w:sz w:val="16"/>
      <w:szCs w:val="16"/>
    </w:rPr>
  </w:style>
  <w:style w:type="paragraph" w:customStyle="1" w:styleId="11">
    <w:name w:val="Абзац списка1"/>
    <w:basedOn w:val="a"/>
    <w:rsid w:val="00825D7B"/>
    <w:pPr>
      <w:ind w:left="720"/>
    </w:pPr>
    <w:rPr>
      <w:rFonts w:eastAsia="Times New Roman"/>
    </w:rPr>
  </w:style>
  <w:style w:type="paragraph" w:customStyle="1" w:styleId="c9">
    <w:name w:val="c9"/>
    <w:basedOn w:val="a"/>
    <w:rsid w:val="00825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82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isovski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DD6F-088E-44F6-AD01-4571E078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8409</Words>
  <Characters>47933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321</cp:lastModifiedBy>
  <cp:revision>2</cp:revision>
  <cp:lastPrinted>2015-09-28T07:38:00Z</cp:lastPrinted>
  <dcterms:created xsi:type="dcterms:W3CDTF">2017-12-19T11:01:00Z</dcterms:created>
  <dcterms:modified xsi:type="dcterms:W3CDTF">2017-12-19T11:01:00Z</dcterms:modified>
</cp:coreProperties>
</file>